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444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444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444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A127D0">
        <w:rPr>
          <w:rFonts w:ascii="Times New Roman" w:hAnsi="Times New Roman"/>
          <w:b/>
          <w:sz w:val="28"/>
          <w:szCs w:val="28"/>
        </w:rPr>
        <w:t>07 октября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A127D0">
        <w:rPr>
          <w:rFonts w:ascii="Times New Roman" w:hAnsi="Times New Roman"/>
          <w:b/>
          <w:sz w:val="28"/>
          <w:szCs w:val="28"/>
        </w:rPr>
        <w:t>13</w:t>
      </w:r>
      <w:r w:rsidR="0079007C">
        <w:rPr>
          <w:rFonts w:ascii="Times New Roman" w:hAnsi="Times New Roman"/>
          <w:b/>
          <w:sz w:val="28"/>
          <w:szCs w:val="28"/>
        </w:rPr>
        <w:t xml:space="preserve"> октября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313"/>
        <w:gridCol w:w="4538"/>
        <w:gridCol w:w="2463"/>
      </w:tblGrid>
      <w:tr w:rsidR="004448B4" w:rsidRPr="00341BCA" w:rsidTr="00871EC4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 октября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DE68F9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9" w:rsidRDefault="00DE68F9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Землянского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E68F9" w:rsidRDefault="00DE68F9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9" w:rsidRDefault="00DE68F9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Землянского сельского поселения.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9" w:rsidRDefault="00DE68F9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4448B4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207)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по личным вопросам главой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48B4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трехсторонней комиссии Семилукского муниципального района по регулированию социально-трудовых отношений.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Коноплин С.Н.</w:t>
            </w:r>
          </w:p>
        </w:tc>
      </w:tr>
      <w:tr w:rsidR="004448B4" w:rsidRPr="00341BCA" w:rsidTr="00F05D16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октября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4448B4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2A1A43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448B4" w:rsidRPr="002A1A43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2A1A43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48B4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E02334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4448B4" w:rsidRPr="00E02334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4448B4" w:rsidRPr="0036607B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A13AF9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Тыняная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 – исполняющая обязанности руководителя управления Федеральной налоговой службы России по Воронежской области.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E02334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Некрасова-Брежнева Е.А.</w:t>
            </w:r>
          </w:p>
        </w:tc>
      </w:tr>
      <w:tr w:rsidR="004448B4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E0233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448B4" w:rsidRPr="00E0233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4448B4" w:rsidRPr="002A1A43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2A1A43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Людмила Владимировна – заместитель главы администрации Семилукского муниципального района, секретарь местного отделения Партии «Единая Россия».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E0233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4448B4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п. Стрелица</w:t>
            </w:r>
          </w:p>
          <w:p w:rsidR="004448B4" w:rsidRPr="002A1A43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2A1A43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по футболу на приз И.В. Просяного.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4448B4" w:rsidRPr="00341BCA" w:rsidTr="001269A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 октября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4448B4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DE68F9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E68F9" w:rsidRDefault="00DE68F9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E68F9" w:rsidRPr="00323606" w:rsidRDefault="00DE68F9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323606" w:rsidRDefault="00DE68F9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Общерайонная планерка.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323606" w:rsidRDefault="00DE68F9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4448B4" w:rsidRPr="00341BCA" w:rsidTr="00145E2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 октября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4448B4" w:rsidRPr="00341BCA" w:rsidTr="004448B4">
        <w:trPr>
          <w:trHeight w:val="1527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36607B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4448B4" w:rsidRPr="0036607B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4448B4" w:rsidRPr="0036607B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A13AF9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A13AF9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4448B4" w:rsidRPr="00341BCA" w:rsidTr="004448B4">
        <w:trPr>
          <w:trHeight w:val="115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4448B4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4448B4" w:rsidRPr="0036607B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A13AF9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Павляшек В.Ф.</w:t>
            </w:r>
          </w:p>
        </w:tc>
      </w:tr>
      <w:tr w:rsidR="004448B4" w:rsidRPr="00341BCA" w:rsidTr="004448B4">
        <w:trPr>
          <w:trHeight w:val="1064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387956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956">
              <w:rPr>
                <w:rFonts w:ascii="Times New Roman" w:hAnsi="Times New Roman"/>
                <w:sz w:val="28"/>
                <w:szCs w:val="28"/>
              </w:rPr>
              <w:t>Администрация Латненского г\</w:t>
            </w:r>
            <w:proofErr w:type="gramStart"/>
            <w:r w:rsidRPr="003879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4448B4" w:rsidRPr="00387956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95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387956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956"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Латненского городского поселения.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387956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Ягодкин Е.Л.</w:t>
            </w:r>
          </w:p>
        </w:tc>
      </w:tr>
      <w:tr w:rsidR="004448B4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965B05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4448B4" w:rsidRPr="00965B05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4448B4" w:rsidRPr="0036607B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 xml:space="preserve">Совещание по вопросу мобилизационной подготовки с исполнителями </w:t>
            </w:r>
          </w:p>
          <w:p w:rsidR="004448B4" w:rsidRPr="00A13AF9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965B05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4448B4" w:rsidRPr="00341BCA" w:rsidTr="00033633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 октября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4448B4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143399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4448B4" w:rsidRPr="00143399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4448B4" w:rsidRPr="00143399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143399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4448B4" w:rsidRPr="00143399" w:rsidRDefault="004448B4" w:rsidP="00444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143399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4448B4" w:rsidRPr="00341BCA" w:rsidTr="004448B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«Аквамарин»</w:t>
            </w:r>
          </w:p>
          <w:p w:rsidR="004448B4" w:rsidRPr="00143399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143399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Первенство МКУ ДО Семилукская ДЮСШ по плаванию.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4448B4" w:rsidRPr="00341BCA" w:rsidTr="004448B4">
        <w:trPr>
          <w:trHeight w:val="571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«Аквамарин»</w:t>
            </w:r>
          </w:p>
          <w:p w:rsidR="004448B4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Фестиваль ВФСК ГТО среди взрослых.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4448B4" w:rsidRPr="00AB0400" w:rsidTr="00FD32F2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октября, суббота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48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кадрового работника.</w:t>
            </w:r>
          </w:p>
        </w:tc>
      </w:tr>
      <w:tr w:rsidR="004448B4" w:rsidRPr="00AB0400" w:rsidTr="004448B4">
        <w:trPr>
          <w:trHeight w:val="42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графику)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48B4" w:rsidRPr="00AB0400" w:rsidTr="004448B4">
        <w:trPr>
          <w:trHeight w:val="42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2-й Воздушной армии г. Семилуки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района по легкоатлетическому кроссу в зачет Спартакиады учащихся 2019-2020 уч. года.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4448B4" w:rsidRPr="00AB0400" w:rsidTr="004448B4">
        <w:trPr>
          <w:trHeight w:val="42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ГДК»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классической музыке, романсам.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4448B4" w:rsidRPr="00AB0400" w:rsidTr="00E51C05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4" w:rsidRDefault="004448B4" w:rsidP="004448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октября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48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работника сельского хозяйства и перерабатывающей промышленности.</w:t>
            </w:r>
          </w:p>
        </w:tc>
      </w:tr>
      <w:tr w:rsidR="004448B4" w:rsidRPr="00AB0400" w:rsidTr="004448B4">
        <w:trPr>
          <w:trHeight w:val="172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4448B4" w:rsidRPr="00A127D0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«Староведугский СДК №1»</w:t>
            </w:r>
          </w:p>
          <w:p w:rsidR="004448B4" w:rsidRPr="00A127D0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Развлекательное мероприятие </w:t>
            </w:r>
          </w:p>
          <w:p w:rsidR="004448B4" w:rsidRPr="00A127D0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«Золотая осень».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4" w:rsidRPr="00A127D0" w:rsidRDefault="004448B4" w:rsidP="004448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</w:tbl>
    <w:p w:rsidR="00CF72CD" w:rsidRDefault="00CF72CD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F6" w:rsidRDefault="00686CF6" w:rsidP="00145DE0">
      <w:pPr>
        <w:spacing w:after="0" w:line="240" w:lineRule="auto"/>
      </w:pPr>
      <w:r>
        <w:separator/>
      </w:r>
    </w:p>
  </w:endnote>
  <w:endnote w:type="continuationSeparator" w:id="0">
    <w:p w:rsidR="00686CF6" w:rsidRDefault="00686CF6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F6" w:rsidRDefault="00686CF6" w:rsidP="00145DE0">
      <w:pPr>
        <w:spacing w:after="0" w:line="240" w:lineRule="auto"/>
      </w:pPr>
      <w:r>
        <w:separator/>
      </w:r>
    </w:p>
  </w:footnote>
  <w:footnote w:type="continuationSeparator" w:id="0">
    <w:p w:rsidR="00686CF6" w:rsidRDefault="00686CF6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16FE"/>
    <w:rsid w:val="00271BE1"/>
    <w:rsid w:val="00273B79"/>
    <w:rsid w:val="00274BC2"/>
    <w:rsid w:val="00274D9E"/>
    <w:rsid w:val="00275081"/>
    <w:rsid w:val="002750DE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48B4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6AE9"/>
    <w:rsid w:val="00556F75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B5A"/>
    <w:rsid w:val="00682B60"/>
    <w:rsid w:val="006838B1"/>
    <w:rsid w:val="006855BD"/>
    <w:rsid w:val="00685C1C"/>
    <w:rsid w:val="006862E4"/>
    <w:rsid w:val="00686CF6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6196"/>
    <w:rsid w:val="008B6B1E"/>
    <w:rsid w:val="008B7F7C"/>
    <w:rsid w:val="008C1769"/>
    <w:rsid w:val="008C2481"/>
    <w:rsid w:val="008C2492"/>
    <w:rsid w:val="008C35BC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F02"/>
    <w:rsid w:val="00AB2901"/>
    <w:rsid w:val="00AB3767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68F9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6E57-7833-4392-99AA-86C00BB4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289</cp:revision>
  <cp:lastPrinted>2019-10-02T07:56:00Z</cp:lastPrinted>
  <dcterms:created xsi:type="dcterms:W3CDTF">2018-01-17T05:15:00Z</dcterms:created>
  <dcterms:modified xsi:type="dcterms:W3CDTF">2019-10-04T08:53:00Z</dcterms:modified>
</cp:coreProperties>
</file>