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6A4" w:rsidRPr="00C02B0F" w:rsidRDefault="002246A4" w:rsidP="002246A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B0F">
        <w:rPr>
          <w:rFonts w:ascii="Times New Roman" w:hAnsi="Times New Roman" w:cs="Times New Roman"/>
          <w:b/>
          <w:sz w:val="28"/>
          <w:szCs w:val="28"/>
        </w:rPr>
        <w:t>Информационное сообщение</w:t>
      </w:r>
    </w:p>
    <w:p w:rsidR="006E4A59" w:rsidRPr="00C02B0F" w:rsidRDefault="006E4A59" w:rsidP="002246A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b/>
          <w:sz w:val="28"/>
          <w:szCs w:val="28"/>
        </w:rPr>
        <w:t>о продаже муниципального имущества</w:t>
      </w:r>
      <w:r w:rsidRPr="00C02B0F">
        <w:rPr>
          <w:rFonts w:ascii="Times New Roman" w:hAnsi="Times New Roman" w:cs="Times New Roman"/>
          <w:sz w:val="28"/>
          <w:szCs w:val="28"/>
        </w:rPr>
        <w:t>:</w:t>
      </w:r>
    </w:p>
    <w:p w:rsidR="00C30AAB" w:rsidRPr="00C30AAB" w:rsidRDefault="006E4A59" w:rsidP="00E139BB">
      <w:pPr>
        <w:pStyle w:val="ConsPlusNormal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02B0F">
        <w:rPr>
          <w:rFonts w:ascii="Times New Roman" w:hAnsi="Times New Roman" w:cs="Times New Roman"/>
          <w:sz w:val="28"/>
          <w:szCs w:val="28"/>
        </w:rPr>
        <w:t>Администраци</w:t>
      </w:r>
      <w:r w:rsidR="002246A4" w:rsidRPr="00C02B0F">
        <w:rPr>
          <w:rFonts w:ascii="Times New Roman" w:hAnsi="Times New Roman" w:cs="Times New Roman"/>
          <w:sz w:val="28"/>
          <w:szCs w:val="28"/>
        </w:rPr>
        <w:t>я</w:t>
      </w:r>
      <w:r w:rsidRPr="00C02B0F">
        <w:rPr>
          <w:rFonts w:ascii="Times New Roman" w:hAnsi="Times New Roman" w:cs="Times New Roman"/>
          <w:sz w:val="28"/>
          <w:szCs w:val="28"/>
        </w:rPr>
        <w:t xml:space="preserve"> Семилукского муниципального района Воронежской области – организатор торгов – на основании Постановления администрации Семилукского муниципального района от </w:t>
      </w:r>
      <w:r w:rsidR="00E139BB">
        <w:rPr>
          <w:rFonts w:ascii="Times New Roman" w:hAnsi="Times New Roman" w:cs="Times New Roman"/>
          <w:sz w:val="28"/>
          <w:szCs w:val="28"/>
        </w:rPr>
        <w:t>02.06.</w:t>
      </w:r>
      <w:r w:rsidRPr="00C02B0F">
        <w:rPr>
          <w:rFonts w:ascii="Times New Roman" w:hAnsi="Times New Roman" w:cs="Times New Roman"/>
          <w:sz w:val="28"/>
          <w:szCs w:val="28"/>
        </w:rPr>
        <w:t>201</w:t>
      </w:r>
      <w:r w:rsidR="00C02B0F" w:rsidRPr="00C02B0F">
        <w:rPr>
          <w:rFonts w:ascii="Times New Roman" w:hAnsi="Times New Roman" w:cs="Times New Roman"/>
          <w:sz w:val="28"/>
          <w:szCs w:val="28"/>
        </w:rPr>
        <w:t>5</w:t>
      </w:r>
      <w:r w:rsidRPr="00C02B0F">
        <w:rPr>
          <w:rFonts w:ascii="Times New Roman" w:hAnsi="Times New Roman" w:cs="Times New Roman"/>
          <w:sz w:val="28"/>
          <w:szCs w:val="28"/>
        </w:rPr>
        <w:t xml:space="preserve"> г. №</w:t>
      </w:r>
      <w:r w:rsidR="00E139BB">
        <w:rPr>
          <w:rFonts w:ascii="Times New Roman" w:hAnsi="Times New Roman" w:cs="Times New Roman"/>
          <w:sz w:val="28"/>
          <w:szCs w:val="28"/>
        </w:rPr>
        <w:t>595</w:t>
      </w:r>
      <w:r w:rsidRPr="00C02B0F">
        <w:rPr>
          <w:rFonts w:ascii="Times New Roman" w:hAnsi="Times New Roman" w:cs="Times New Roman"/>
          <w:sz w:val="28"/>
          <w:szCs w:val="28"/>
        </w:rPr>
        <w:t xml:space="preserve"> </w:t>
      </w:r>
      <w:r w:rsidR="002246A4" w:rsidRPr="00C02B0F">
        <w:rPr>
          <w:rFonts w:ascii="Times New Roman" w:hAnsi="Times New Roman" w:cs="Times New Roman"/>
          <w:sz w:val="28"/>
          <w:szCs w:val="28"/>
        </w:rPr>
        <w:t xml:space="preserve">сообщает о </w:t>
      </w:r>
      <w:r w:rsidRPr="00C02B0F">
        <w:rPr>
          <w:rFonts w:ascii="Times New Roman" w:hAnsi="Times New Roman" w:cs="Times New Roman"/>
          <w:sz w:val="28"/>
          <w:szCs w:val="28"/>
        </w:rPr>
        <w:t>пров</w:t>
      </w:r>
      <w:r w:rsidR="002246A4" w:rsidRPr="00C02B0F">
        <w:rPr>
          <w:rFonts w:ascii="Times New Roman" w:hAnsi="Times New Roman" w:cs="Times New Roman"/>
          <w:sz w:val="28"/>
          <w:szCs w:val="28"/>
        </w:rPr>
        <w:t>едении</w:t>
      </w:r>
      <w:r w:rsidRPr="00C02B0F">
        <w:rPr>
          <w:rFonts w:ascii="Times New Roman" w:hAnsi="Times New Roman" w:cs="Times New Roman"/>
          <w:sz w:val="28"/>
          <w:szCs w:val="28"/>
        </w:rPr>
        <w:t xml:space="preserve"> торгов в форме открытого аукциона (далее по тексту Аукцион) по </w:t>
      </w:r>
      <w:r w:rsidRPr="00C30AAB">
        <w:rPr>
          <w:rFonts w:ascii="Times New Roman" w:hAnsi="Times New Roman" w:cs="Times New Roman"/>
          <w:sz w:val="28"/>
          <w:szCs w:val="28"/>
        </w:rPr>
        <w:t>продаже имущественн</w:t>
      </w:r>
      <w:r w:rsidR="00E139BB">
        <w:rPr>
          <w:rFonts w:ascii="Times New Roman" w:hAnsi="Times New Roman" w:cs="Times New Roman"/>
          <w:sz w:val="28"/>
          <w:szCs w:val="28"/>
        </w:rPr>
        <w:t>ого</w:t>
      </w:r>
      <w:r w:rsidRPr="00C30AAB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E139BB">
        <w:rPr>
          <w:rFonts w:ascii="Times New Roman" w:hAnsi="Times New Roman" w:cs="Times New Roman"/>
          <w:sz w:val="28"/>
          <w:szCs w:val="28"/>
        </w:rPr>
        <w:t xml:space="preserve">а, </w:t>
      </w:r>
      <w:r w:rsidR="00C30AAB" w:rsidRPr="00C30AAB">
        <w:rPr>
          <w:rFonts w:ascii="Times New Roman" w:hAnsi="Times New Roman"/>
          <w:color w:val="000000"/>
          <w:sz w:val="28"/>
          <w:szCs w:val="28"/>
        </w:rPr>
        <w:t>расположенн</w:t>
      </w:r>
      <w:r w:rsidR="00E139BB">
        <w:rPr>
          <w:rFonts w:ascii="Times New Roman" w:hAnsi="Times New Roman"/>
          <w:color w:val="000000"/>
          <w:sz w:val="28"/>
          <w:szCs w:val="28"/>
        </w:rPr>
        <w:t>ого</w:t>
      </w:r>
      <w:r w:rsidR="00C30AAB" w:rsidRPr="00C30AAB">
        <w:rPr>
          <w:rFonts w:ascii="Times New Roman" w:hAnsi="Times New Roman"/>
          <w:color w:val="000000"/>
          <w:sz w:val="28"/>
          <w:szCs w:val="28"/>
        </w:rPr>
        <w:t xml:space="preserve"> на земельном участке площадью 22 293,0 кв.м, с кадастровым номером 36:28:1700002:16, из категории земель: земли населенных пунктов, по адресу:</w:t>
      </w:r>
      <w:proofErr w:type="gramEnd"/>
      <w:r w:rsidR="00C30AAB" w:rsidRPr="00C30AAB">
        <w:rPr>
          <w:rFonts w:ascii="Times New Roman" w:hAnsi="Times New Roman"/>
          <w:color w:val="000000"/>
          <w:sz w:val="28"/>
          <w:szCs w:val="28"/>
        </w:rPr>
        <w:t xml:space="preserve"> Воронежская область, Семилукский район, с. </w:t>
      </w:r>
      <w:proofErr w:type="gramStart"/>
      <w:r w:rsidR="00C30AAB" w:rsidRPr="00C30AAB">
        <w:rPr>
          <w:rFonts w:ascii="Times New Roman" w:hAnsi="Times New Roman"/>
          <w:color w:val="000000"/>
          <w:sz w:val="28"/>
          <w:szCs w:val="28"/>
        </w:rPr>
        <w:t>Терновое</w:t>
      </w:r>
      <w:proofErr w:type="gramEnd"/>
      <w:r w:rsidR="00C30AAB" w:rsidRPr="00C30AAB">
        <w:rPr>
          <w:rFonts w:ascii="Times New Roman" w:hAnsi="Times New Roman"/>
          <w:color w:val="000000"/>
          <w:sz w:val="28"/>
          <w:szCs w:val="28"/>
        </w:rPr>
        <w:t>, ул. Терновская, уч.2 и расположенные на нём:</w:t>
      </w:r>
    </w:p>
    <w:p w:rsidR="00C30AAB" w:rsidRPr="00C30AAB" w:rsidRDefault="00C30AAB" w:rsidP="00C30A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0AAB">
        <w:rPr>
          <w:rFonts w:ascii="Times New Roman" w:hAnsi="Times New Roman"/>
          <w:color w:val="000000"/>
          <w:sz w:val="28"/>
          <w:szCs w:val="28"/>
        </w:rPr>
        <w:t xml:space="preserve">- здание Терновской школы, </w:t>
      </w:r>
      <w:proofErr w:type="gramStart"/>
      <w:r w:rsidRPr="00C30AAB">
        <w:rPr>
          <w:rFonts w:ascii="Times New Roman" w:hAnsi="Times New Roman"/>
          <w:color w:val="000000"/>
          <w:sz w:val="28"/>
          <w:szCs w:val="28"/>
        </w:rPr>
        <w:t>лит</w:t>
      </w:r>
      <w:proofErr w:type="gramEnd"/>
      <w:r w:rsidRPr="00C30AAB">
        <w:rPr>
          <w:rFonts w:ascii="Times New Roman" w:hAnsi="Times New Roman"/>
          <w:color w:val="000000"/>
          <w:sz w:val="28"/>
          <w:szCs w:val="28"/>
        </w:rPr>
        <w:t>. 1А, 2А, 3А, площадью 504,2 кв.м;</w:t>
      </w:r>
    </w:p>
    <w:p w:rsidR="00C30AAB" w:rsidRPr="00C30AAB" w:rsidRDefault="00C30AAB" w:rsidP="00C30A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30AAB">
        <w:rPr>
          <w:rFonts w:ascii="Times New Roman" w:hAnsi="Times New Roman"/>
          <w:color w:val="000000"/>
          <w:sz w:val="28"/>
          <w:szCs w:val="28"/>
        </w:rPr>
        <w:t xml:space="preserve">- здание школьной котельной, </w:t>
      </w:r>
      <w:proofErr w:type="gramStart"/>
      <w:r w:rsidRPr="00C30AAB">
        <w:rPr>
          <w:rFonts w:ascii="Times New Roman" w:hAnsi="Times New Roman"/>
          <w:color w:val="000000"/>
          <w:sz w:val="28"/>
          <w:szCs w:val="28"/>
        </w:rPr>
        <w:t>лит</w:t>
      </w:r>
      <w:proofErr w:type="gramEnd"/>
      <w:r w:rsidRPr="00C30AAB">
        <w:rPr>
          <w:rFonts w:ascii="Times New Roman" w:hAnsi="Times New Roman"/>
          <w:color w:val="000000"/>
          <w:sz w:val="28"/>
          <w:szCs w:val="28"/>
        </w:rPr>
        <w:t>. 5А, площадью 16,1 кв.м.</w:t>
      </w:r>
    </w:p>
    <w:p w:rsidR="00E139BB" w:rsidRDefault="00E139BB" w:rsidP="00C30A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E66" w:rsidRPr="00C02B0F" w:rsidRDefault="00B92E66" w:rsidP="00C30A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AAB">
        <w:rPr>
          <w:rFonts w:ascii="Times New Roman" w:hAnsi="Times New Roman" w:cs="Times New Roman"/>
          <w:sz w:val="28"/>
          <w:szCs w:val="28"/>
        </w:rPr>
        <w:t xml:space="preserve">Аукцион состоится </w:t>
      </w:r>
      <w:r w:rsidRPr="00C30A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8515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</w:t>
      </w:r>
      <w:r w:rsidRPr="00C30A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  <w:r w:rsidR="008515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июля</w:t>
      </w:r>
      <w:r w:rsidR="002246A4" w:rsidRPr="00C30A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30A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</w:t>
      </w:r>
      <w:r w:rsidR="00C02B0F" w:rsidRPr="00C30A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C30A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</w:t>
      </w:r>
      <w:r w:rsidRPr="00C30A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360CE" w:rsidRPr="00C30A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Начало аукциона </w:t>
      </w:r>
      <w:r w:rsidRPr="00C30A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10 ч 00 мин </w:t>
      </w:r>
      <w:r w:rsidRPr="00C30AAB">
        <w:rPr>
          <w:rFonts w:ascii="Times New Roman" w:hAnsi="Times New Roman" w:cs="Times New Roman"/>
          <w:sz w:val="28"/>
          <w:szCs w:val="28"/>
        </w:rPr>
        <w:t>в помещении а</w:t>
      </w:r>
      <w:r w:rsidRPr="00C02B0F">
        <w:rPr>
          <w:rFonts w:ascii="Times New Roman" w:hAnsi="Times New Roman" w:cs="Times New Roman"/>
          <w:sz w:val="28"/>
          <w:szCs w:val="28"/>
        </w:rPr>
        <w:t xml:space="preserve">дминистрации Семилукского муниципального района по адресу: </w:t>
      </w:r>
      <w:proofErr w:type="gramStart"/>
      <w:r w:rsidRPr="00C02B0F">
        <w:rPr>
          <w:rFonts w:ascii="Times New Roman" w:hAnsi="Times New Roman" w:cs="Times New Roman"/>
          <w:sz w:val="28"/>
          <w:szCs w:val="28"/>
        </w:rPr>
        <w:t>Воронежская область, г. Семилуки, ул. Ленина, д.11, 2-й этаж, актовый зал.</w:t>
      </w:r>
      <w:proofErr w:type="gramEnd"/>
    </w:p>
    <w:p w:rsidR="002246A4" w:rsidRPr="00C02B0F" w:rsidRDefault="002246A4" w:rsidP="00A359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9AE" w:rsidRPr="00C02B0F" w:rsidRDefault="00A359AE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Способ приватизации имущественн</w:t>
      </w:r>
      <w:r w:rsidR="00C02B0F">
        <w:rPr>
          <w:rFonts w:ascii="Times New Roman" w:eastAsiaTheme="minorHAnsi" w:hAnsi="Times New Roman"/>
          <w:b/>
          <w:sz w:val="28"/>
          <w:szCs w:val="28"/>
        </w:rPr>
        <w:t>ых комплексов</w:t>
      </w:r>
    </w:p>
    <w:p w:rsidR="00E360CE" w:rsidRDefault="00A359AE" w:rsidP="00A359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>Продажа имущественн</w:t>
      </w:r>
      <w:r w:rsidR="00C02B0F">
        <w:rPr>
          <w:rFonts w:ascii="Times New Roman" w:eastAsiaTheme="minorHAnsi" w:hAnsi="Times New Roman"/>
          <w:sz w:val="28"/>
          <w:szCs w:val="28"/>
        </w:rPr>
        <w:t>ых</w:t>
      </w:r>
      <w:r w:rsidRPr="00C02B0F">
        <w:rPr>
          <w:rFonts w:ascii="Times New Roman" w:eastAsiaTheme="minorHAnsi" w:hAnsi="Times New Roman"/>
          <w:sz w:val="28"/>
          <w:szCs w:val="28"/>
        </w:rPr>
        <w:t xml:space="preserve"> комплекс</w:t>
      </w:r>
      <w:r w:rsidR="00C02B0F">
        <w:rPr>
          <w:rFonts w:ascii="Times New Roman" w:eastAsiaTheme="minorHAnsi" w:hAnsi="Times New Roman"/>
          <w:sz w:val="28"/>
          <w:szCs w:val="28"/>
        </w:rPr>
        <w:t>ов</w:t>
      </w:r>
      <w:r w:rsidR="00E360CE">
        <w:rPr>
          <w:rFonts w:ascii="Times New Roman" w:eastAsiaTheme="minorHAnsi" w:hAnsi="Times New Roman"/>
          <w:sz w:val="28"/>
          <w:szCs w:val="28"/>
        </w:rPr>
        <w:t xml:space="preserve"> на аукционе.</w:t>
      </w:r>
    </w:p>
    <w:p w:rsidR="00A359AE" w:rsidRPr="00C02B0F" w:rsidRDefault="00A359AE" w:rsidP="00A359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>Аукцион является открытым по составу участников. Предложения о цене имущественн</w:t>
      </w:r>
      <w:r w:rsidR="00C02B0F">
        <w:rPr>
          <w:rFonts w:ascii="Times New Roman" w:eastAsiaTheme="minorHAnsi" w:hAnsi="Times New Roman"/>
          <w:sz w:val="28"/>
          <w:szCs w:val="28"/>
        </w:rPr>
        <w:t>ых</w:t>
      </w:r>
      <w:r w:rsidRPr="00C02B0F">
        <w:rPr>
          <w:rFonts w:ascii="Times New Roman" w:eastAsiaTheme="minorHAnsi" w:hAnsi="Times New Roman"/>
          <w:sz w:val="28"/>
          <w:szCs w:val="28"/>
        </w:rPr>
        <w:t xml:space="preserve"> комплекс</w:t>
      </w:r>
      <w:r w:rsidR="00C02B0F">
        <w:rPr>
          <w:rFonts w:ascii="Times New Roman" w:eastAsiaTheme="minorHAnsi" w:hAnsi="Times New Roman"/>
          <w:sz w:val="28"/>
          <w:szCs w:val="28"/>
        </w:rPr>
        <w:t>ов</w:t>
      </w:r>
      <w:r w:rsidRPr="00C02B0F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C02B0F">
        <w:rPr>
          <w:rFonts w:ascii="Times New Roman" w:eastAsiaTheme="minorHAnsi" w:hAnsi="Times New Roman"/>
          <w:sz w:val="28"/>
          <w:szCs w:val="28"/>
        </w:rPr>
        <w:t>заявляются</w:t>
      </w:r>
      <w:proofErr w:type="gramEnd"/>
      <w:r w:rsidRPr="00C02B0F">
        <w:rPr>
          <w:rFonts w:ascii="Times New Roman" w:eastAsiaTheme="minorHAnsi" w:hAnsi="Times New Roman"/>
          <w:sz w:val="28"/>
          <w:szCs w:val="28"/>
        </w:rPr>
        <w:t xml:space="preserve"> участниками аукциона открыто в ходе проведения торгов (открытая форма подачи предложений о цене).</w:t>
      </w:r>
    </w:p>
    <w:p w:rsidR="002246A4" w:rsidRPr="00C02B0F" w:rsidRDefault="002246A4" w:rsidP="00C02B0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Theme="minorHAnsi" w:hAnsi="Times New Roman"/>
          <w:sz w:val="28"/>
          <w:szCs w:val="28"/>
        </w:rPr>
      </w:pPr>
    </w:p>
    <w:p w:rsidR="00A359AE" w:rsidRPr="00C02B0F" w:rsidRDefault="00A359AE" w:rsidP="00C02B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Начальная цена имущественного комплекса</w:t>
      </w:r>
    </w:p>
    <w:p w:rsidR="00C02B0F" w:rsidRPr="00C02B0F" w:rsidRDefault="00C02B0F" w:rsidP="00C02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2B0F" w:rsidRPr="00851594" w:rsidRDefault="00C02B0F" w:rsidP="00C02B0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1594">
        <w:rPr>
          <w:rFonts w:ascii="Times New Roman" w:hAnsi="Times New Roman"/>
          <w:sz w:val="28"/>
          <w:szCs w:val="28"/>
        </w:rPr>
        <w:t>Начальная стоимость предмета аукциона</w:t>
      </w:r>
      <w:r w:rsidR="00851594" w:rsidRPr="00851594">
        <w:rPr>
          <w:rFonts w:ascii="Times New Roman" w:hAnsi="Times New Roman"/>
          <w:sz w:val="28"/>
          <w:szCs w:val="28"/>
        </w:rPr>
        <w:t>,</w:t>
      </w:r>
      <w:r w:rsidRPr="00851594">
        <w:rPr>
          <w:rFonts w:ascii="Times New Roman" w:hAnsi="Times New Roman"/>
          <w:sz w:val="28"/>
          <w:szCs w:val="28"/>
        </w:rPr>
        <w:t xml:space="preserve"> </w:t>
      </w:r>
      <w:r w:rsidR="00851594" w:rsidRPr="00851594">
        <w:rPr>
          <w:rFonts w:ascii="Times New Roman" w:hAnsi="Times New Roman"/>
          <w:color w:val="000000"/>
          <w:sz w:val="28"/>
          <w:szCs w:val="28"/>
        </w:rPr>
        <w:t>в соответствии с отчетом об оценке объекта оценки от 18.05.2015 г. №2921/15, составляет 3 610 980,00 (три миллиона шестьсот десять тысяч девятьсот восемьдесят,00) рублей (без НДС).</w:t>
      </w:r>
    </w:p>
    <w:p w:rsidR="002246A4" w:rsidRPr="00C02B0F" w:rsidRDefault="002246A4" w:rsidP="00A35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359AE" w:rsidRPr="00C02B0F" w:rsidRDefault="00A359AE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Форма подачи предложений о цене имущественного комплекса</w:t>
      </w:r>
    </w:p>
    <w:p w:rsidR="002246A4" w:rsidRDefault="00A359AE" w:rsidP="002750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 xml:space="preserve">При проведении аукциона используется открытая форма подачи предложений о цене имущественного комплекса, величина повышения начальной цены ("шаг </w:t>
      </w:r>
      <w:r w:rsidRPr="00851594">
        <w:rPr>
          <w:rFonts w:ascii="Times New Roman" w:eastAsiaTheme="minorHAnsi" w:hAnsi="Times New Roman"/>
          <w:sz w:val="28"/>
          <w:szCs w:val="28"/>
        </w:rPr>
        <w:t xml:space="preserve">аукциона") </w:t>
      </w:r>
      <w:r w:rsidR="005E3424" w:rsidRPr="00851594">
        <w:rPr>
          <w:rFonts w:ascii="Times New Roman" w:hAnsi="Times New Roman"/>
          <w:sz w:val="28"/>
          <w:szCs w:val="28"/>
        </w:rPr>
        <w:t>в размере 5%</w:t>
      </w:r>
      <w:r w:rsidR="00882DF9" w:rsidRPr="00851594">
        <w:rPr>
          <w:rFonts w:ascii="Times New Roman" w:hAnsi="Times New Roman"/>
          <w:sz w:val="28"/>
          <w:szCs w:val="28"/>
        </w:rPr>
        <w:t xml:space="preserve"> </w:t>
      </w:r>
      <w:r w:rsidR="00882DF9" w:rsidRPr="00851594">
        <w:rPr>
          <w:rFonts w:ascii="Times New Roman" w:hAnsi="Times New Roman"/>
          <w:color w:val="000000"/>
          <w:sz w:val="28"/>
          <w:szCs w:val="28"/>
        </w:rPr>
        <w:t>от начальной цены аукциона</w:t>
      </w:r>
      <w:r w:rsidR="005E3424" w:rsidRPr="00851594">
        <w:rPr>
          <w:rFonts w:ascii="Times New Roman" w:hAnsi="Times New Roman"/>
          <w:sz w:val="28"/>
          <w:szCs w:val="28"/>
        </w:rPr>
        <w:t>, что составляет</w:t>
      </w:r>
      <w:r w:rsidR="00851594" w:rsidRPr="00851594">
        <w:rPr>
          <w:rFonts w:ascii="Times New Roman" w:hAnsi="Times New Roman"/>
          <w:sz w:val="28"/>
          <w:szCs w:val="28"/>
        </w:rPr>
        <w:t xml:space="preserve"> </w:t>
      </w:r>
      <w:r w:rsidR="00851594" w:rsidRPr="00851594">
        <w:rPr>
          <w:rFonts w:ascii="Times New Roman" w:hAnsi="Times New Roman"/>
          <w:color w:val="000000"/>
          <w:sz w:val="28"/>
          <w:szCs w:val="28"/>
        </w:rPr>
        <w:t>180 549,00</w:t>
      </w:r>
      <w:r w:rsidR="00851594" w:rsidRPr="00851594">
        <w:rPr>
          <w:rFonts w:ascii="Times New Roman" w:hAnsi="Times New Roman"/>
          <w:sz w:val="28"/>
          <w:szCs w:val="28"/>
        </w:rPr>
        <w:t xml:space="preserve"> (сто восемьдесят тысяч пятьсот сорок девять,00)</w:t>
      </w:r>
      <w:proofErr w:type="gramStart"/>
      <w:r w:rsidR="00851594">
        <w:rPr>
          <w:rFonts w:ascii="Times New Roman" w:hAnsi="Times New Roman"/>
          <w:sz w:val="28"/>
          <w:szCs w:val="28"/>
        </w:rPr>
        <w:t>.</w:t>
      </w:r>
      <w:proofErr w:type="gramEnd"/>
      <w:r w:rsidR="00851594" w:rsidRPr="0085159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51594" w:rsidRPr="004651B5">
        <w:rPr>
          <w:sz w:val="28"/>
          <w:szCs w:val="28"/>
        </w:rPr>
        <w:t>р</w:t>
      </w:r>
      <w:proofErr w:type="gramEnd"/>
      <w:r w:rsidR="00851594" w:rsidRPr="004651B5">
        <w:rPr>
          <w:sz w:val="28"/>
          <w:szCs w:val="28"/>
        </w:rPr>
        <w:t>ублей</w:t>
      </w:r>
      <w:r w:rsidR="002750AC">
        <w:rPr>
          <w:rFonts w:ascii="Times New Roman" w:hAnsi="Times New Roman"/>
          <w:color w:val="000000"/>
          <w:sz w:val="28"/>
          <w:szCs w:val="28"/>
        </w:rPr>
        <w:t>.</w:t>
      </w:r>
    </w:p>
    <w:p w:rsidR="008F63D0" w:rsidRPr="00C02B0F" w:rsidRDefault="008F63D0" w:rsidP="002750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246A4" w:rsidRPr="00C02B0F" w:rsidRDefault="005E342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Р</w:t>
      </w:r>
      <w:r w:rsidR="00A359AE" w:rsidRPr="00C02B0F">
        <w:rPr>
          <w:rFonts w:ascii="Times New Roman" w:eastAsiaTheme="minorHAnsi" w:hAnsi="Times New Roman"/>
          <w:b/>
          <w:sz w:val="28"/>
          <w:szCs w:val="28"/>
        </w:rPr>
        <w:t>азмер задатка, срок и порядок его внесени</w:t>
      </w:r>
      <w:r w:rsidR="002246A4" w:rsidRPr="00C02B0F">
        <w:rPr>
          <w:rFonts w:ascii="Times New Roman" w:eastAsiaTheme="minorHAnsi" w:hAnsi="Times New Roman"/>
          <w:b/>
          <w:sz w:val="28"/>
          <w:szCs w:val="28"/>
        </w:rPr>
        <w:t>я,</w:t>
      </w:r>
    </w:p>
    <w:p w:rsidR="00A359AE" w:rsidRPr="00C02B0F" w:rsidRDefault="002246A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необходимые реквизиты счетов</w:t>
      </w:r>
    </w:p>
    <w:p w:rsidR="00882DF9" w:rsidRPr="00851594" w:rsidRDefault="005E3424" w:rsidP="00882DF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 xml:space="preserve">Для участия в </w:t>
      </w:r>
      <w:r w:rsidRPr="00851594">
        <w:rPr>
          <w:rFonts w:ascii="Times New Roman" w:hAnsi="Times New Roman" w:cs="Times New Roman"/>
          <w:sz w:val="28"/>
          <w:szCs w:val="28"/>
        </w:rPr>
        <w:t xml:space="preserve">аукционе претендент вносит задаток в размере 10% </w:t>
      </w:r>
      <w:r w:rsidR="00882DF9" w:rsidRPr="00851594">
        <w:rPr>
          <w:rFonts w:ascii="Times New Roman" w:hAnsi="Times New Roman" w:cs="Times New Roman"/>
          <w:sz w:val="28"/>
          <w:szCs w:val="28"/>
        </w:rPr>
        <w:t xml:space="preserve">от </w:t>
      </w:r>
      <w:r w:rsidRPr="00851594">
        <w:rPr>
          <w:rFonts w:ascii="Times New Roman" w:hAnsi="Times New Roman" w:cs="Times New Roman"/>
          <w:sz w:val="28"/>
          <w:szCs w:val="28"/>
        </w:rPr>
        <w:t>начальной цены, что составляет</w:t>
      </w:r>
      <w:r w:rsidR="00851594" w:rsidRPr="00851594">
        <w:rPr>
          <w:rFonts w:ascii="Times New Roman" w:hAnsi="Times New Roman" w:cs="Times New Roman"/>
          <w:sz w:val="28"/>
          <w:szCs w:val="28"/>
        </w:rPr>
        <w:t xml:space="preserve"> 361 098,00 (триста шестьдесят одна тысяча девяносто восемь,00) рублей</w:t>
      </w:r>
      <w:r w:rsidR="00851594">
        <w:rPr>
          <w:rFonts w:ascii="Times New Roman" w:hAnsi="Times New Roman" w:cs="Times New Roman"/>
          <w:sz w:val="28"/>
          <w:szCs w:val="28"/>
        </w:rPr>
        <w:t>.</w:t>
      </w:r>
    </w:p>
    <w:p w:rsidR="00882DF9" w:rsidRPr="00882DF9" w:rsidRDefault="00882DF9" w:rsidP="00882DF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3F82" w:rsidRPr="00882DF9" w:rsidRDefault="005E3424" w:rsidP="00882DF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DF9">
        <w:rPr>
          <w:rFonts w:ascii="Times New Roman" w:hAnsi="Times New Roman" w:cs="Times New Roman"/>
          <w:sz w:val="28"/>
          <w:szCs w:val="28"/>
        </w:rPr>
        <w:t>Задаток перечисляется по следующим реквизитам:</w:t>
      </w:r>
    </w:p>
    <w:p w:rsidR="00AE3F82" w:rsidRPr="00C02B0F" w:rsidRDefault="005E3424" w:rsidP="00882DF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2DF9">
        <w:rPr>
          <w:rFonts w:ascii="Times New Roman" w:hAnsi="Times New Roman" w:cs="Times New Roman"/>
          <w:sz w:val="28"/>
          <w:szCs w:val="28"/>
        </w:rPr>
        <w:lastRenderedPageBreak/>
        <w:t>р</w:t>
      </w:r>
      <w:proofErr w:type="gramEnd"/>
      <w:r w:rsidRPr="00882DF9">
        <w:rPr>
          <w:rFonts w:ascii="Times New Roman" w:hAnsi="Times New Roman" w:cs="Times New Roman"/>
          <w:sz w:val="28"/>
          <w:szCs w:val="28"/>
        </w:rPr>
        <w:t>/с 403028</w:t>
      </w:r>
      <w:r w:rsidRPr="00C02B0F">
        <w:rPr>
          <w:rFonts w:ascii="Times New Roman" w:hAnsi="Times New Roman" w:cs="Times New Roman"/>
          <w:sz w:val="28"/>
          <w:szCs w:val="28"/>
        </w:rPr>
        <w:t>10514206000002 в Воронежский РФ ОАО «</w:t>
      </w:r>
      <w:proofErr w:type="spellStart"/>
      <w:r w:rsidRPr="00C02B0F">
        <w:rPr>
          <w:rFonts w:ascii="Times New Roman" w:hAnsi="Times New Roman" w:cs="Times New Roman"/>
          <w:sz w:val="28"/>
          <w:szCs w:val="28"/>
        </w:rPr>
        <w:t>Россельхозбанк</w:t>
      </w:r>
      <w:proofErr w:type="spellEnd"/>
      <w:r w:rsidRPr="00C02B0F">
        <w:rPr>
          <w:rFonts w:ascii="Times New Roman" w:hAnsi="Times New Roman" w:cs="Times New Roman"/>
          <w:sz w:val="28"/>
          <w:szCs w:val="28"/>
        </w:rPr>
        <w:t xml:space="preserve">» г. Воронеж, Администрация Семилукского муниципального района Воронежской области, ИНН 3628002326, КПП 362801001, БИК 042007811, </w:t>
      </w:r>
      <w:proofErr w:type="spellStart"/>
      <w:r w:rsidRPr="00C02B0F">
        <w:rPr>
          <w:rFonts w:ascii="Times New Roman" w:hAnsi="Times New Roman" w:cs="Times New Roman"/>
          <w:sz w:val="28"/>
          <w:szCs w:val="28"/>
        </w:rPr>
        <w:t>кор.счет</w:t>
      </w:r>
      <w:proofErr w:type="spellEnd"/>
      <w:r w:rsidRPr="00C02B0F">
        <w:rPr>
          <w:rFonts w:ascii="Times New Roman" w:hAnsi="Times New Roman" w:cs="Times New Roman"/>
          <w:sz w:val="28"/>
          <w:szCs w:val="28"/>
        </w:rPr>
        <w:t xml:space="preserve"> 30101810700000000811, ОКТМО 20649000.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 xml:space="preserve">Назначение платежа – задаток для участия в аукционе по продаже </w:t>
      </w:r>
      <w:r w:rsidR="00882DF9">
        <w:rPr>
          <w:rFonts w:ascii="Times New Roman" w:hAnsi="Times New Roman" w:cs="Times New Roman"/>
          <w:sz w:val="28"/>
          <w:szCs w:val="28"/>
        </w:rPr>
        <w:t xml:space="preserve">имущественного комплекса, </w:t>
      </w:r>
      <w:proofErr w:type="gramStart"/>
      <w:r w:rsidR="0085159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51594">
        <w:rPr>
          <w:rFonts w:ascii="Times New Roman" w:hAnsi="Times New Roman" w:cs="Times New Roman"/>
          <w:sz w:val="28"/>
          <w:szCs w:val="28"/>
        </w:rPr>
        <w:t>. Терновое, ул. Терновская, 2</w:t>
      </w:r>
      <w:r w:rsidRPr="00C02B0F">
        <w:rPr>
          <w:rFonts w:ascii="Times New Roman" w:hAnsi="Times New Roman" w:cs="Times New Roman"/>
          <w:sz w:val="28"/>
          <w:szCs w:val="28"/>
        </w:rPr>
        <w:t>.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 xml:space="preserve">Задаток вносится единым платежом в валюте Российской Федерации и должен поступить на указанный выше счет не позднее </w:t>
      </w:r>
      <w:r w:rsidRPr="00E360CE">
        <w:rPr>
          <w:rFonts w:ascii="Times New Roman" w:hAnsi="Times New Roman" w:cs="Times New Roman"/>
          <w:sz w:val="28"/>
          <w:szCs w:val="28"/>
        </w:rPr>
        <w:t>«</w:t>
      </w:r>
      <w:r w:rsidR="00851594">
        <w:rPr>
          <w:rFonts w:ascii="Times New Roman" w:hAnsi="Times New Roman" w:cs="Times New Roman"/>
          <w:sz w:val="28"/>
          <w:szCs w:val="28"/>
        </w:rPr>
        <w:t>06</w:t>
      </w:r>
      <w:r w:rsidRPr="00E360CE">
        <w:rPr>
          <w:rFonts w:ascii="Times New Roman" w:hAnsi="Times New Roman" w:cs="Times New Roman"/>
          <w:sz w:val="28"/>
          <w:szCs w:val="28"/>
        </w:rPr>
        <w:t xml:space="preserve">» </w:t>
      </w:r>
      <w:r w:rsidR="00851594">
        <w:rPr>
          <w:rFonts w:ascii="Times New Roman" w:hAnsi="Times New Roman" w:cs="Times New Roman"/>
          <w:sz w:val="28"/>
          <w:szCs w:val="28"/>
        </w:rPr>
        <w:t>июля</w:t>
      </w:r>
      <w:r w:rsidRPr="00E360CE">
        <w:rPr>
          <w:rFonts w:ascii="Times New Roman" w:hAnsi="Times New Roman" w:cs="Times New Roman"/>
          <w:sz w:val="28"/>
          <w:szCs w:val="28"/>
        </w:rPr>
        <w:t xml:space="preserve"> 201</w:t>
      </w:r>
      <w:r w:rsidR="00882DF9" w:rsidRPr="00E360CE">
        <w:rPr>
          <w:rFonts w:ascii="Times New Roman" w:hAnsi="Times New Roman" w:cs="Times New Roman"/>
          <w:sz w:val="28"/>
          <w:szCs w:val="28"/>
        </w:rPr>
        <w:t>5</w:t>
      </w:r>
      <w:r w:rsidRPr="00E360CE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C02B0F">
        <w:rPr>
          <w:rFonts w:ascii="Times New Roman" w:hAnsi="Times New Roman" w:cs="Times New Roman"/>
          <w:sz w:val="28"/>
          <w:szCs w:val="28"/>
        </w:rPr>
        <w:t>.</w:t>
      </w:r>
    </w:p>
    <w:p w:rsidR="005E3424" w:rsidRPr="00C02B0F" w:rsidRDefault="005E3424" w:rsidP="005E34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t>В случае отсутствия (</w:t>
      </w:r>
      <w:proofErr w:type="spellStart"/>
      <w:r w:rsidRPr="00C02B0F">
        <w:rPr>
          <w:sz w:val="28"/>
          <w:szCs w:val="28"/>
        </w:rPr>
        <w:t>непоступления</w:t>
      </w:r>
      <w:proofErr w:type="spellEnd"/>
      <w:r w:rsidRPr="00C02B0F">
        <w:rPr>
          <w:sz w:val="28"/>
          <w:szCs w:val="28"/>
        </w:rPr>
        <w:t>) в указанный срок суммы задатка, обязательства претендента по внесению задатка считаются неисполненными и претендент к участию в аукционе не допускается.</w:t>
      </w:r>
    </w:p>
    <w:p w:rsidR="005E3424" w:rsidRPr="00C02B0F" w:rsidRDefault="005E3424" w:rsidP="005E34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t>Задаток возвращается претенденту в следующих случаях и порядке: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 xml:space="preserve">-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</w:t>
      </w:r>
      <w:proofErr w:type="gramStart"/>
      <w:r w:rsidRPr="00C02B0F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C02B0F">
        <w:rPr>
          <w:rFonts w:ascii="Times New Roman" w:hAnsi="Times New Roman" w:cs="Times New Roman"/>
          <w:sz w:val="28"/>
          <w:szCs w:val="28"/>
        </w:rPr>
        <w:t xml:space="preserve"> чем пять дней со дня поступления уведомления об отзыве заявки;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- в случае отзыва претендентом заявки позднее даты окончания приема заявок задаток возвращается в порядке, установленном для участников аукциона;</w:t>
      </w:r>
    </w:p>
    <w:p w:rsidR="005E3424" w:rsidRPr="00C02B0F" w:rsidRDefault="005E3424" w:rsidP="005E342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 xml:space="preserve">- суммы задатков возвращаются участникам аукциона, за исключением его победителя, в течение пяти дней </w:t>
      </w:r>
      <w:proofErr w:type="gramStart"/>
      <w:r w:rsidRPr="00C02B0F">
        <w:rPr>
          <w:rFonts w:ascii="Times New Roman" w:hAnsi="Times New Roman" w:cs="Times New Roman"/>
          <w:sz w:val="28"/>
          <w:szCs w:val="28"/>
        </w:rPr>
        <w:t>с даты подведения</w:t>
      </w:r>
      <w:proofErr w:type="gramEnd"/>
      <w:r w:rsidRPr="00C02B0F">
        <w:rPr>
          <w:rFonts w:ascii="Times New Roman" w:hAnsi="Times New Roman" w:cs="Times New Roman"/>
          <w:sz w:val="28"/>
          <w:szCs w:val="28"/>
        </w:rPr>
        <w:t xml:space="preserve"> итогов аукциона.</w:t>
      </w:r>
    </w:p>
    <w:p w:rsidR="005E3424" w:rsidRPr="00C02B0F" w:rsidRDefault="005E3424" w:rsidP="005E34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t>- если претендент не допущен к участию в аукционе, задаток возвращается ему в течение пяти дней со дня подписания протокола о признании претендентов участниками аукциона.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Возврат задатка осуществляется организатором аукциона на счет, указанный претендентом в заявке, поданной им для участия в аукционе.</w:t>
      </w:r>
    </w:p>
    <w:p w:rsidR="005E3424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2B0F">
        <w:rPr>
          <w:rFonts w:ascii="Times New Roman" w:hAnsi="Times New Roman"/>
          <w:sz w:val="28"/>
          <w:szCs w:val="28"/>
        </w:rPr>
        <w:t>Документом, подтверждающим поступление задатка на счет, указанный в настоящем информационном сообщении, является выписка с этого счета.</w:t>
      </w:r>
    </w:p>
    <w:p w:rsidR="00E360CE" w:rsidRPr="00C02B0F" w:rsidRDefault="00E360CE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359AE" w:rsidRPr="00C02B0F" w:rsidRDefault="005E342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П</w:t>
      </w:r>
      <w:r w:rsidR="00A359AE" w:rsidRPr="00C02B0F">
        <w:rPr>
          <w:rFonts w:ascii="Times New Roman" w:eastAsiaTheme="minorHAnsi" w:hAnsi="Times New Roman"/>
          <w:b/>
          <w:sz w:val="28"/>
          <w:szCs w:val="28"/>
        </w:rPr>
        <w:t>орядок, место, даты начала и оконч</w:t>
      </w:r>
      <w:r w:rsidRPr="00C02B0F">
        <w:rPr>
          <w:rFonts w:ascii="Times New Roman" w:eastAsiaTheme="minorHAnsi" w:hAnsi="Times New Roman"/>
          <w:b/>
          <w:sz w:val="28"/>
          <w:szCs w:val="28"/>
        </w:rPr>
        <w:t>ания подачи заявок</w:t>
      </w:r>
    </w:p>
    <w:p w:rsidR="005E3424" w:rsidRPr="00C02B0F" w:rsidRDefault="005E3424" w:rsidP="00A35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hAnsi="Times New Roman"/>
          <w:sz w:val="28"/>
          <w:szCs w:val="28"/>
        </w:rPr>
        <w:t xml:space="preserve">Заявки и документы на участие в Аукционе принимаются Аукционной комиссией со дня выхода настоящего сообщения по 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 w:rsidR="00851594">
        <w:rPr>
          <w:rFonts w:ascii="Times New Roman" w:hAnsi="Times New Roman"/>
          <w:b/>
          <w:color w:val="000000" w:themeColor="text1"/>
          <w:sz w:val="28"/>
          <w:szCs w:val="28"/>
        </w:rPr>
        <w:t>06</w:t>
      </w:r>
      <w:r w:rsidR="00882DF9" w:rsidRPr="00E360CE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851594">
        <w:rPr>
          <w:rFonts w:ascii="Times New Roman" w:hAnsi="Times New Roman"/>
          <w:b/>
          <w:color w:val="000000" w:themeColor="text1"/>
          <w:sz w:val="28"/>
          <w:szCs w:val="28"/>
        </w:rPr>
        <w:t>июля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201</w:t>
      </w:r>
      <w:r w:rsidR="00882DF9" w:rsidRPr="00E360CE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г.</w:t>
      </w:r>
      <w:r w:rsidRPr="00E360C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C02B0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02B0F">
        <w:rPr>
          <w:rFonts w:ascii="Times New Roman" w:hAnsi="Times New Roman"/>
          <w:sz w:val="28"/>
          <w:szCs w:val="28"/>
        </w:rPr>
        <w:t>ежедневно (с понедельника по пятницу, исключая выходные и праздничные дни)</w:t>
      </w:r>
      <w:r w:rsidRPr="00C02B0F">
        <w:rPr>
          <w:rFonts w:ascii="Times New Roman" w:hAnsi="Times New Roman"/>
          <w:color w:val="000000" w:themeColor="text1"/>
          <w:sz w:val="28"/>
          <w:szCs w:val="28"/>
        </w:rPr>
        <w:t xml:space="preserve"> с 9 ч 00 мин до 12 ч 00 мин (по Московскому времени) по адресу: Воронежская область, г. Семилуки, ул. Ленина, д.11, </w:t>
      </w:r>
      <w:proofErr w:type="spellStart"/>
      <w:r w:rsidRPr="00C02B0F">
        <w:rPr>
          <w:rFonts w:ascii="Times New Roman" w:hAnsi="Times New Roman"/>
          <w:color w:val="000000" w:themeColor="text1"/>
          <w:sz w:val="28"/>
          <w:szCs w:val="28"/>
        </w:rPr>
        <w:t>каб</w:t>
      </w:r>
      <w:proofErr w:type="spellEnd"/>
      <w:r w:rsidRPr="00C02B0F">
        <w:rPr>
          <w:rFonts w:ascii="Times New Roman" w:hAnsi="Times New Roman"/>
          <w:color w:val="000000" w:themeColor="text1"/>
          <w:sz w:val="28"/>
          <w:szCs w:val="28"/>
        </w:rPr>
        <w:t>. 313, телефон для справок (8 47372) 2-15-29.</w:t>
      </w:r>
    </w:p>
    <w:p w:rsidR="005E3424" w:rsidRPr="00C02B0F" w:rsidRDefault="005E3424" w:rsidP="005E34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t>Одно лицо имеет право подать только одну заявку.</w:t>
      </w:r>
    </w:p>
    <w:p w:rsidR="005E3424" w:rsidRPr="00C02B0F" w:rsidRDefault="005E3424" w:rsidP="005E34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t>Заявки, поступившие по истечении срока их приема, возвращаются претенденту или его уполномоченному представителю под расписку вместе с описью, на которой делается отметка об отказе в принятии документов.</w:t>
      </w:r>
    </w:p>
    <w:p w:rsidR="005E3424" w:rsidRPr="00C02B0F" w:rsidRDefault="005E3424" w:rsidP="005E34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t>Заявка считается принятой организатором аукциона, если ей присвоен регистрационный номер, о чем на заявке делается соответствующая отметка.</w:t>
      </w:r>
    </w:p>
    <w:p w:rsidR="005E3424" w:rsidRPr="00C02B0F" w:rsidRDefault="005E3424" w:rsidP="005E34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lastRenderedPageBreak/>
        <w:t>До признания претендента участником аукциона он имеет право посредством уведомления в письменной форме отозвать зарегистрированную заявку.</w:t>
      </w:r>
    </w:p>
    <w:p w:rsidR="005E3424" w:rsidRPr="00C02B0F" w:rsidRDefault="005E3424" w:rsidP="005E342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t>Аукцион, в котором принял участие только один участник, признается несостоявшимся.</w:t>
      </w:r>
    </w:p>
    <w:p w:rsidR="005E342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2B0F">
        <w:rPr>
          <w:rFonts w:ascii="Times New Roman" w:hAnsi="Times New Roman"/>
          <w:sz w:val="28"/>
          <w:szCs w:val="28"/>
        </w:rPr>
        <w:t>Заявки подаются и принимаются одновременно с полным комплектом требуемых для участия в аукционе документов.</w:t>
      </w:r>
    </w:p>
    <w:p w:rsidR="002246A4" w:rsidRPr="00C02B0F" w:rsidRDefault="002246A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246A4" w:rsidRPr="00C02B0F" w:rsidRDefault="005E342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И</w:t>
      </w:r>
      <w:r w:rsidR="002246A4" w:rsidRPr="00C02B0F">
        <w:rPr>
          <w:rFonts w:ascii="Times New Roman" w:eastAsiaTheme="minorHAnsi" w:hAnsi="Times New Roman"/>
          <w:b/>
          <w:sz w:val="28"/>
          <w:szCs w:val="28"/>
        </w:rPr>
        <w:t>счерпывающий перечень</w:t>
      </w:r>
    </w:p>
    <w:p w:rsidR="00A359AE" w:rsidRPr="00C02B0F" w:rsidRDefault="00A359AE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 xml:space="preserve">представляемых покупателями </w:t>
      </w:r>
      <w:r w:rsidR="002246A4" w:rsidRPr="00C02B0F">
        <w:rPr>
          <w:rFonts w:ascii="Times New Roman" w:eastAsiaTheme="minorHAnsi" w:hAnsi="Times New Roman"/>
          <w:b/>
          <w:sz w:val="28"/>
          <w:szCs w:val="28"/>
        </w:rPr>
        <w:t>документов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Одновременно с заявкой претенденты представляют следующие документы: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юридические лица: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заверенные копии учредительных документов;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и подписанное его руководителем письмо);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физические лица предъявляют документ, удостоверяющий личность, или представляют копии всех его листов.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C02B0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02B0F">
        <w:rPr>
          <w:rFonts w:ascii="Times New Roman" w:hAnsi="Times New Roman" w:cs="Times New Roman"/>
          <w:sz w:val="28"/>
          <w:szCs w:val="28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C02B0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02B0F">
        <w:rPr>
          <w:rFonts w:ascii="Times New Roman" w:hAnsi="Times New Roman" w:cs="Times New Roman"/>
          <w:sz w:val="28"/>
          <w:szCs w:val="28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5E3424" w:rsidRPr="00C02B0F" w:rsidRDefault="005E3424" w:rsidP="005E342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0F">
        <w:rPr>
          <w:rFonts w:ascii="Times New Roman" w:hAnsi="Times New Roman" w:cs="Times New Roman"/>
          <w:sz w:val="28"/>
          <w:szCs w:val="28"/>
        </w:rPr>
        <w:t>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(для юридического лица) и подписаны претендентом или его представителем.</w:t>
      </w:r>
    </w:p>
    <w:p w:rsidR="005E342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2B0F">
        <w:rPr>
          <w:rFonts w:ascii="Times New Roman" w:hAnsi="Times New Roman"/>
          <w:sz w:val="28"/>
          <w:szCs w:val="28"/>
        </w:rPr>
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</w:r>
    </w:p>
    <w:p w:rsidR="002246A4" w:rsidRPr="00C02B0F" w:rsidRDefault="002246A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92E66" w:rsidRPr="00C02B0F" w:rsidRDefault="00B92E66" w:rsidP="002246A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02B0F">
        <w:rPr>
          <w:rFonts w:ascii="Times New Roman" w:hAnsi="Times New Roman"/>
          <w:b/>
          <w:bCs/>
          <w:sz w:val="28"/>
          <w:szCs w:val="28"/>
        </w:rPr>
        <w:t>Дата и место определения участников аукциона</w:t>
      </w:r>
    </w:p>
    <w:p w:rsidR="00B92E66" w:rsidRPr="00C02B0F" w:rsidRDefault="00B92E66" w:rsidP="00B92E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 w:rsidR="00851594">
        <w:rPr>
          <w:rFonts w:ascii="Times New Roman" w:hAnsi="Times New Roman"/>
          <w:b/>
          <w:color w:val="000000" w:themeColor="text1"/>
          <w:sz w:val="28"/>
          <w:szCs w:val="28"/>
        </w:rPr>
        <w:t>07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» </w:t>
      </w:r>
      <w:r w:rsidR="00851594">
        <w:rPr>
          <w:rFonts w:ascii="Times New Roman" w:hAnsi="Times New Roman"/>
          <w:b/>
          <w:color w:val="000000" w:themeColor="text1"/>
          <w:sz w:val="28"/>
          <w:szCs w:val="28"/>
        </w:rPr>
        <w:t>июля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201</w:t>
      </w:r>
      <w:r w:rsidR="00882DF9" w:rsidRPr="00E360CE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г.</w:t>
      </w:r>
      <w:r w:rsidRPr="00C02B0F">
        <w:rPr>
          <w:rFonts w:ascii="Times New Roman" w:hAnsi="Times New Roman"/>
          <w:color w:val="000000" w:themeColor="text1"/>
          <w:sz w:val="28"/>
          <w:szCs w:val="28"/>
        </w:rPr>
        <w:t xml:space="preserve"> в 13 ч 00 мин </w:t>
      </w:r>
      <w:r w:rsidRPr="00C02B0F">
        <w:rPr>
          <w:rFonts w:ascii="Times New Roman" w:hAnsi="Times New Roman"/>
          <w:sz w:val="28"/>
          <w:szCs w:val="28"/>
        </w:rPr>
        <w:t xml:space="preserve">по адресу: Воронежская область, г. Семилуки, ул. Ленина, д.11, </w:t>
      </w:r>
      <w:proofErr w:type="spellStart"/>
      <w:r w:rsidRPr="00C02B0F">
        <w:rPr>
          <w:rFonts w:ascii="Times New Roman" w:hAnsi="Times New Roman"/>
          <w:sz w:val="28"/>
          <w:szCs w:val="28"/>
        </w:rPr>
        <w:t>каб</w:t>
      </w:r>
      <w:proofErr w:type="spellEnd"/>
      <w:r w:rsidRPr="00C02B0F">
        <w:rPr>
          <w:rFonts w:ascii="Times New Roman" w:hAnsi="Times New Roman"/>
          <w:sz w:val="28"/>
          <w:szCs w:val="28"/>
        </w:rPr>
        <w:t xml:space="preserve">. № 313 состоится подписание протокола по </w:t>
      </w:r>
      <w:r w:rsidRPr="00C02B0F">
        <w:rPr>
          <w:rFonts w:ascii="Times New Roman" w:hAnsi="Times New Roman"/>
          <w:sz w:val="28"/>
          <w:szCs w:val="28"/>
        </w:rPr>
        <w:lastRenderedPageBreak/>
        <w:t>рассмотрению заявок, поступивших на участие в Аукционе – определение участников аукциона.</w:t>
      </w:r>
    </w:p>
    <w:p w:rsidR="002246A4" w:rsidRPr="00C02B0F" w:rsidRDefault="002246A4" w:rsidP="00B92E6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59AE" w:rsidRPr="00C02B0F" w:rsidRDefault="005E342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С</w:t>
      </w:r>
      <w:r w:rsidR="00A359AE" w:rsidRPr="00C02B0F">
        <w:rPr>
          <w:rFonts w:ascii="Times New Roman" w:eastAsiaTheme="minorHAnsi" w:hAnsi="Times New Roman"/>
          <w:b/>
          <w:sz w:val="28"/>
          <w:szCs w:val="28"/>
        </w:rPr>
        <w:t>рок за</w:t>
      </w:r>
      <w:r w:rsidR="002246A4" w:rsidRPr="00C02B0F">
        <w:rPr>
          <w:rFonts w:ascii="Times New Roman" w:eastAsiaTheme="minorHAnsi" w:hAnsi="Times New Roman"/>
          <w:b/>
          <w:sz w:val="28"/>
          <w:szCs w:val="28"/>
        </w:rPr>
        <w:t>ключения договора купли-продажи</w:t>
      </w:r>
    </w:p>
    <w:p w:rsidR="005E3424" w:rsidRPr="00C02B0F" w:rsidRDefault="005E3424" w:rsidP="003A66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 xml:space="preserve">В течение пятнадцати рабочих дней </w:t>
      </w:r>
      <w:proofErr w:type="gramStart"/>
      <w:r w:rsidRPr="00C02B0F">
        <w:rPr>
          <w:rFonts w:ascii="Times New Roman" w:eastAsiaTheme="minorHAnsi" w:hAnsi="Times New Roman"/>
          <w:sz w:val="28"/>
          <w:szCs w:val="28"/>
        </w:rPr>
        <w:t>с даты подведения</w:t>
      </w:r>
      <w:proofErr w:type="gramEnd"/>
      <w:r w:rsidRPr="00C02B0F">
        <w:rPr>
          <w:rFonts w:ascii="Times New Roman" w:eastAsiaTheme="minorHAnsi" w:hAnsi="Times New Roman"/>
          <w:sz w:val="28"/>
          <w:szCs w:val="28"/>
        </w:rPr>
        <w:t xml:space="preserve"> итогов аукциона с победител</w:t>
      </w:r>
      <w:r w:rsidR="00E360CE">
        <w:rPr>
          <w:rFonts w:ascii="Times New Roman" w:eastAsiaTheme="minorHAnsi" w:hAnsi="Times New Roman"/>
          <w:sz w:val="28"/>
          <w:szCs w:val="28"/>
        </w:rPr>
        <w:t>ями</w:t>
      </w:r>
      <w:r w:rsidRPr="00C02B0F">
        <w:rPr>
          <w:rFonts w:ascii="Times New Roman" w:eastAsiaTheme="minorHAnsi" w:hAnsi="Times New Roman"/>
          <w:sz w:val="28"/>
          <w:szCs w:val="28"/>
        </w:rPr>
        <w:t xml:space="preserve"> аукциона заключа</w:t>
      </w:r>
      <w:r w:rsidR="00E360CE">
        <w:rPr>
          <w:rFonts w:ascii="Times New Roman" w:eastAsiaTheme="minorHAnsi" w:hAnsi="Times New Roman"/>
          <w:sz w:val="28"/>
          <w:szCs w:val="28"/>
        </w:rPr>
        <w:t>ю</w:t>
      </w:r>
      <w:r w:rsidRPr="00C02B0F">
        <w:rPr>
          <w:rFonts w:ascii="Times New Roman" w:eastAsiaTheme="minorHAnsi" w:hAnsi="Times New Roman"/>
          <w:sz w:val="28"/>
          <w:szCs w:val="28"/>
        </w:rPr>
        <w:t>тся договор</w:t>
      </w:r>
      <w:r w:rsidR="00E360CE">
        <w:rPr>
          <w:rFonts w:ascii="Times New Roman" w:eastAsiaTheme="minorHAnsi" w:hAnsi="Times New Roman"/>
          <w:sz w:val="28"/>
          <w:szCs w:val="28"/>
        </w:rPr>
        <w:t>ы</w:t>
      </w:r>
      <w:r w:rsidRPr="00C02B0F">
        <w:rPr>
          <w:rFonts w:ascii="Times New Roman" w:eastAsiaTheme="minorHAnsi" w:hAnsi="Times New Roman"/>
          <w:sz w:val="28"/>
          <w:szCs w:val="28"/>
        </w:rPr>
        <w:t xml:space="preserve"> купли-продажи.</w:t>
      </w:r>
    </w:p>
    <w:p w:rsidR="00B92E66" w:rsidRPr="00C02B0F" w:rsidRDefault="00B92E66" w:rsidP="003A66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 xml:space="preserve">Передача </w:t>
      </w:r>
      <w:r w:rsidR="00E360CE">
        <w:rPr>
          <w:rFonts w:ascii="Times New Roman" w:eastAsiaTheme="minorHAnsi" w:hAnsi="Times New Roman"/>
          <w:sz w:val="28"/>
          <w:szCs w:val="28"/>
        </w:rPr>
        <w:t>имущественных комплексов</w:t>
      </w:r>
      <w:r w:rsidRPr="00C02B0F">
        <w:rPr>
          <w:rFonts w:ascii="Times New Roman" w:eastAsiaTheme="minorHAnsi" w:hAnsi="Times New Roman"/>
          <w:sz w:val="28"/>
          <w:szCs w:val="28"/>
        </w:rPr>
        <w:t xml:space="preserve"> и оформление права собственности на н</w:t>
      </w:r>
      <w:r w:rsidR="00E360CE">
        <w:rPr>
          <w:rFonts w:ascii="Times New Roman" w:eastAsiaTheme="minorHAnsi" w:hAnsi="Times New Roman"/>
          <w:sz w:val="28"/>
          <w:szCs w:val="28"/>
        </w:rPr>
        <w:t>их</w:t>
      </w:r>
      <w:r w:rsidRPr="00C02B0F">
        <w:rPr>
          <w:rFonts w:ascii="Times New Roman" w:eastAsiaTheme="minorHAnsi" w:hAnsi="Times New Roman"/>
          <w:sz w:val="28"/>
          <w:szCs w:val="28"/>
        </w:rPr>
        <w:t xml:space="preserve"> осуществляются в соответствии с законодательством Российской Федерации и договор</w:t>
      </w:r>
      <w:r w:rsidR="00E360CE">
        <w:rPr>
          <w:rFonts w:ascii="Times New Roman" w:eastAsiaTheme="minorHAnsi" w:hAnsi="Times New Roman"/>
          <w:sz w:val="28"/>
          <w:szCs w:val="28"/>
        </w:rPr>
        <w:t>ами</w:t>
      </w:r>
      <w:r w:rsidRPr="00C02B0F">
        <w:rPr>
          <w:rFonts w:ascii="Times New Roman" w:eastAsiaTheme="minorHAnsi" w:hAnsi="Times New Roman"/>
          <w:sz w:val="28"/>
          <w:szCs w:val="28"/>
        </w:rPr>
        <w:t xml:space="preserve"> купли-продажи не позднее чем через тридцать дней после дня полной оплаты имущества.</w:t>
      </w:r>
    </w:p>
    <w:p w:rsidR="003A66B0" w:rsidRPr="00C02B0F" w:rsidRDefault="003A66B0" w:rsidP="003A66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 xml:space="preserve">При уклонении или отказе победителя аукциона от заключения в установленный срок договора купли-продажи имущества задаток ему не </w:t>
      </w:r>
      <w:proofErr w:type="gramStart"/>
      <w:r w:rsidRPr="00C02B0F">
        <w:rPr>
          <w:rFonts w:ascii="Times New Roman" w:eastAsiaTheme="minorHAnsi" w:hAnsi="Times New Roman"/>
          <w:sz w:val="28"/>
          <w:szCs w:val="28"/>
        </w:rPr>
        <w:t>возвращается</w:t>
      </w:r>
      <w:proofErr w:type="gramEnd"/>
      <w:r w:rsidRPr="00C02B0F">
        <w:rPr>
          <w:rFonts w:ascii="Times New Roman" w:eastAsiaTheme="minorHAnsi" w:hAnsi="Times New Roman"/>
          <w:sz w:val="28"/>
          <w:szCs w:val="28"/>
        </w:rPr>
        <w:t xml:space="preserve"> и он утрачивает право на заключение указанного договора.</w:t>
      </w:r>
    </w:p>
    <w:p w:rsidR="002246A4" w:rsidRPr="00C02B0F" w:rsidRDefault="002246A4" w:rsidP="003A66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246A4" w:rsidRPr="00C02B0F" w:rsidRDefault="005E342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П</w:t>
      </w:r>
      <w:r w:rsidR="00A359AE" w:rsidRPr="00C02B0F">
        <w:rPr>
          <w:rFonts w:ascii="Times New Roman" w:eastAsiaTheme="minorHAnsi" w:hAnsi="Times New Roman"/>
          <w:b/>
          <w:sz w:val="28"/>
          <w:szCs w:val="28"/>
        </w:rPr>
        <w:t xml:space="preserve">орядок ознакомления </w:t>
      </w:r>
      <w:r w:rsidR="002246A4" w:rsidRPr="00C02B0F">
        <w:rPr>
          <w:rFonts w:ascii="Times New Roman" w:eastAsiaTheme="minorHAnsi" w:hAnsi="Times New Roman"/>
          <w:b/>
          <w:sz w:val="28"/>
          <w:szCs w:val="28"/>
        </w:rPr>
        <w:t>покупателей с иной информацией,</w:t>
      </w:r>
    </w:p>
    <w:p w:rsidR="00A359AE" w:rsidRPr="00C02B0F" w:rsidRDefault="00A359AE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условиями договора</w:t>
      </w:r>
      <w:r w:rsidR="005E3424" w:rsidRPr="00C02B0F">
        <w:rPr>
          <w:rFonts w:ascii="Times New Roman" w:eastAsiaTheme="minorHAnsi" w:hAnsi="Times New Roman"/>
          <w:b/>
          <w:sz w:val="28"/>
          <w:szCs w:val="28"/>
        </w:rPr>
        <w:t xml:space="preserve"> купли-продажи имущественного комплекса</w:t>
      </w:r>
    </w:p>
    <w:p w:rsidR="005E3424" w:rsidRPr="00C02B0F" w:rsidRDefault="00B92E66" w:rsidP="00A35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02B0F">
        <w:rPr>
          <w:rFonts w:ascii="Times New Roman" w:hAnsi="Times New Roman"/>
          <w:sz w:val="28"/>
          <w:szCs w:val="28"/>
        </w:rPr>
        <w:t>Ознакомиться с иной</w:t>
      </w:r>
      <w:r w:rsidR="00345B7C">
        <w:rPr>
          <w:rFonts w:ascii="Times New Roman" w:hAnsi="Times New Roman"/>
          <w:sz w:val="28"/>
          <w:szCs w:val="28"/>
        </w:rPr>
        <w:t xml:space="preserve"> информацией, условиями договоров</w:t>
      </w:r>
      <w:r w:rsidRPr="00C02B0F">
        <w:rPr>
          <w:rFonts w:ascii="Times New Roman" w:hAnsi="Times New Roman"/>
          <w:sz w:val="28"/>
          <w:szCs w:val="28"/>
        </w:rPr>
        <w:t xml:space="preserve"> купли-продажи имущественн</w:t>
      </w:r>
      <w:r w:rsidR="00345B7C">
        <w:rPr>
          <w:rFonts w:ascii="Times New Roman" w:hAnsi="Times New Roman"/>
          <w:sz w:val="28"/>
          <w:szCs w:val="28"/>
        </w:rPr>
        <w:t>ых</w:t>
      </w:r>
      <w:r w:rsidRPr="00C02B0F">
        <w:rPr>
          <w:rFonts w:ascii="Times New Roman" w:hAnsi="Times New Roman"/>
          <w:sz w:val="28"/>
          <w:szCs w:val="28"/>
        </w:rPr>
        <w:t xml:space="preserve"> комплекс</w:t>
      </w:r>
      <w:r w:rsidR="00345B7C">
        <w:rPr>
          <w:rFonts w:ascii="Times New Roman" w:hAnsi="Times New Roman"/>
          <w:sz w:val="28"/>
          <w:szCs w:val="28"/>
        </w:rPr>
        <w:t>ов</w:t>
      </w:r>
      <w:r w:rsidRPr="00C02B0F">
        <w:rPr>
          <w:rFonts w:ascii="Times New Roman" w:hAnsi="Times New Roman"/>
          <w:sz w:val="28"/>
          <w:szCs w:val="28"/>
        </w:rPr>
        <w:t xml:space="preserve"> возможно со дня выхода настоящего сообщения по 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 w:rsidR="00851594">
        <w:rPr>
          <w:rFonts w:ascii="Times New Roman" w:hAnsi="Times New Roman"/>
          <w:b/>
          <w:color w:val="000000" w:themeColor="text1"/>
          <w:sz w:val="28"/>
          <w:szCs w:val="28"/>
        </w:rPr>
        <w:t>06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» </w:t>
      </w:r>
      <w:r w:rsidR="00851594">
        <w:rPr>
          <w:rFonts w:ascii="Times New Roman" w:hAnsi="Times New Roman"/>
          <w:b/>
          <w:color w:val="000000" w:themeColor="text1"/>
          <w:sz w:val="28"/>
          <w:szCs w:val="28"/>
        </w:rPr>
        <w:t>июля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201</w:t>
      </w:r>
      <w:r w:rsidR="00882DF9" w:rsidRPr="00E360CE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г.</w:t>
      </w:r>
      <w:r w:rsidRPr="00E360C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C02B0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02B0F">
        <w:rPr>
          <w:rFonts w:ascii="Times New Roman" w:hAnsi="Times New Roman"/>
          <w:sz w:val="28"/>
          <w:szCs w:val="28"/>
        </w:rPr>
        <w:t>ежедневно (с понедельника по пятницу, исключая выходные и праздничные дни)</w:t>
      </w:r>
      <w:r w:rsidRPr="00C02B0F">
        <w:rPr>
          <w:rFonts w:ascii="Times New Roman" w:hAnsi="Times New Roman"/>
          <w:color w:val="000000" w:themeColor="text1"/>
          <w:sz w:val="28"/>
          <w:szCs w:val="28"/>
        </w:rPr>
        <w:t xml:space="preserve"> с 9 ч 00 мин до 12 ч 00 мин (по Московскому времени) по адресу: Воронежская область, г. Семилуки, ул. Ленина, д.11, </w:t>
      </w:r>
      <w:proofErr w:type="spellStart"/>
      <w:r w:rsidRPr="00C02B0F">
        <w:rPr>
          <w:rFonts w:ascii="Times New Roman" w:hAnsi="Times New Roman"/>
          <w:color w:val="000000" w:themeColor="text1"/>
          <w:sz w:val="28"/>
          <w:szCs w:val="28"/>
        </w:rPr>
        <w:t>каб</w:t>
      </w:r>
      <w:proofErr w:type="spellEnd"/>
      <w:r w:rsidRPr="00C02B0F">
        <w:rPr>
          <w:rFonts w:ascii="Times New Roman" w:hAnsi="Times New Roman"/>
          <w:color w:val="000000" w:themeColor="text1"/>
          <w:sz w:val="28"/>
          <w:szCs w:val="28"/>
        </w:rPr>
        <w:t>. 313, телефон для справок (8</w:t>
      </w:r>
      <w:r w:rsidR="002246A4" w:rsidRPr="00C02B0F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C02B0F">
        <w:rPr>
          <w:rFonts w:ascii="Times New Roman" w:hAnsi="Times New Roman"/>
          <w:color w:val="000000" w:themeColor="text1"/>
          <w:sz w:val="28"/>
          <w:szCs w:val="28"/>
        </w:rPr>
        <w:t>47372) 2-15-29.</w:t>
      </w:r>
    </w:p>
    <w:p w:rsidR="002246A4" w:rsidRPr="00C02B0F" w:rsidRDefault="002246A4" w:rsidP="00A35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246A4" w:rsidRPr="00C02B0F" w:rsidRDefault="005E342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О</w:t>
      </w:r>
      <w:r w:rsidR="00A359AE" w:rsidRPr="00C02B0F">
        <w:rPr>
          <w:rFonts w:ascii="Times New Roman" w:eastAsiaTheme="minorHAnsi" w:hAnsi="Times New Roman"/>
          <w:b/>
          <w:sz w:val="28"/>
          <w:szCs w:val="28"/>
        </w:rPr>
        <w:t>граничения участия отд</w:t>
      </w:r>
      <w:r w:rsidR="002246A4" w:rsidRPr="00C02B0F">
        <w:rPr>
          <w:rFonts w:ascii="Times New Roman" w:eastAsiaTheme="minorHAnsi" w:hAnsi="Times New Roman"/>
          <w:b/>
          <w:sz w:val="28"/>
          <w:szCs w:val="28"/>
        </w:rPr>
        <w:t>ельных категорий физических лиц</w:t>
      </w:r>
    </w:p>
    <w:p w:rsidR="00A359AE" w:rsidRPr="00C02B0F" w:rsidRDefault="00A359AE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 xml:space="preserve">и юридических лиц </w:t>
      </w:r>
      <w:r w:rsidR="005E3424" w:rsidRPr="00C02B0F">
        <w:rPr>
          <w:rFonts w:ascii="Times New Roman" w:eastAsiaTheme="minorHAnsi" w:hAnsi="Times New Roman"/>
          <w:b/>
          <w:sz w:val="28"/>
          <w:szCs w:val="28"/>
        </w:rPr>
        <w:t>в приватизации имущественного комплекса</w:t>
      </w:r>
    </w:p>
    <w:p w:rsidR="005E342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>Претендент не допускается к участию в аукционе по следующим основаниям:</w:t>
      </w:r>
    </w:p>
    <w:p w:rsidR="005E342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 xml:space="preserve">- представленные документы не подтверждают право претендента быть покупателем в соответствии с </w:t>
      </w:r>
      <w:hyperlink r:id="rId7" w:history="1">
        <w:r w:rsidRPr="00C02B0F">
          <w:rPr>
            <w:rFonts w:ascii="Times New Roman" w:eastAsiaTheme="minorHAnsi" w:hAnsi="Times New Roman"/>
            <w:sz w:val="28"/>
            <w:szCs w:val="28"/>
          </w:rPr>
          <w:t>законодательством</w:t>
        </w:r>
      </w:hyperlink>
      <w:r w:rsidRPr="00C02B0F">
        <w:rPr>
          <w:rFonts w:ascii="Times New Roman" w:eastAsiaTheme="minorHAnsi" w:hAnsi="Times New Roman"/>
          <w:sz w:val="28"/>
          <w:szCs w:val="28"/>
        </w:rPr>
        <w:t xml:space="preserve"> Российской Федерации;</w:t>
      </w:r>
    </w:p>
    <w:p w:rsidR="005E342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>- представлены не все документы в соответствии с перечнем, указанным в настоящем информационном сообщении или оформление указанных документов не соответствует законодательству Российской Федерации;</w:t>
      </w:r>
    </w:p>
    <w:p w:rsidR="005E342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>- заявка подана лицом, не уполномоченным претендентом на осуществление таких действий;</w:t>
      </w:r>
    </w:p>
    <w:p w:rsidR="005E342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>- не подтверждено поступление в установленный срок задатка на счёт, указанный в настоящем информационном сообщении.</w:t>
      </w:r>
    </w:p>
    <w:p w:rsidR="002246A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>Перечень оснований отказа претенденту в участии в аукционе является исчерпывающим.</w:t>
      </w:r>
    </w:p>
    <w:p w:rsidR="00A359AE" w:rsidRPr="00C02B0F" w:rsidRDefault="002246A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Порядок определения победителей</w:t>
      </w:r>
    </w:p>
    <w:p w:rsidR="005E3424" w:rsidRPr="00C02B0F" w:rsidRDefault="005E342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>Право приобретения имущественного комплекса принадлежит покупателю, который предложит в ходе торгов наиболее высокую цену за такое имущество.</w:t>
      </w:r>
    </w:p>
    <w:p w:rsidR="002246A4" w:rsidRPr="00C02B0F" w:rsidRDefault="002246A4" w:rsidP="005E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359AE" w:rsidRPr="00C02B0F" w:rsidRDefault="005E3424" w:rsidP="002246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C02B0F">
        <w:rPr>
          <w:rFonts w:ascii="Times New Roman" w:eastAsiaTheme="minorHAnsi" w:hAnsi="Times New Roman"/>
          <w:b/>
          <w:sz w:val="28"/>
          <w:szCs w:val="28"/>
        </w:rPr>
        <w:t>М</w:t>
      </w:r>
      <w:r w:rsidR="00A359AE" w:rsidRPr="00C02B0F">
        <w:rPr>
          <w:rFonts w:ascii="Times New Roman" w:eastAsiaTheme="minorHAnsi" w:hAnsi="Times New Roman"/>
          <w:b/>
          <w:sz w:val="28"/>
          <w:szCs w:val="28"/>
        </w:rPr>
        <w:t xml:space="preserve">есто и срок подведения итогов продажи </w:t>
      </w:r>
      <w:r w:rsidR="00B92E66" w:rsidRPr="00C02B0F">
        <w:rPr>
          <w:rFonts w:ascii="Times New Roman" w:eastAsiaTheme="minorHAnsi" w:hAnsi="Times New Roman"/>
          <w:b/>
          <w:sz w:val="28"/>
          <w:szCs w:val="28"/>
        </w:rPr>
        <w:t>имущественного комплекса</w:t>
      </w:r>
    </w:p>
    <w:p w:rsidR="00B92E66" w:rsidRPr="00C02B0F" w:rsidRDefault="00B92E66" w:rsidP="00B92E6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«</w:t>
      </w:r>
      <w:r w:rsidR="00851594">
        <w:rPr>
          <w:rFonts w:ascii="Times New Roman" w:hAnsi="Times New Roman"/>
          <w:b/>
          <w:color w:val="000000" w:themeColor="text1"/>
          <w:sz w:val="28"/>
          <w:szCs w:val="28"/>
        </w:rPr>
        <w:t>20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» </w:t>
      </w:r>
      <w:r w:rsidR="00851594">
        <w:rPr>
          <w:rFonts w:ascii="Times New Roman" w:hAnsi="Times New Roman"/>
          <w:b/>
          <w:color w:val="000000" w:themeColor="text1"/>
          <w:sz w:val="28"/>
          <w:szCs w:val="28"/>
        </w:rPr>
        <w:t>июля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201</w:t>
      </w:r>
      <w:r w:rsidR="003D74C4" w:rsidRPr="00E360CE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 w:rsidRPr="00E360C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</w:t>
      </w:r>
      <w:r w:rsidRPr="00C02B0F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C02B0F">
        <w:rPr>
          <w:rFonts w:ascii="Times New Roman" w:hAnsi="Times New Roman"/>
          <w:color w:val="000000" w:themeColor="text1"/>
          <w:sz w:val="28"/>
          <w:szCs w:val="28"/>
        </w:rPr>
        <w:t xml:space="preserve"> в 15 ч 00 мин по адресу: Воронежская область, г. Семилуки, ул. Ленина, д.11, </w:t>
      </w:r>
      <w:proofErr w:type="spellStart"/>
      <w:r w:rsidRPr="00C02B0F">
        <w:rPr>
          <w:rFonts w:ascii="Times New Roman" w:hAnsi="Times New Roman"/>
          <w:color w:val="000000" w:themeColor="text1"/>
          <w:sz w:val="28"/>
          <w:szCs w:val="28"/>
        </w:rPr>
        <w:t>каб</w:t>
      </w:r>
      <w:proofErr w:type="spellEnd"/>
      <w:r w:rsidRPr="00C02B0F">
        <w:rPr>
          <w:rFonts w:ascii="Times New Roman" w:hAnsi="Times New Roman"/>
          <w:color w:val="000000" w:themeColor="text1"/>
          <w:sz w:val="28"/>
          <w:szCs w:val="28"/>
        </w:rPr>
        <w:t xml:space="preserve">. № 313 </w:t>
      </w:r>
      <w:r w:rsidRPr="00C02B0F">
        <w:rPr>
          <w:rFonts w:ascii="Times New Roman" w:hAnsi="Times New Roman"/>
          <w:sz w:val="28"/>
          <w:szCs w:val="28"/>
        </w:rPr>
        <w:t>состоится подведение итогов Аукциона.</w:t>
      </w:r>
    </w:p>
    <w:p w:rsidR="00B92E66" w:rsidRPr="00C02B0F" w:rsidRDefault="00B92E66" w:rsidP="00B92E6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C02B0F">
        <w:rPr>
          <w:rFonts w:ascii="Times New Roman" w:eastAsiaTheme="minorHAnsi" w:hAnsi="Times New Roman"/>
          <w:sz w:val="28"/>
          <w:szCs w:val="28"/>
        </w:rPr>
        <w:t xml:space="preserve">Уведомление о признании участника аукциона победителем выдается победителю или его полномочному представителю под расписку или высылается ему по почте заказным письмом в течение пяти дней </w:t>
      </w:r>
      <w:proofErr w:type="gramStart"/>
      <w:r w:rsidRPr="00C02B0F">
        <w:rPr>
          <w:rFonts w:ascii="Times New Roman" w:eastAsiaTheme="minorHAnsi" w:hAnsi="Times New Roman"/>
          <w:sz w:val="28"/>
          <w:szCs w:val="28"/>
        </w:rPr>
        <w:t>с даты подведения</w:t>
      </w:r>
      <w:proofErr w:type="gramEnd"/>
      <w:r w:rsidRPr="00C02B0F">
        <w:rPr>
          <w:rFonts w:ascii="Times New Roman" w:eastAsiaTheme="minorHAnsi" w:hAnsi="Times New Roman"/>
          <w:sz w:val="28"/>
          <w:szCs w:val="28"/>
        </w:rPr>
        <w:t xml:space="preserve"> итогов аукциона.</w:t>
      </w:r>
    </w:p>
    <w:p w:rsidR="000E7EE9" w:rsidRDefault="00792CC8" w:rsidP="00923714">
      <w:pPr>
        <w:pStyle w:val="a3"/>
        <w:spacing w:before="0" w:beforeAutospacing="0" w:after="150" w:afterAutospacing="0"/>
        <w:ind w:firstLine="709"/>
        <w:jc w:val="both"/>
        <w:rPr>
          <w:sz w:val="28"/>
          <w:szCs w:val="28"/>
        </w:rPr>
      </w:pPr>
      <w:r w:rsidRPr="00C02B0F">
        <w:rPr>
          <w:sz w:val="28"/>
          <w:szCs w:val="28"/>
        </w:rPr>
        <w:t xml:space="preserve">Продавец имущества вправе отказаться от проведения аукциона не </w:t>
      </w:r>
      <w:proofErr w:type="gramStart"/>
      <w:r w:rsidRPr="00C02B0F">
        <w:rPr>
          <w:sz w:val="28"/>
          <w:szCs w:val="28"/>
        </w:rPr>
        <w:t>позднее</w:t>
      </w:r>
      <w:proofErr w:type="gramEnd"/>
      <w:r w:rsidRPr="00C02B0F">
        <w:rPr>
          <w:sz w:val="28"/>
          <w:szCs w:val="28"/>
        </w:rPr>
        <w:t xml:space="preserve"> чем за пять дней до даты окончания срока подачи заявок на участие в аукционе.</w:t>
      </w:r>
    </w:p>
    <w:p w:rsidR="001D4660" w:rsidRDefault="001D4660" w:rsidP="00923714">
      <w:pPr>
        <w:pStyle w:val="a3"/>
        <w:spacing w:before="0" w:beforeAutospacing="0" w:after="150" w:afterAutospacing="0"/>
        <w:ind w:firstLine="709"/>
        <w:jc w:val="both"/>
        <w:rPr>
          <w:sz w:val="28"/>
          <w:szCs w:val="28"/>
        </w:rPr>
      </w:pPr>
    </w:p>
    <w:p w:rsidR="001D4660" w:rsidRPr="00C02B0F" w:rsidRDefault="001D4660" w:rsidP="00923714">
      <w:pPr>
        <w:pStyle w:val="a3"/>
        <w:spacing w:before="0" w:beforeAutospacing="0" w:after="15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5885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11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5885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11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5885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11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5885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11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5885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11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5885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11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4660" w:rsidRPr="00C02B0F" w:rsidSect="00AE3F82">
      <w:headerReference w:type="default" r:id="rId14"/>
      <w:pgSz w:w="11906" w:h="16838"/>
      <w:pgMar w:top="1134" w:right="567" w:bottom="1418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2E9" w:rsidRDefault="009352E9" w:rsidP="00AE3F82">
      <w:pPr>
        <w:spacing w:after="0" w:line="240" w:lineRule="auto"/>
      </w:pPr>
      <w:r>
        <w:separator/>
      </w:r>
    </w:p>
  </w:endnote>
  <w:endnote w:type="continuationSeparator" w:id="0">
    <w:p w:rsidR="009352E9" w:rsidRDefault="009352E9" w:rsidP="00AE3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2E9" w:rsidRDefault="009352E9" w:rsidP="00AE3F82">
      <w:pPr>
        <w:spacing w:after="0" w:line="240" w:lineRule="auto"/>
      </w:pPr>
      <w:r>
        <w:separator/>
      </w:r>
    </w:p>
  </w:footnote>
  <w:footnote w:type="continuationSeparator" w:id="0">
    <w:p w:rsidR="009352E9" w:rsidRDefault="009352E9" w:rsidP="00AE3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4954374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AE3F82" w:rsidRPr="00AE3F82" w:rsidRDefault="00AE3F82">
        <w:pPr>
          <w:pStyle w:val="a6"/>
          <w:jc w:val="center"/>
          <w:rPr>
            <w:rFonts w:ascii="Times New Roman" w:hAnsi="Times New Roman"/>
          </w:rPr>
        </w:pPr>
        <w:r w:rsidRPr="00AE3F82">
          <w:rPr>
            <w:rFonts w:ascii="Times New Roman" w:hAnsi="Times New Roman"/>
          </w:rPr>
          <w:fldChar w:fldCharType="begin"/>
        </w:r>
        <w:r w:rsidRPr="00AE3F82">
          <w:rPr>
            <w:rFonts w:ascii="Times New Roman" w:hAnsi="Times New Roman"/>
          </w:rPr>
          <w:instrText>PAGE   \* MERGEFORMAT</w:instrText>
        </w:r>
        <w:r w:rsidRPr="00AE3F82">
          <w:rPr>
            <w:rFonts w:ascii="Times New Roman" w:hAnsi="Times New Roman"/>
          </w:rPr>
          <w:fldChar w:fldCharType="separate"/>
        </w:r>
        <w:r w:rsidR="001D4660">
          <w:rPr>
            <w:rFonts w:ascii="Times New Roman" w:hAnsi="Times New Roman"/>
            <w:noProof/>
          </w:rPr>
          <w:t>6</w:t>
        </w:r>
        <w:r w:rsidRPr="00AE3F82">
          <w:rPr>
            <w:rFonts w:ascii="Times New Roman" w:hAnsi="Times New Roman"/>
          </w:rPr>
          <w:fldChar w:fldCharType="end"/>
        </w:r>
      </w:p>
    </w:sdtContent>
  </w:sdt>
  <w:p w:rsidR="00AE3F82" w:rsidRDefault="00AE3F8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A59"/>
    <w:rsid w:val="00001FD5"/>
    <w:rsid w:val="00003CF5"/>
    <w:rsid w:val="000074AC"/>
    <w:rsid w:val="0001331B"/>
    <w:rsid w:val="00015551"/>
    <w:rsid w:val="00016DC9"/>
    <w:rsid w:val="00017D93"/>
    <w:rsid w:val="0002285C"/>
    <w:rsid w:val="00026476"/>
    <w:rsid w:val="00035994"/>
    <w:rsid w:val="0004208A"/>
    <w:rsid w:val="000475A5"/>
    <w:rsid w:val="000538F1"/>
    <w:rsid w:val="00054C8E"/>
    <w:rsid w:val="000570A3"/>
    <w:rsid w:val="000578AA"/>
    <w:rsid w:val="000629F6"/>
    <w:rsid w:val="00062B47"/>
    <w:rsid w:val="00070570"/>
    <w:rsid w:val="000706D9"/>
    <w:rsid w:val="0008612A"/>
    <w:rsid w:val="000A2C85"/>
    <w:rsid w:val="000A6E84"/>
    <w:rsid w:val="000A710F"/>
    <w:rsid w:val="000B00CC"/>
    <w:rsid w:val="000B29CA"/>
    <w:rsid w:val="000B4A09"/>
    <w:rsid w:val="000C2671"/>
    <w:rsid w:val="000C577D"/>
    <w:rsid w:val="000E2DDC"/>
    <w:rsid w:val="000E7A09"/>
    <w:rsid w:val="000E7EE9"/>
    <w:rsid w:val="00105186"/>
    <w:rsid w:val="001076DF"/>
    <w:rsid w:val="001140CF"/>
    <w:rsid w:val="001178C2"/>
    <w:rsid w:val="00123DB2"/>
    <w:rsid w:val="00124086"/>
    <w:rsid w:val="0013023F"/>
    <w:rsid w:val="001333E8"/>
    <w:rsid w:val="001353D7"/>
    <w:rsid w:val="00140EA7"/>
    <w:rsid w:val="00141EFB"/>
    <w:rsid w:val="001438A5"/>
    <w:rsid w:val="001444A9"/>
    <w:rsid w:val="00145D84"/>
    <w:rsid w:val="001469A9"/>
    <w:rsid w:val="00147843"/>
    <w:rsid w:val="001546D1"/>
    <w:rsid w:val="00157DB0"/>
    <w:rsid w:val="0017793F"/>
    <w:rsid w:val="00192CD0"/>
    <w:rsid w:val="001931B2"/>
    <w:rsid w:val="001936CC"/>
    <w:rsid w:val="001A1432"/>
    <w:rsid w:val="001A21F0"/>
    <w:rsid w:val="001B0BB0"/>
    <w:rsid w:val="001B5E2F"/>
    <w:rsid w:val="001C4381"/>
    <w:rsid w:val="001C49ED"/>
    <w:rsid w:val="001D279A"/>
    <w:rsid w:val="001D2ED9"/>
    <w:rsid w:val="001D3396"/>
    <w:rsid w:val="001D4660"/>
    <w:rsid w:val="001E628D"/>
    <w:rsid w:val="001F0166"/>
    <w:rsid w:val="001F25CE"/>
    <w:rsid w:val="001F2BC2"/>
    <w:rsid w:val="002024B6"/>
    <w:rsid w:val="002033AE"/>
    <w:rsid w:val="00205C1A"/>
    <w:rsid w:val="00207A04"/>
    <w:rsid w:val="0021147C"/>
    <w:rsid w:val="0021148A"/>
    <w:rsid w:val="002118AF"/>
    <w:rsid w:val="00212BA7"/>
    <w:rsid w:val="00215DAE"/>
    <w:rsid w:val="002170DC"/>
    <w:rsid w:val="002201E0"/>
    <w:rsid w:val="002246A4"/>
    <w:rsid w:val="00225BF9"/>
    <w:rsid w:val="00231512"/>
    <w:rsid w:val="00245D1A"/>
    <w:rsid w:val="00252381"/>
    <w:rsid w:val="00257C53"/>
    <w:rsid w:val="0026258A"/>
    <w:rsid w:val="00262C7D"/>
    <w:rsid w:val="00266924"/>
    <w:rsid w:val="00266BF8"/>
    <w:rsid w:val="002676F3"/>
    <w:rsid w:val="00267D95"/>
    <w:rsid w:val="002750AC"/>
    <w:rsid w:val="00284B7C"/>
    <w:rsid w:val="00292F34"/>
    <w:rsid w:val="00295963"/>
    <w:rsid w:val="00296BE0"/>
    <w:rsid w:val="002A03FA"/>
    <w:rsid w:val="002A1B97"/>
    <w:rsid w:val="002A341D"/>
    <w:rsid w:val="002A3597"/>
    <w:rsid w:val="002B4B18"/>
    <w:rsid w:val="002B5DBD"/>
    <w:rsid w:val="002C44AE"/>
    <w:rsid w:val="002D086A"/>
    <w:rsid w:val="002D3BB1"/>
    <w:rsid w:val="002E1514"/>
    <w:rsid w:val="002E184D"/>
    <w:rsid w:val="002E3303"/>
    <w:rsid w:val="002E58CE"/>
    <w:rsid w:val="002E5F5F"/>
    <w:rsid w:val="002E6481"/>
    <w:rsid w:val="002E6603"/>
    <w:rsid w:val="002F3634"/>
    <w:rsid w:val="002F5577"/>
    <w:rsid w:val="00304E6E"/>
    <w:rsid w:val="00312B82"/>
    <w:rsid w:val="00321A3E"/>
    <w:rsid w:val="00322370"/>
    <w:rsid w:val="003259BE"/>
    <w:rsid w:val="003260BF"/>
    <w:rsid w:val="0033129F"/>
    <w:rsid w:val="003355E3"/>
    <w:rsid w:val="00336946"/>
    <w:rsid w:val="00340AA9"/>
    <w:rsid w:val="003411D4"/>
    <w:rsid w:val="00345650"/>
    <w:rsid w:val="00345B1F"/>
    <w:rsid w:val="00345B7C"/>
    <w:rsid w:val="0035085E"/>
    <w:rsid w:val="00352D8F"/>
    <w:rsid w:val="00356D3B"/>
    <w:rsid w:val="00357614"/>
    <w:rsid w:val="00365810"/>
    <w:rsid w:val="00367BB4"/>
    <w:rsid w:val="0037152B"/>
    <w:rsid w:val="00377CA3"/>
    <w:rsid w:val="00390594"/>
    <w:rsid w:val="00395D26"/>
    <w:rsid w:val="003A66B0"/>
    <w:rsid w:val="003A7550"/>
    <w:rsid w:val="003A786C"/>
    <w:rsid w:val="003B3FC7"/>
    <w:rsid w:val="003C16D5"/>
    <w:rsid w:val="003C3C90"/>
    <w:rsid w:val="003C58CA"/>
    <w:rsid w:val="003C6A2C"/>
    <w:rsid w:val="003C7610"/>
    <w:rsid w:val="003C7C02"/>
    <w:rsid w:val="003D04C1"/>
    <w:rsid w:val="003D04E7"/>
    <w:rsid w:val="003D74C4"/>
    <w:rsid w:val="003D7E25"/>
    <w:rsid w:val="003E3586"/>
    <w:rsid w:val="003E502A"/>
    <w:rsid w:val="003E70F8"/>
    <w:rsid w:val="003F093D"/>
    <w:rsid w:val="003F0CFA"/>
    <w:rsid w:val="003F2F96"/>
    <w:rsid w:val="003F4EC0"/>
    <w:rsid w:val="00400342"/>
    <w:rsid w:val="00401034"/>
    <w:rsid w:val="004028CA"/>
    <w:rsid w:val="004028D4"/>
    <w:rsid w:val="0042300B"/>
    <w:rsid w:val="00425029"/>
    <w:rsid w:val="0043157C"/>
    <w:rsid w:val="00440019"/>
    <w:rsid w:val="00443E02"/>
    <w:rsid w:val="00450C42"/>
    <w:rsid w:val="00453646"/>
    <w:rsid w:val="0045621E"/>
    <w:rsid w:val="0046059F"/>
    <w:rsid w:val="00461ADA"/>
    <w:rsid w:val="00471D13"/>
    <w:rsid w:val="00471FC4"/>
    <w:rsid w:val="0049541D"/>
    <w:rsid w:val="00496386"/>
    <w:rsid w:val="004A1C99"/>
    <w:rsid w:val="004A2B47"/>
    <w:rsid w:val="004A79A3"/>
    <w:rsid w:val="004A7EB8"/>
    <w:rsid w:val="004B4593"/>
    <w:rsid w:val="004C0620"/>
    <w:rsid w:val="004C3316"/>
    <w:rsid w:val="004C56A8"/>
    <w:rsid w:val="004C71BE"/>
    <w:rsid w:val="004C770C"/>
    <w:rsid w:val="004C7A4E"/>
    <w:rsid w:val="004D11D7"/>
    <w:rsid w:val="004D4811"/>
    <w:rsid w:val="004D67D1"/>
    <w:rsid w:val="004F069A"/>
    <w:rsid w:val="004F5C30"/>
    <w:rsid w:val="00500B6C"/>
    <w:rsid w:val="005061F6"/>
    <w:rsid w:val="00506397"/>
    <w:rsid w:val="00510643"/>
    <w:rsid w:val="00511604"/>
    <w:rsid w:val="00511666"/>
    <w:rsid w:val="00511E35"/>
    <w:rsid w:val="00513A79"/>
    <w:rsid w:val="00515958"/>
    <w:rsid w:val="00522956"/>
    <w:rsid w:val="00522AEE"/>
    <w:rsid w:val="0052373C"/>
    <w:rsid w:val="00523747"/>
    <w:rsid w:val="00523BAC"/>
    <w:rsid w:val="00524A0C"/>
    <w:rsid w:val="005259C1"/>
    <w:rsid w:val="00534E9F"/>
    <w:rsid w:val="005355E6"/>
    <w:rsid w:val="005370B9"/>
    <w:rsid w:val="00540E26"/>
    <w:rsid w:val="00543E16"/>
    <w:rsid w:val="005448C7"/>
    <w:rsid w:val="00546A05"/>
    <w:rsid w:val="005627D0"/>
    <w:rsid w:val="00565005"/>
    <w:rsid w:val="00570210"/>
    <w:rsid w:val="005761B2"/>
    <w:rsid w:val="0058222C"/>
    <w:rsid w:val="00586B9A"/>
    <w:rsid w:val="005915F0"/>
    <w:rsid w:val="005A07CE"/>
    <w:rsid w:val="005A0F80"/>
    <w:rsid w:val="005A2BF3"/>
    <w:rsid w:val="005A2E32"/>
    <w:rsid w:val="005A3E88"/>
    <w:rsid w:val="005A5ABB"/>
    <w:rsid w:val="005A74F0"/>
    <w:rsid w:val="005A7EB7"/>
    <w:rsid w:val="005B1DDE"/>
    <w:rsid w:val="005B39A0"/>
    <w:rsid w:val="005B5ED2"/>
    <w:rsid w:val="005B7F6D"/>
    <w:rsid w:val="005C0B5C"/>
    <w:rsid w:val="005D2E76"/>
    <w:rsid w:val="005D3805"/>
    <w:rsid w:val="005E3424"/>
    <w:rsid w:val="005F4518"/>
    <w:rsid w:val="00602423"/>
    <w:rsid w:val="00605714"/>
    <w:rsid w:val="00606A22"/>
    <w:rsid w:val="00610C86"/>
    <w:rsid w:val="006118ED"/>
    <w:rsid w:val="00617F45"/>
    <w:rsid w:val="00624596"/>
    <w:rsid w:val="00625E91"/>
    <w:rsid w:val="00627EE7"/>
    <w:rsid w:val="00633DF4"/>
    <w:rsid w:val="0063630A"/>
    <w:rsid w:val="0063688B"/>
    <w:rsid w:val="00636EE7"/>
    <w:rsid w:val="00640BDF"/>
    <w:rsid w:val="0064259E"/>
    <w:rsid w:val="00654776"/>
    <w:rsid w:val="006575F1"/>
    <w:rsid w:val="006600E1"/>
    <w:rsid w:val="00664CF9"/>
    <w:rsid w:val="00665091"/>
    <w:rsid w:val="0066541F"/>
    <w:rsid w:val="00677A45"/>
    <w:rsid w:val="00683231"/>
    <w:rsid w:val="00683260"/>
    <w:rsid w:val="00690494"/>
    <w:rsid w:val="006920ED"/>
    <w:rsid w:val="00695A9B"/>
    <w:rsid w:val="0069775A"/>
    <w:rsid w:val="006A1FCF"/>
    <w:rsid w:val="006A4F24"/>
    <w:rsid w:val="006A58EC"/>
    <w:rsid w:val="006A614F"/>
    <w:rsid w:val="006B0561"/>
    <w:rsid w:val="006B1F1F"/>
    <w:rsid w:val="006B252A"/>
    <w:rsid w:val="006B2778"/>
    <w:rsid w:val="006B76E0"/>
    <w:rsid w:val="006C0F64"/>
    <w:rsid w:val="006C3D53"/>
    <w:rsid w:val="006C48FA"/>
    <w:rsid w:val="006C5474"/>
    <w:rsid w:val="006C631F"/>
    <w:rsid w:val="006C6990"/>
    <w:rsid w:val="006C779F"/>
    <w:rsid w:val="006C7B9C"/>
    <w:rsid w:val="006D2048"/>
    <w:rsid w:val="006D30F4"/>
    <w:rsid w:val="006E4A59"/>
    <w:rsid w:val="006E6743"/>
    <w:rsid w:val="006E7928"/>
    <w:rsid w:val="0070029B"/>
    <w:rsid w:val="007002C4"/>
    <w:rsid w:val="00703652"/>
    <w:rsid w:val="00710870"/>
    <w:rsid w:val="00710B06"/>
    <w:rsid w:val="00714448"/>
    <w:rsid w:val="0073150C"/>
    <w:rsid w:val="00731AA2"/>
    <w:rsid w:val="00740E58"/>
    <w:rsid w:val="00742A91"/>
    <w:rsid w:val="00750170"/>
    <w:rsid w:val="00752AB2"/>
    <w:rsid w:val="00753266"/>
    <w:rsid w:val="007611EF"/>
    <w:rsid w:val="007625BF"/>
    <w:rsid w:val="00766BED"/>
    <w:rsid w:val="00771A30"/>
    <w:rsid w:val="007721B4"/>
    <w:rsid w:val="00781AF8"/>
    <w:rsid w:val="007866E5"/>
    <w:rsid w:val="00787734"/>
    <w:rsid w:val="00790086"/>
    <w:rsid w:val="007904AD"/>
    <w:rsid w:val="00791834"/>
    <w:rsid w:val="00792CC8"/>
    <w:rsid w:val="00796F61"/>
    <w:rsid w:val="007A26C4"/>
    <w:rsid w:val="007A287C"/>
    <w:rsid w:val="007B3041"/>
    <w:rsid w:val="007B35EC"/>
    <w:rsid w:val="007C239D"/>
    <w:rsid w:val="007C2806"/>
    <w:rsid w:val="007D0674"/>
    <w:rsid w:val="007E2F18"/>
    <w:rsid w:val="007E44BF"/>
    <w:rsid w:val="00803D6C"/>
    <w:rsid w:val="00805830"/>
    <w:rsid w:val="00805D55"/>
    <w:rsid w:val="0081078B"/>
    <w:rsid w:val="008215F4"/>
    <w:rsid w:val="0082430A"/>
    <w:rsid w:val="00826D1E"/>
    <w:rsid w:val="0083174D"/>
    <w:rsid w:val="00833FB6"/>
    <w:rsid w:val="00834811"/>
    <w:rsid w:val="00834D8F"/>
    <w:rsid w:val="008436F2"/>
    <w:rsid w:val="0085077B"/>
    <w:rsid w:val="00851146"/>
    <w:rsid w:val="00851594"/>
    <w:rsid w:val="0086765E"/>
    <w:rsid w:val="008731F7"/>
    <w:rsid w:val="00882DF9"/>
    <w:rsid w:val="008846E8"/>
    <w:rsid w:val="00885C5C"/>
    <w:rsid w:val="00886C40"/>
    <w:rsid w:val="00890712"/>
    <w:rsid w:val="00892BF4"/>
    <w:rsid w:val="00896D23"/>
    <w:rsid w:val="008A4818"/>
    <w:rsid w:val="008B2F78"/>
    <w:rsid w:val="008B66E6"/>
    <w:rsid w:val="008C5F0B"/>
    <w:rsid w:val="008E77CE"/>
    <w:rsid w:val="008F63D0"/>
    <w:rsid w:val="00901E78"/>
    <w:rsid w:val="00912BCA"/>
    <w:rsid w:val="00916039"/>
    <w:rsid w:val="009165DB"/>
    <w:rsid w:val="00917A35"/>
    <w:rsid w:val="00923714"/>
    <w:rsid w:val="00926B12"/>
    <w:rsid w:val="00931C55"/>
    <w:rsid w:val="00934117"/>
    <w:rsid w:val="009352E9"/>
    <w:rsid w:val="00940B37"/>
    <w:rsid w:val="00944931"/>
    <w:rsid w:val="00947B45"/>
    <w:rsid w:val="00954B33"/>
    <w:rsid w:val="0095683E"/>
    <w:rsid w:val="00956A4B"/>
    <w:rsid w:val="00961107"/>
    <w:rsid w:val="00961A35"/>
    <w:rsid w:val="00965113"/>
    <w:rsid w:val="00967E41"/>
    <w:rsid w:val="0097124A"/>
    <w:rsid w:val="00971B57"/>
    <w:rsid w:val="0097485F"/>
    <w:rsid w:val="00975892"/>
    <w:rsid w:val="00975F10"/>
    <w:rsid w:val="00980553"/>
    <w:rsid w:val="00992258"/>
    <w:rsid w:val="00992ADF"/>
    <w:rsid w:val="00993C3A"/>
    <w:rsid w:val="00993CF4"/>
    <w:rsid w:val="00997790"/>
    <w:rsid w:val="009A4AE5"/>
    <w:rsid w:val="009B0BF7"/>
    <w:rsid w:val="009B1AD0"/>
    <w:rsid w:val="009B3720"/>
    <w:rsid w:val="009B3EE1"/>
    <w:rsid w:val="009B7098"/>
    <w:rsid w:val="009C6B1A"/>
    <w:rsid w:val="009D0E83"/>
    <w:rsid w:val="009D1CA6"/>
    <w:rsid w:val="009D3516"/>
    <w:rsid w:val="009D39EA"/>
    <w:rsid w:val="009D469F"/>
    <w:rsid w:val="009E12CC"/>
    <w:rsid w:val="009E1D50"/>
    <w:rsid w:val="009E1E8B"/>
    <w:rsid w:val="009E2636"/>
    <w:rsid w:val="009E338A"/>
    <w:rsid w:val="009E4815"/>
    <w:rsid w:val="009E59A9"/>
    <w:rsid w:val="009F3DD4"/>
    <w:rsid w:val="00A028DD"/>
    <w:rsid w:val="00A11D05"/>
    <w:rsid w:val="00A13D72"/>
    <w:rsid w:val="00A2186D"/>
    <w:rsid w:val="00A23ED1"/>
    <w:rsid w:val="00A2447E"/>
    <w:rsid w:val="00A313A8"/>
    <w:rsid w:val="00A32C8D"/>
    <w:rsid w:val="00A33294"/>
    <w:rsid w:val="00A359AE"/>
    <w:rsid w:val="00A43C56"/>
    <w:rsid w:val="00A4436D"/>
    <w:rsid w:val="00A53011"/>
    <w:rsid w:val="00A53D17"/>
    <w:rsid w:val="00A56542"/>
    <w:rsid w:val="00A7408B"/>
    <w:rsid w:val="00A80CD8"/>
    <w:rsid w:val="00A85A38"/>
    <w:rsid w:val="00A86E90"/>
    <w:rsid w:val="00A92C01"/>
    <w:rsid w:val="00A94F00"/>
    <w:rsid w:val="00A94F94"/>
    <w:rsid w:val="00A95171"/>
    <w:rsid w:val="00A954A3"/>
    <w:rsid w:val="00AA1B0B"/>
    <w:rsid w:val="00AA4F66"/>
    <w:rsid w:val="00AB0E1A"/>
    <w:rsid w:val="00AB14BA"/>
    <w:rsid w:val="00AB79D3"/>
    <w:rsid w:val="00AC32B3"/>
    <w:rsid w:val="00AC6909"/>
    <w:rsid w:val="00AD2F03"/>
    <w:rsid w:val="00AE3BC3"/>
    <w:rsid w:val="00AE3F82"/>
    <w:rsid w:val="00AF5B44"/>
    <w:rsid w:val="00AF5C19"/>
    <w:rsid w:val="00B011A8"/>
    <w:rsid w:val="00B02832"/>
    <w:rsid w:val="00B10A05"/>
    <w:rsid w:val="00B238DF"/>
    <w:rsid w:val="00B2416A"/>
    <w:rsid w:val="00B26AC7"/>
    <w:rsid w:val="00B32F94"/>
    <w:rsid w:val="00B37DBB"/>
    <w:rsid w:val="00B40DEA"/>
    <w:rsid w:val="00B45BB0"/>
    <w:rsid w:val="00B51FD9"/>
    <w:rsid w:val="00B5205D"/>
    <w:rsid w:val="00B575AB"/>
    <w:rsid w:val="00B63F7A"/>
    <w:rsid w:val="00B655B4"/>
    <w:rsid w:val="00B65FA2"/>
    <w:rsid w:val="00B77732"/>
    <w:rsid w:val="00B77D76"/>
    <w:rsid w:val="00B810AA"/>
    <w:rsid w:val="00B847C6"/>
    <w:rsid w:val="00B91B24"/>
    <w:rsid w:val="00B92E66"/>
    <w:rsid w:val="00B93BF6"/>
    <w:rsid w:val="00BA548E"/>
    <w:rsid w:val="00BA5731"/>
    <w:rsid w:val="00BA718F"/>
    <w:rsid w:val="00BA7577"/>
    <w:rsid w:val="00BB08FF"/>
    <w:rsid w:val="00BB0BB5"/>
    <w:rsid w:val="00BB199E"/>
    <w:rsid w:val="00BB4E00"/>
    <w:rsid w:val="00BC15A9"/>
    <w:rsid w:val="00BD1182"/>
    <w:rsid w:val="00BD18D5"/>
    <w:rsid w:val="00BD5453"/>
    <w:rsid w:val="00BD7528"/>
    <w:rsid w:val="00BE0CB6"/>
    <w:rsid w:val="00BE237E"/>
    <w:rsid w:val="00BE27E7"/>
    <w:rsid w:val="00BE4D82"/>
    <w:rsid w:val="00BF352D"/>
    <w:rsid w:val="00C01068"/>
    <w:rsid w:val="00C02B0F"/>
    <w:rsid w:val="00C038D6"/>
    <w:rsid w:val="00C05784"/>
    <w:rsid w:val="00C10E37"/>
    <w:rsid w:val="00C1143B"/>
    <w:rsid w:val="00C122A6"/>
    <w:rsid w:val="00C12DE6"/>
    <w:rsid w:val="00C21D04"/>
    <w:rsid w:val="00C22278"/>
    <w:rsid w:val="00C30AAB"/>
    <w:rsid w:val="00C32135"/>
    <w:rsid w:val="00C3417A"/>
    <w:rsid w:val="00C34D1E"/>
    <w:rsid w:val="00C352CF"/>
    <w:rsid w:val="00C35801"/>
    <w:rsid w:val="00C428F3"/>
    <w:rsid w:val="00C4353E"/>
    <w:rsid w:val="00C45BA9"/>
    <w:rsid w:val="00C47380"/>
    <w:rsid w:val="00C5108E"/>
    <w:rsid w:val="00C5269B"/>
    <w:rsid w:val="00C60AD9"/>
    <w:rsid w:val="00C61A2F"/>
    <w:rsid w:val="00C6300C"/>
    <w:rsid w:val="00C63A2F"/>
    <w:rsid w:val="00C737AE"/>
    <w:rsid w:val="00C756C8"/>
    <w:rsid w:val="00C76973"/>
    <w:rsid w:val="00C8290D"/>
    <w:rsid w:val="00CA128D"/>
    <w:rsid w:val="00CA47BA"/>
    <w:rsid w:val="00CA52B0"/>
    <w:rsid w:val="00CA589F"/>
    <w:rsid w:val="00CA75A4"/>
    <w:rsid w:val="00CC0422"/>
    <w:rsid w:val="00CC3614"/>
    <w:rsid w:val="00CC4BE9"/>
    <w:rsid w:val="00CC5BA7"/>
    <w:rsid w:val="00CD3C53"/>
    <w:rsid w:val="00CD666F"/>
    <w:rsid w:val="00CD7EA0"/>
    <w:rsid w:val="00CE2434"/>
    <w:rsid w:val="00CE325B"/>
    <w:rsid w:val="00CE3B33"/>
    <w:rsid w:val="00CE4D03"/>
    <w:rsid w:val="00CE5D41"/>
    <w:rsid w:val="00CE6AE8"/>
    <w:rsid w:val="00CF1E97"/>
    <w:rsid w:val="00CF46B4"/>
    <w:rsid w:val="00CF7093"/>
    <w:rsid w:val="00D017F8"/>
    <w:rsid w:val="00D03C87"/>
    <w:rsid w:val="00D0571B"/>
    <w:rsid w:val="00D05F00"/>
    <w:rsid w:val="00D13D44"/>
    <w:rsid w:val="00D16D48"/>
    <w:rsid w:val="00D24A0E"/>
    <w:rsid w:val="00D25FE5"/>
    <w:rsid w:val="00D30B39"/>
    <w:rsid w:val="00D340F9"/>
    <w:rsid w:val="00D362AC"/>
    <w:rsid w:val="00D40376"/>
    <w:rsid w:val="00D46331"/>
    <w:rsid w:val="00D469F8"/>
    <w:rsid w:val="00D7216D"/>
    <w:rsid w:val="00D762A7"/>
    <w:rsid w:val="00D768C8"/>
    <w:rsid w:val="00D777A6"/>
    <w:rsid w:val="00D93603"/>
    <w:rsid w:val="00D93643"/>
    <w:rsid w:val="00D9697E"/>
    <w:rsid w:val="00DA1286"/>
    <w:rsid w:val="00DA155B"/>
    <w:rsid w:val="00DA4DE6"/>
    <w:rsid w:val="00DA7010"/>
    <w:rsid w:val="00DB1FDE"/>
    <w:rsid w:val="00DB6F3B"/>
    <w:rsid w:val="00DC3A03"/>
    <w:rsid w:val="00DC4949"/>
    <w:rsid w:val="00DC744E"/>
    <w:rsid w:val="00DD6EB4"/>
    <w:rsid w:val="00DE0013"/>
    <w:rsid w:val="00DE6E3A"/>
    <w:rsid w:val="00DF35F3"/>
    <w:rsid w:val="00E04AA2"/>
    <w:rsid w:val="00E064A0"/>
    <w:rsid w:val="00E11994"/>
    <w:rsid w:val="00E139BB"/>
    <w:rsid w:val="00E141B0"/>
    <w:rsid w:val="00E14F72"/>
    <w:rsid w:val="00E1706F"/>
    <w:rsid w:val="00E20E3F"/>
    <w:rsid w:val="00E24CE1"/>
    <w:rsid w:val="00E30C00"/>
    <w:rsid w:val="00E30E6C"/>
    <w:rsid w:val="00E360CE"/>
    <w:rsid w:val="00E3640C"/>
    <w:rsid w:val="00E369D7"/>
    <w:rsid w:val="00E402E7"/>
    <w:rsid w:val="00E41BB2"/>
    <w:rsid w:val="00E4482A"/>
    <w:rsid w:val="00E47942"/>
    <w:rsid w:val="00E50ADB"/>
    <w:rsid w:val="00E50C47"/>
    <w:rsid w:val="00E51F17"/>
    <w:rsid w:val="00E56548"/>
    <w:rsid w:val="00E57C7A"/>
    <w:rsid w:val="00E6200C"/>
    <w:rsid w:val="00E62D3F"/>
    <w:rsid w:val="00E7641F"/>
    <w:rsid w:val="00E774AC"/>
    <w:rsid w:val="00E83C09"/>
    <w:rsid w:val="00E846ED"/>
    <w:rsid w:val="00E9100B"/>
    <w:rsid w:val="00E915A2"/>
    <w:rsid w:val="00E95E91"/>
    <w:rsid w:val="00EB05E7"/>
    <w:rsid w:val="00EB165F"/>
    <w:rsid w:val="00EB3493"/>
    <w:rsid w:val="00EB414E"/>
    <w:rsid w:val="00EB41B7"/>
    <w:rsid w:val="00EC3812"/>
    <w:rsid w:val="00EC41F0"/>
    <w:rsid w:val="00EC71A2"/>
    <w:rsid w:val="00EC7239"/>
    <w:rsid w:val="00EF0327"/>
    <w:rsid w:val="00EF0AB2"/>
    <w:rsid w:val="00EF0C27"/>
    <w:rsid w:val="00EF341F"/>
    <w:rsid w:val="00EF3D3B"/>
    <w:rsid w:val="00F0002B"/>
    <w:rsid w:val="00F015F4"/>
    <w:rsid w:val="00F03C8F"/>
    <w:rsid w:val="00F05EDE"/>
    <w:rsid w:val="00F106F4"/>
    <w:rsid w:val="00F114D0"/>
    <w:rsid w:val="00F131D1"/>
    <w:rsid w:val="00F1352D"/>
    <w:rsid w:val="00F136E6"/>
    <w:rsid w:val="00F14AC6"/>
    <w:rsid w:val="00F20FBC"/>
    <w:rsid w:val="00F225DB"/>
    <w:rsid w:val="00F2487D"/>
    <w:rsid w:val="00F319B3"/>
    <w:rsid w:val="00F36302"/>
    <w:rsid w:val="00F56243"/>
    <w:rsid w:val="00F652EF"/>
    <w:rsid w:val="00F65788"/>
    <w:rsid w:val="00F75898"/>
    <w:rsid w:val="00F83A3B"/>
    <w:rsid w:val="00F97DEF"/>
    <w:rsid w:val="00FA2382"/>
    <w:rsid w:val="00FB2F4F"/>
    <w:rsid w:val="00FC2E70"/>
    <w:rsid w:val="00FC3628"/>
    <w:rsid w:val="00FD145B"/>
    <w:rsid w:val="00FD4828"/>
    <w:rsid w:val="00FE42CB"/>
    <w:rsid w:val="00FE641F"/>
    <w:rsid w:val="00FE6A91"/>
    <w:rsid w:val="00FE7EC7"/>
    <w:rsid w:val="00FF1BD8"/>
    <w:rsid w:val="00FF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A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4A5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Normal (Web)"/>
    <w:basedOn w:val="a"/>
    <w:unhideWhenUsed/>
    <w:rsid w:val="000E7E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CC8"/>
  </w:style>
  <w:style w:type="paragraph" w:styleId="a4">
    <w:name w:val="Balloon Text"/>
    <w:basedOn w:val="a"/>
    <w:link w:val="a5"/>
    <w:uiPriority w:val="99"/>
    <w:semiHidden/>
    <w:unhideWhenUsed/>
    <w:rsid w:val="003A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6B0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E3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E3F8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E3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3F8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A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4A5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Normal (Web)"/>
    <w:basedOn w:val="a"/>
    <w:unhideWhenUsed/>
    <w:rsid w:val="000E7E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CC8"/>
  </w:style>
  <w:style w:type="paragraph" w:styleId="a4">
    <w:name w:val="Balloon Text"/>
    <w:basedOn w:val="a"/>
    <w:link w:val="a5"/>
    <w:uiPriority w:val="99"/>
    <w:semiHidden/>
    <w:unhideWhenUsed/>
    <w:rsid w:val="003A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6B0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E3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E3F8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E3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E3F8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3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3949B5B0CA64596C701428B6C42E8A77022D3D64E794B530595ADE9DCF66739EEE83205125B9D6BF8Q1I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1477</Words>
  <Characters>8420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Натали</cp:lastModifiedBy>
  <cp:revision>4</cp:revision>
  <cp:lastPrinted>2015-01-20T06:01:00Z</cp:lastPrinted>
  <dcterms:created xsi:type="dcterms:W3CDTF">2015-06-10T07:36:00Z</dcterms:created>
  <dcterms:modified xsi:type="dcterms:W3CDTF">2015-06-10T07:44:00Z</dcterms:modified>
</cp:coreProperties>
</file>