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909" w:rsidRPr="00C20C96" w:rsidRDefault="00E95909" w:rsidP="00E95909">
      <w:pPr>
        <w:spacing w:after="0" w:line="240" w:lineRule="auto"/>
        <w:jc w:val="center"/>
        <w:rPr>
          <w:rFonts w:eastAsia="Times New Roman"/>
          <w:b/>
          <w:sz w:val="24"/>
          <w:szCs w:val="24"/>
          <w:lang w:eastAsia="ru-RU"/>
        </w:rPr>
      </w:pPr>
      <w:bookmarkStart w:id="0" w:name="P44"/>
      <w:bookmarkEnd w:id="0"/>
      <w:r w:rsidRPr="00C20C96">
        <w:rPr>
          <w:rFonts w:eastAsia="Times New Roman"/>
          <w:b/>
          <w:noProof/>
          <w:sz w:val="24"/>
          <w:szCs w:val="24"/>
          <w:lang w:eastAsia="ru-RU"/>
        </w:rPr>
        <w:drawing>
          <wp:inline distT="0" distB="0" distL="0" distR="0" wp14:anchorId="06909936" wp14:editId="74525FCA">
            <wp:extent cx="456565" cy="4572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565" cy="457200"/>
                    </a:xfrm>
                    <a:prstGeom prst="rect">
                      <a:avLst/>
                    </a:prstGeom>
                    <a:noFill/>
                    <a:ln>
                      <a:noFill/>
                    </a:ln>
                  </pic:spPr>
                </pic:pic>
              </a:graphicData>
            </a:graphic>
          </wp:inline>
        </w:drawing>
      </w:r>
    </w:p>
    <w:p w:rsidR="00E95909" w:rsidRPr="00C20C96" w:rsidRDefault="00E95909" w:rsidP="00E95909">
      <w:pPr>
        <w:spacing w:after="0" w:line="240" w:lineRule="auto"/>
        <w:jc w:val="center"/>
        <w:rPr>
          <w:rFonts w:eastAsia="Times New Roman"/>
          <w:b/>
          <w:sz w:val="24"/>
          <w:szCs w:val="24"/>
          <w:lang w:eastAsia="ru-RU"/>
        </w:rPr>
      </w:pPr>
    </w:p>
    <w:p w:rsidR="00E95909" w:rsidRPr="00C20C96" w:rsidRDefault="00E95909" w:rsidP="00E95909">
      <w:pPr>
        <w:spacing w:after="0" w:line="240" w:lineRule="auto"/>
        <w:jc w:val="center"/>
        <w:rPr>
          <w:rFonts w:eastAsia="Times New Roman"/>
          <w:b/>
          <w:spacing w:val="20"/>
          <w:sz w:val="26"/>
          <w:szCs w:val="26"/>
          <w:lang w:eastAsia="ru-RU"/>
        </w:rPr>
      </w:pPr>
      <w:r w:rsidRPr="00C20C96">
        <w:rPr>
          <w:rFonts w:eastAsia="Times New Roman"/>
          <w:b/>
          <w:spacing w:val="20"/>
          <w:sz w:val="26"/>
          <w:szCs w:val="26"/>
          <w:lang w:eastAsia="ru-RU"/>
        </w:rPr>
        <w:t>АДМИНИСТРАЦИЯ СЕМИЛУКСКОГО</w:t>
      </w:r>
    </w:p>
    <w:p w:rsidR="00E95909" w:rsidRPr="00C20C96" w:rsidRDefault="00E95909" w:rsidP="00E95909">
      <w:pPr>
        <w:spacing w:after="0" w:line="240" w:lineRule="auto"/>
        <w:jc w:val="center"/>
        <w:rPr>
          <w:rFonts w:eastAsia="Times New Roman"/>
          <w:b/>
          <w:spacing w:val="20"/>
          <w:sz w:val="26"/>
          <w:szCs w:val="26"/>
          <w:lang w:eastAsia="ru-RU"/>
        </w:rPr>
      </w:pPr>
      <w:r w:rsidRPr="00C20C96">
        <w:rPr>
          <w:rFonts w:eastAsia="Times New Roman"/>
          <w:b/>
          <w:spacing w:val="20"/>
          <w:sz w:val="26"/>
          <w:szCs w:val="26"/>
          <w:lang w:eastAsia="ru-RU"/>
        </w:rPr>
        <w:t xml:space="preserve"> МУНИЦИПАЛЬНОГО РАЙОНА</w:t>
      </w:r>
    </w:p>
    <w:p w:rsidR="00E95909" w:rsidRPr="00C20C96" w:rsidRDefault="00E95909" w:rsidP="00E95909">
      <w:pPr>
        <w:spacing w:after="0" w:line="240" w:lineRule="auto"/>
        <w:jc w:val="center"/>
        <w:rPr>
          <w:rFonts w:eastAsia="Times New Roman"/>
          <w:b/>
          <w:spacing w:val="20"/>
          <w:sz w:val="26"/>
          <w:szCs w:val="26"/>
          <w:lang w:eastAsia="ru-RU"/>
        </w:rPr>
      </w:pPr>
      <w:r w:rsidRPr="00C20C96">
        <w:rPr>
          <w:rFonts w:eastAsia="Times New Roman"/>
          <w:b/>
          <w:spacing w:val="20"/>
          <w:sz w:val="26"/>
          <w:szCs w:val="26"/>
          <w:lang w:eastAsia="ru-RU"/>
        </w:rPr>
        <w:t>ВОРОНЕЖСКОЙ ОБЛАСТИ</w:t>
      </w:r>
    </w:p>
    <w:p w:rsidR="00E95909" w:rsidRPr="00C20C96" w:rsidRDefault="00E95909" w:rsidP="00E95909">
      <w:pPr>
        <w:spacing w:after="0" w:line="240" w:lineRule="auto"/>
        <w:ind w:firstLine="700"/>
        <w:jc w:val="center"/>
        <w:rPr>
          <w:rFonts w:eastAsia="Times New Roman"/>
          <w:b/>
          <w:sz w:val="26"/>
          <w:szCs w:val="26"/>
          <w:lang w:eastAsia="ru-RU"/>
        </w:rPr>
      </w:pPr>
    </w:p>
    <w:p w:rsidR="00E95909" w:rsidRPr="00C20C96" w:rsidRDefault="00E95909" w:rsidP="00E95909">
      <w:pPr>
        <w:spacing w:after="0" w:line="240" w:lineRule="auto"/>
        <w:ind w:firstLine="700"/>
        <w:jc w:val="center"/>
        <w:rPr>
          <w:rFonts w:eastAsia="Times New Roman"/>
          <w:b/>
          <w:sz w:val="26"/>
          <w:szCs w:val="26"/>
          <w:lang w:eastAsia="ru-RU"/>
        </w:rPr>
      </w:pPr>
    </w:p>
    <w:p w:rsidR="00E95909" w:rsidRPr="00C20C96" w:rsidRDefault="00E95909" w:rsidP="00E95909">
      <w:pPr>
        <w:spacing w:after="0" w:line="240" w:lineRule="auto"/>
        <w:jc w:val="center"/>
        <w:rPr>
          <w:rFonts w:eastAsia="Times New Roman"/>
          <w:b/>
          <w:spacing w:val="20"/>
          <w:sz w:val="26"/>
          <w:szCs w:val="26"/>
          <w:lang w:eastAsia="ru-RU"/>
        </w:rPr>
      </w:pPr>
      <w:r w:rsidRPr="00C20C96">
        <w:rPr>
          <w:rFonts w:eastAsia="Times New Roman"/>
          <w:b/>
          <w:spacing w:val="20"/>
          <w:sz w:val="26"/>
          <w:szCs w:val="26"/>
          <w:lang w:eastAsia="ru-RU"/>
        </w:rPr>
        <w:t>ПОСТАНОВЛЕНИЕ</w:t>
      </w:r>
    </w:p>
    <w:p w:rsidR="00E95909" w:rsidRPr="00C20C96" w:rsidRDefault="00E95909" w:rsidP="00E95909">
      <w:pPr>
        <w:spacing w:after="0" w:line="240" w:lineRule="auto"/>
        <w:jc w:val="center"/>
        <w:rPr>
          <w:rFonts w:eastAsia="Times New Roman"/>
          <w:b/>
          <w:spacing w:val="20"/>
          <w:sz w:val="26"/>
          <w:szCs w:val="26"/>
          <w:lang w:eastAsia="ru-RU"/>
        </w:rPr>
      </w:pPr>
    </w:p>
    <w:p w:rsidR="00E95909" w:rsidRPr="00C20C96" w:rsidRDefault="00E95909" w:rsidP="00E95909">
      <w:pPr>
        <w:spacing w:after="0" w:line="240" w:lineRule="auto"/>
        <w:rPr>
          <w:rFonts w:eastAsia="Times New Roman"/>
          <w:sz w:val="26"/>
          <w:szCs w:val="26"/>
          <w:lang w:eastAsia="ru-RU"/>
        </w:rPr>
      </w:pPr>
      <w:proofErr w:type="gramStart"/>
      <w:r w:rsidRPr="00C20C96">
        <w:rPr>
          <w:rFonts w:eastAsia="Times New Roman"/>
          <w:sz w:val="26"/>
          <w:szCs w:val="26"/>
          <w:lang w:eastAsia="ru-RU"/>
        </w:rPr>
        <w:t xml:space="preserve">от </w:t>
      </w:r>
      <w:r w:rsidR="00653AE8" w:rsidRPr="00C20C96">
        <w:rPr>
          <w:rFonts w:eastAsia="Times New Roman"/>
          <w:sz w:val="26"/>
          <w:szCs w:val="26"/>
          <w:u w:val="single"/>
          <w:lang w:eastAsia="ru-RU"/>
        </w:rPr>
        <w:t xml:space="preserve"> </w:t>
      </w:r>
      <w:r w:rsidR="00E1118F" w:rsidRPr="00C20C96">
        <w:rPr>
          <w:rFonts w:eastAsia="Times New Roman"/>
          <w:sz w:val="26"/>
          <w:szCs w:val="26"/>
          <w:u w:val="single"/>
          <w:lang w:eastAsia="ru-RU"/>
        </w:rPr>
        <w:t>23.03.</w:t>
      </w:r>
      <w:r w:rsidR="00653AE8" w:rsidRPr="00C20C96">
        <w:rPr>
          <w:rFonts w:eastAsia="Times New Roman"/>
          <w:sz w:val="26"/>
          <w:szCs w:val="26"/>
          <w:u w:val="single"/>
          <w:lang w:eastAsia="ru-RU"/>
        </w:rPr>
        <w:t>2020</w:t>
      </w:r>
      <w:proofErr w:type="gramEnd"/>
      <w:r w:rsidRPr="00C20C96">
        <w:rPr>
          <w:rFonts w:eastAsia="Times New Roman"/>
          <w:sz w:val="26"/>
          <w:szCs w:val="26"/>
          <w:u w:val="single"/>
          <w:lang w:eastAsia="ru-RU"/>
        </w:rPr>
        <w:t xml:space="preserve"> </w:t>
      </w:r>
      <w:r w:rsidRPr="00C20C96">
        <w:rPr>
          <w:rFonts w:eastAsia="Times New Roman"/>
          <w:sz w:val="26"/>
          <w:szCs w:val="26"/>
          <w:lang w:eastAsia="ru-RU"/>
        </w:rPr>
        <w:t xml:space="preserve">г.  № </w:t>
      </w:r>
      <w:r w:rsidR="00E1118F" w:rsidRPr="00C20C96">
        <w:rPr>
          <w:rFonts w:eastAsia="Times New Roman"/>
          <w:sz w:val="26"/>
          <w:szCs w:val="26"/>
          <w:lang w:eastAsia="ru-RU"/>
        </w:rPr>
        <w:t>186</w:t>
      </w:r>
      <w:r w:rsidR="00BA5ACD" w:rsidRPr="00C20C96">
        <w:rPr>
          <w:rFonts w:eastAsia="Times New Roman"/>
          <w:sz w:val="26"/>
          <w:szCs w:val="26"/>
          <w:lang w:eastAsia="ru-RU"/>
        </w:rPr>
        <w:t>_____</w:t>
      </w:r>
      <w:r w:rsidRPr="00C20C96">
        <w:rPr>
          <w:rFonts w:eastAsia="Times New Roman"/>
          <w:sz w:val="26"/>
          <w:szCs w:val="26"/>
          <w:u w:val="single"/>
          <w:lang w:eastAsia="ru-RU"/>
        </w:rPr>
        <w:t xml:space="preserve"> </w:t>
      </w:r>
      <w:r w:rsidR="00653AE8" w:rsidRPr="00C20C96">
        <w:rPr>
          <w:rFonts w:eastAsia="Times New Roman"/>
          <w:sz w:val="26"/>
          <w:szCs w:val="26"/>
          <w:u w:val="single"/>
          <w:lang w:eastAsia="ru-RU"/>
        </w:rPr>
        <w:t xml:space="preserve">  </w:t>
      </w:r>
      <w:r w:rsidRPr="00C20C96">
        <w:rPr>
          <w:rFonts w:eastAsia="Times New Roman"/>
          <w:sz w:val="26"/>
          <w:szCs w:val="26"/>
          <w:u w:val="single"/>
          <w:lang w:eastAsia="ru-RU"/>
        </w:rPr>
        <w:t xml:space="preserve"> </w:t>
      </w:r>
      <w:r w:rsidRPr="00C20C96">
        <w:rPr>
          <w:rFonts w:eastAsia="Times New Roman"/>
          <w:sz w:val="26"/>
          <w:szCs w:val="26"/>
          <w:lang w:eastAsia="ru-RU"/>
        </w:rPr>
        <w:t xml:space="preserve"> </w:t>
      </w:r>
    </w:p>
    <w:p w:rsidR="00E95909" w:rsidRPr="00C20C96" w:rsidRDefault="00E95909" w:rsidP="00E95909">
      <w:pPr>
        <w:spacing w:after="0" w:line="240" w:lineRule="auto"/>
        <w:rPr>
          <w:rFonts w:eastAsia="Times New Roman"/>
          <w:sz w:val="26"/>
          <w:szCs w:val="26"/>
          <w:lang w:eastAsia="ru-RU"/>
        </w:rPr>
      </w:pPr>
      <w:r w:rsidRPr="00C20C96">
        <w:rPr>
          <w:rFonts w:eastAsia="Times New Roman"/>
          <w:sz w:val="26"/>
          <w:szCs w:val="26"/>
          <w:lang w:eastAsia="ru-RU"/>
        </w:rPr>
        <w:t xml:space="preserve">                  г. Семилуки</w:t>
      </w:r>
    </w:p>
    <w:p w:rsidR="00E95909" w:rsidRPr="00C20C96" w:rsidRDefault="00E95909" w:rsidP="00E95909">
      <w:pPr>
        <w:spacing w:after="0" w:line="240" w:lineRule="auto"/>
        <w:rPr>
          <w:rFonts w:eastAsia="Times New Roman"/>
          <w:lang w:eastAsia="ru-RU"/>
        </w:rPr>
      </w:pPr>
    </w:p>
    <w:p w:rsidR="00C061BD" w:rsidRPr="00C20C96" w:rsidRDefault="00C061BD" w:rsidP="00C061BD">
      <w:pPr>
        <w:spacing w:after="0" w:line="240" w:lineRule="auto"/>
        <w:rPr>
          <w:rFonts w:eastAsia="Times New Roman"/>
          <w:b/>
          <w:sz w:val="24"/>
          <w:szCs w:val="24"/>
          <w:lang w:eastAsia="ru-RU"/>
        </w:rPr>
      </w:pPr>
      <w:r w:rsidRPr="00C20C96">
        <w:rPr>
          <w:rFonts w:eastAsia="Times New Roman"/>
          <w:b/>
          <w:sz w:val="24"/>
          <w:szCs w:val="24"/>
          <w:lang w:eastAsia="ru-RU"/>
        </w:rPr>
        <w:t>О внесении изменений в постановление</w:t>
      </w:r>
    </w:p>
    <w:p w:rsidR="00C061BD" w:rsidRPr="00C20C96" w:rsidRDefault="00C061BD" w:rsidP="00C061BD">
      <w:pPr>
        <w:spacing w:after="0" w:line="240" w:lineRule="auto"/>
        <w:rPr>
          <w:rFonts w:eastAsia="Times New Roman"/>
          <w:b/>
          <w:sz w:val="24"/>
          <w:szCs w:val="24"/>
          <w:lang w:eastAsia="ru-RU"/>
        </w:rPr>
      </w:pPr>
      <w:r w:rsidRPr="00C20C96">
        <w:rPr>
          <w:rFonts w:eastAsia="Times New Roman"/>
          <w:b/>
          <w:sz w:val="24"/>
          <w:szCs w:val="24"/>
          <w:lang w:eastAsia="ru-RU"/>
        </w:rPr>
        <w:t>администрации Семилукского муниципального</w:t>
      </w:r>
    </w:p>
    <w:p w:rsidR="00C061BD" w:rsidRPr="00C20C96" w:rsidRDefault="00C061BD" w:rsidP="00C061BD">
      <w:pPr>
        <w:spacing w:after="0" w:line="240" w:lineRule="auto"/>
        <w:rPr>
          <w:rFonts w:eastAsia="Times New Roman"/>
          <w:b/>
          <w:sz w:val="24"/>
          <w:szCs w:val="24"/>
          <w:lang w:eastAsia="ru-RU"/>
        </w:rPr>
      </w:pPr>
      <w:r w:rsidRPr="00C20C96">
        <w:rPr>
          <w:rFonts w:eastAsia="Times New Roman"/>
          <w:b/>
          <w:sz w:val="24"/>
          <w:szCs w:val="24"/>
          <w:lang w:eastAsia="ru-RU"/>
        </w:rPr>
        <w:t>района от 17.01.2018г  № 43 «Об утверждении</w:t>
      </w:r>
    </w:p>
    <w:p w:rsidR="00C061BD" w:rsidRPr="00C20C96" w:rsidRDefault="00C061BD" w:rsidP="00C061BD">
      <w:pPr>
        <w:spacing w:after="0" w:line="240" w:lineRule="auto"/>
        <w:rPr>
          <w:rFonts w:eastAsia="Times New Roman"/>
          <w:b/>
          <w:sz w:val="24"/>
          <w:szCs w:val="24"/>
          <w:lang w:eastAsia="ru-RU"/>
        </w:rPr>
      </w:pPr>
      <w:r w:rsidRPr="00C20C96">
        <w:rPr>
          <w:rFonts w:eastAsia="Times New Roman"/>
          <w:b/>
          <w:sz w:val="24"/>
          <w:szCs w:val="24"/>
          <w:lang w:eastAsia="ru-RU"/>
        </w:rPr>
        <w:t xml:space="preserve">административного регламента администрации </w:t>
      </w:r>
    </w:p>
    <w:p w:rsidR="00C061BD" w:rsidRPr="00C20C96" w:rsidRDefault="00C061BD" w:rsidP="00C061BD">
      <w:pPr>
        <w:spacing w:after="0" w:line="240" w:lineRule="auto"/>
        <w:rPr>
          <w:rFonts w:eastAsia="Times New Roman"/>
          <w:b/>
          <w:sz w:val="24"/>
          <w:szCs w:val="24"/>
          <w:lang w:eastAsia="ru-RU"/>
        </w:rPr>
      </w:pPr>
      <w:r w:rsidRPr="00C20C96">
        <w:rPr>
          <w:rFonts w:eastAsia="Times New Roman"/>
          <w:b/>
          <w:sz w:val="24"/>
          <w:szCs w:val="24"/>
          <w:lang w:eastAsia="ru-RU"/>
        </w:rPr>
        <w:t xml:space="preserve">Семилукского муниципального района по </w:t>
      </w:r>
    </w:p>
    <w:p w:rsidR="00C061BD" w:rsidRPr="00C20C96" w:rsidRDefault="00C061BD" w:rsidP="00C061BD">
      <w:pPr>
        <w:spacing w:after="0" w:line="240" w:lineRule="auto"/>
        <w:rPr>
          <w:rFonts w:eastAsia="Times New Roman"/>
          <w:b/>
          <w:sz w:val="24"/>
          <w:szCs w:val="24"/>
          <w:lang w:eastAsia="ru-RU"/>
        </w:rPr>
      </w:pPr>
      <w:r w:rsidRPr="00C20C96">
        <w:rPr>
          <w:rFonts w:eastAsia="Times New Roman"/>
          <w:b/>
          <w:sz w:val="24"/>
          <w:szCs w:val="24"/>
          <w:lang w:eastAsia="ru-RU"/>
        </w:rPr>
        <w:t xml:space="preserve">предоставлению муниципальной услуги </w:t>
      </w:r>
    </w:p>
    <w:p w:rsidR="00E95909" w:rsidRPr="00C20C96" w:rsidRDefault="005C77E3" w:rsidP="00C061BD">
      <w:pPr>
        <w:spacing w:after="0" w:line="240" w:lineRule="auto"/>
        <w:rPr>
          <w:rFonts w:eastAsia="Times New Roman"/>
          <w:b/>
          <w:sz w:val="24"/>
          <w:szCs w:val="24"/>
          <w:lang w:eastAsia="ru-RU"/>
        </w:rPr>
      </w:pPr>
      <w:r w:rsidRPr="00C20C96">
        <w:rPr>
          <w:rFonts w:eastAsia="Times New Roman"/>
          <w:b/>
          <w:sz w:val="24"/>
          <w:szCs w:val="24"/>
          <w:lang w:eastAsia="ru-RU"/>
        </w:rPr>
        <w:t>«Выдача разрешения на строительство»</w:t>
      </w:r>
    </w:p>
    <w:p w:rsidR="005C77E3" w:rsidRPr="00C20C96" w:rsidRDefault="005C77E3" w:rsidP="005C77E3">
      <w:pPr>
        <w:spacing w:after="0" w:line="240" w:lineRule="auto"/>
        <w:rPr>
          <w:rFonts w:eastAsia="Times New Roman"/>
          <w:lang w:eastAsia="ru-RU"/>
        </w:rPr>
      </w:pPr>
    </w:p>
    <w:p w:rsidR="00E95909" w:rsidRPr="00C20C96" w:rsidRDefault="00E95909" w:rsidP="00E95909">
      <w:pPr>
        <w:spacing w:after="0" w:line="240" w:lineRule="auto"/>
        <w:ind w:firstLine="851"/>
        <w:jc w:val="both"/>
        <w:rPr>
          <w:rFonts w:eastAsia="Times New Roman"/>
          <w:bCs/>
          <w:lang w:eastAsia="ru-RU"/>
        </w:rPr>
      </w:pPr>
      <w:r w:rsidRPr="00C20C96">
        <w:rPr>
          <w:rFonts w:eastAsia="Times New Roman"/>
          <w:lang w:eastAsia="ru-RU"/>
        </w:rPr>
        <w:t xml:space="preserve">В целях реализации  Федерального закона РФ от 27.07.2010 г. № 210-ФЗ «Об организации предоставления государственных и муниципальных услуг», </w:t>
      </w:r>
      <w:r w:rsidR="002B0A5C" w:rsidRPr="00C20C96">
        <w:rPr>
          <w:rFonts w:eastAsia="Times New Roman"/>
          <w:lang w:eastAsia="ru-RU"/>
        </w:rPr>
        <w:t xml:space="preserve">Федерального закона РФ от 27.12.2019 г. № 472-ФЗ «О внесении изменений в Градостроительный кодекс Российской Федерации и отдельные законодательные акты Российской Федерации», </w:t>
      </w:r>
      <w:r w:rsidR="00653AE8" w:rsidRPr="00C20C96">
        <w:rPr>
          <w:rFonts w:eastAsia="Times New Roman"/>
          <w:lang w:eastAsia="ru-RU"/>
        </w:rPr>
        <w:t>поста</w:t>
      </w:r>
      <w:r w:rsidR="00FE4AF4" w:rsidRPr="00C20C96">
        <w:rPr>
          <w:rFonts w:eastAsia="Times New Roman"/>
          <w:lang w:eastAsia="ru-RU"/>
        </w:rPr>
        <w:t>новления</w:t>
      </w:r>
      <w:r w:rsidR="007B3D6C" w:rsidRPr="00C20C96">
        <w:rPr>
          <w:rFonts w:eastAsia="Times New Roman"/>
          <w:lang w:eastAsia="ru-RU"/>
        </w:rPr>
        <w:t xml:space="preserve"> Правительства РФ от 18.11.2019г № 1467 «О внесении изменений </w:t>
      </w:r>
      <w:r w:rsidR="002B0A5C" w:rsidRPr="00C20C96">
        <w:rPr>
          <w:rFonts w:eastAsia="Times New Roman"/>
          <w:lang w:eastAsia="ru-RU"/>
        </w:rPr>
        <w:br/>
      </w:r>
      <w:r w:rsidR="007B3D6C" w:rsidRPr="00C20C96">
        <w:rPr>
          <w:rFonts w:eastAsia="Times New Roman"/>
          <w:lang w:eastAsia="ru-RU"/>
        </w:rPr>
        <w:t>в Положение о федеральной государственной информационной системе «Единый портал государственных и муниципальных услуг (функций)»</w:t>
      </w:r>
      <w:r w:rsidR="00653AE8" w:rsidRPr="00C20C96">
        <w:rPr>
          <w:rFonts w:eastAsia="Times New Roman"/>
          <w:lang w:eastAsia="ru-RU"/>
        </w:rPr>
        <w:t xml:space="preserve">» </w:t>
      </w:r>
      <w:r w:rsidRPr="00C20C96">
        <w:rPr>
          <w:rFonts w:eastAsia="Times New Roman"/>
          <w:bCs/>
          <w:lang w:eastAsia="ru-RU"/>
        </w:rPr>
        <w:t xml:space="preserve">администрация Семилукского муниципального района  </w:t>
      </w:r>
      <w:r w:rsidRPr="00C20C96">
        <w:rPr>
          <w:rFonts w:eastAsia="Times New Roman"/>
          <w:b/>
          <w:lang w:eastAsia="ru-RU"/>
        </w:rPr>
        <w:t>п о с т а н о в л я е т:</w:t>
      </w:r>
    </w:p>
    <w:p w:rsidR="00C061BD" w:rsidRPr="00C20C96" w:rsidRDefault="00E95909" w:rsidP="00C061BD">
      <w:pPr>
        <w:spacing w:after="0" w:line="240" w:lineRule="auto"/>
        <w:ind w:firstLine="851"/>
        <w:jc w:val="both"/>
        <w:rPr>
          <w:rFonts w:eastAsia="Times New Roman"/>
          <w:lang w:eastAsia="ru-RU"/>
        </w:rPr>
      </w:pPr>
      <w:r w:rsidRPr="00C20C96">
        <w:rPr>
          <w:rFonts w:eastAsia="Times New Roman"/>
          <w:bCs/>
          <w:lang w:eastAsia="ru-RU"/>
        </w:rPr>
        <w:t>1.</w:t>
      </w:r>
      <w:r w:rsidRPr="00C20C96">
        <w:rPr>
          <w:rFonts w:eastAsia="Times New Roman"/>
          <w:lang w:eastAsia="ru-RU"/>
        </w:rPr>
        <w:t xml:space="preserve"> </w:t>
      </w:r>
      <w:r w:rsidR="00C061BD" w:rsidRPr="00C20C96">
        <w:rPr>
          <w:rFonts w:eastAsia="Times New Roman"/>
          <w:lang w:eastAsia="ru-RU"/>
        </w:rPr>
        <w:t>Внести изменения в постановление администрации Семилукского муниципального района от 17.01.2018г. № 43 «Об утверждении административного регламента администрации Семилукского муниципального района по предоставлению муниципальной услуги «Выдача разрешения на строительство», изложив приложение в новой редакции (прилагается).</w:t>
      </w:r>
    </w:p>
    <w:p w:rsidR="00C061BD" w:rsidRPr="00C20C96" w:rsidRDefault="00C061BD" w:rsidP="00C061BD">
      <w:pPr>
        <w:spacing w:after="0" w:line="240" w:lineRule="auto"/>
        <w:ind w:firstLine="851"/>
        <w:jc w:val="both"/>
        <w:rPr>
          <w:rFonts w:eastAsia="Times New Roman"/>
          <w:lang w:eastAsia="ru-RU"/>
        </w:rPr>
      </w:pPr>
      <w:r w:rsidRPr="00C20C96">
        <w:rPr>
          <w:rFonts w:eastAsia="Times New Roman"/>
          <w:lang w:eastAsia="ru-RU"/>
        </w:rPr>
        <w:t xml:space="preserve"> 2. Постановление вступает в силу со дня его официального опубликования.</w:t>
      </w:r>
    </w:p>
    <w:p w:rsidR="00E95909" w:rsidRPr="00C20C96" w:rsidRDefault="00C061BD" w:rsidP="00C061BD">
      <w:pPr>
        <w:spacing w:after="0" w:line="240" w:lineRule="auto"/>
        <w:ind w:firstLine="851"/>
        <w:jc w:val="both"/>
        <w:rPr>
          <w:rFonts w:eastAsia="Times New Roman"/>
          <w:lang w:eastAsia="ru-RU"/>
        </w:rPr>
      </w:pPr>
      <w:r w:rsidRPr="00C20C96">
        <w:rPr>
          <w:rFonts w:eastAsia="Times New Roman"/>
          <w:lang w:eastAsia="ru-RU"/>
        </w:rPr>
        <w:t xml:space="preserve">  3. Контроль за исполнением настоящего постановления возложить на </w:t>
      </w:r>
      <w:proofErr w:type="spellStart"/>
      <w:r w:rsidR="008A1E81" w:rsidRPr="00C20C96">
        <w:rPr>
          <w:rFonts w:eastAsia="Times New Roman"/>
          <w:lang w:eastAsia="ru-RU"/>
        </w:rPr>
        <w:t>и.о</w:t>
      </w:r>
      <w:proofErr w:type="spellEnd"/>
      <w:r w:rsidR="008A1E81" w:rsidRPr="00C20C96">
        <w:rPr>
          <w:rFonts w:eastAsia="Times New Roman"/>
          <w:lang w:eastAsia="ru-RU"/>
        </w:rPr>
        <w:t xml:space="preserve">. </w:t>
      </w:r>
      <w:r w:rsidRPr="00C20C96">
        <w:rPr>
          <w:rFonts w:eastAsia="Times New Roman"/>
          <w:lang w:eastAsia="ru-RU"/>
        </w:rPr>
        <w:t xml:space="preserve">заместителя главы администрации Семилукского муниципального района </w:t>
      </w:r>
      <w:r w:rsidR="008A1E81" w:rsidRPr="00C20C96">
        <w:rPr>
          <w:rFonts w:eastAsia="Times New Roman"/>
          <w:lang w:eastAsia="ru-RU"/>
        </w:rPr>
        <w:t>И.В. Трепалина</w:t>
      </w:r>
      <w:r w:rsidRPr="00C20C96">
        <w:rPr>
          <w:rFonts w:eastAsia="Times New Roman"/>
          <w:lang w:eastAsia="ru-RU"/>
        </w:rPr>
        <w:t>.</w:t>
      </w:r>
    </w:p>
    <w:p w:rsidR="009E5FA9" w:rsidRPr="00C20C96" w:rsidRDefault="009E5FA9" w:rsidP="00E95909">
      <w:pPr>
        <w:spacing w:after="0"/>
        <w:jc w:val="both"/>
        <w:rPr>
          <w:rFonts w:eastAsia="Times New Roman"/>
          <w:lang w:eastAsia="ru-RU"/>
        </w:rPr>
      </w:pPr>
    </w:p>
    <w:p w:rsidR="0058496C" w:rsidRPr="00C20C96" w:rsidRDefault="0058496C" w:rsidP="00E95909">
      <w:pPr>
        <w:spacing w:after="0"/>
        <w:jc w:val="both"/>
        <w:rPr>
          <w:rFonts w:eastAsia="Times New Roman"/>
          <w:lang w:eastAsia="ru-RU"/>
        </w:rPr>
      </w:pPr>
    </w:p>
    <w:p w:rsidR="00E95909" w:rsidRPr="00C20C96" w:rsidRDefault="00E95909" w:rsidP="00E95909">
      <w:pPr>
        <w:spacing w:after="0"/>
        <w:jc w:val="both"/>
        <w:rPr>
          <w:rFonts w:eastAsia="Times New Roman"/>
          <w:lang w:eastAsia="ru-RU"/>
        </w:rPr>
      </w:pPr>
      <w:r w:rsidRPr="00C20C96">
        <w:rPr>
          <w:rFonts w:eastAsia="Times New Roman"/>
          <w:lang w:eastAsia="ru-RU"/>
        </w:rPr>
        <w:t>Глава администрации</w:t>
      </w:r>
    </w:p>
    <w:p w:rsidR="00E95909" w:rsidRPr="00C20C96" w:rsidRDefault="00E95909" w:rsidP="00E95909">
      <w:pPr>
        <w:spacing w:after="0" w:line="240" w:lineRule="auto"/>
        <w:jc w:val="both"/>
        <w:rPr>
          <w:rFonts w:eastAsia="Times New Roman"/>
          <w:lang w:eastAsia="ru-RU"/>
        </w:rPr>
      </w:pPr>
      <w:r w:rsidRPr="00C20C96">
        <w:rPr>
          <w:rFonts w:eastAsia="Times New Roman"/>
          <w:lang w:eastAsia="ru-RU"/>
        </w:rPr>
        <w:t xml:space="preserve">Семилукского муниципального района        </w:t>
      </w:r>
      <w:r w:rsidR="00FE003A" w:rsidRPr="00C20C96">
        <w:rPr>
          <w:rFonts w:eastAsia="Times New Roman"/>
          <w:lang w:eastAsia="ru-RU"/>
        </w:rPr>
        <w:t xml:space="preserve">                              </w:t>
      </w:r>
      <w:r w:rsidRPr="00C20C96">
        <w:rPr>
          <w:rFonts w:eastAsia="Times New Roman"/>
          <w:lang w:eastAsia="ru-RU"/>
        </w:rPr>
        <w:t xml:space="preserve"> </w:t>
      </w:r>
      <w:r w:rsidR="00FE003A" w:rsidRPr="00C20C96">
        <w:rPr>
          <w:rFonts w:eastAsia="Times New Roman"/>
          <w:lang w:eastAsia="ru-RU"/>
        </w:rPr>
        <w:t>Г.Ю. Швырков</w:t>
      </w:r>
    </w:p>
    <w:p w:rsidR="00C061BD" w:rsidRPr="00C20C96" w:rsidRDefault="00C061BD" w:rsidP="006336F8">
      <w:pPr>
        <w:autoSpaceDE w:val="0"/>
        <w:autoSpaceDN w:val="0"/>
        <w:adjustRightInd w:val="0"/>
        <w:spacing w:after="0" w:line="240" w:lineRule="auto"/>
        <w:ind w:firstLine="709"/>
        <w:jc w:val="right"/>
        <w:outlineLvl w:val="0"/>
        <w:rPr>
          <w:rFonts w:eastAsia="Calibri"/>
        </w:rPr>
      </w:pPr>
    </w:p>
    <w:p w:rsidR="006336F8" w:rsidRPr="00C20C96" w:rsidRDefault="006336F8" w:rsidP="006336F8">
      <w:pPr>
        <w:autoSpaceDE w:val="0"/>
        <w:autoSpaceDN w:val="0"/>
        <w:adjustRightInd w:val="0"/>
        <w:spacing w:after="0" w:line="240" w:lineRule="auto"/>
        <w:ind w:firstLine="709"/>
        <w:jc w:val="right"/>
        <w:outlineLvl w:val="0"/>
        <w:rPr>
          <w:rFonts w:eastAsia="Calibri"/>
        </w:rPr>
      </w:pPr>
      <w:r w:rsidRPr="00C20C96">
        <w:rPr>
          <w:rFonts w:eastAsia="Calibri"/>
        </w:rPr>
        <w:lastRenderedPageBreak/>
        <w:t>Приложение</w:t>
      </w:r>
    </w:p>
    <w:p w:rsidR="006336F8" w:rsidRPr="00C20C96" w:rsidRDefault="006336F8" w:rsidP="006336F8">
      <w:pPr>
        <w:autoSpaceDE w:val="0"/>
        <w:autoSpaceDN w:val="0"/>
        <w:adjustRightInd w:val="0"/>
        <w:spacing w:after="0" w:line="240" w:lineRule="auto"/>
        <w:ind w:firstLine="709"/>
        <w:jc w:val="right"/>
        <w:rPr>
          <w:rFonts w:eastAsia="Calibri"/>
        </w:rPr>
      </w:pPr>
      <w:r w:rsidRPr="00C20C96">
        <w:rPr>
          <w:rFonts w:eastAsia="Calibri"/>
        </w:rPr>
        <w:t>к постановлению администрации</w:t>
      </w:r>
    </w:p>
    <w:p w:rsidR="006336F8" w:rsidRPr="00C20C96" w:rsidRDefault="006336F8" w:rsidP="006336F8">
      <w:pPr>
        <w:autoSpaceDE w:val="0"/>
        <w:autoSpaceDN w:val="0"/>
        <w:adjustRightInd w:val="0"/>
        <w:spacing w:after="0" w:line="240" w:lineRule="auto"/>
        <w:ind w:firstLine="709"/>
        <w:jc w:val="right"/>
        <w:rPr>
          <w:rFonts w:eastAsia="Calibri"/>
        </w:rPr>
      </w:pPr>
      <w:r w:rsidRPr="00C20C96">
        <w:rPr>
          <w:rFonts w:eastAsia="Calibri"/>
        </w:rPr>
        <w:t xml:space="preserve">Семилукского муниципального района </w:t>
      </w:r>
    </w:p>
    <w:p w:rsidR="006336F8" w:rsidRPr="00C20C96" w:rsidRDefault="006336F8" w:rsidP="006336F8">
      <w:pPr>
        <w:autoSpaceDE w:val="0"/>
        <w:autoSpaceDN w:val="0"/>
        <w:adjustRightInd w:val="0"/>
        <w:spacing w:after="0" w:line="240" w:lineRule="auto"/>
        <w:ind w:firstLine="709"/>
        <w:jc w:val="right"/>
        <w:rPr>
          <w:rFonts w:eastAsia="Calibri"/>
        </w:rPr>
      </w:pPr>
      <w:r w:rsidRPr="00C20C96">
        <w:rPr>
          <w:rFonts w:eastAsia="Calibri"/>
        </w:rPr>
        <w:t>Воронежской области</w:t>
      </w:r>
    </w:p>
    <w:p w:rsidR="0058496C" w:rsidRPr="00C20C96" w:rsidRDefault="005C77E3" w:rsidP="006336F8">
      <w:pPr>
        <w:autoSpaceDE w:val="0"/>
        <w:autoSpaceDN w:val="0"/>
        <w:adjustRightInd w:val="0"/>
        <w:spacing w:after="0" w:line="240" w:lineRule="auto"/>
        <w:ind w:firstLine="709"/>
        <w:jc w:val="right"/>
        <w:rPr>
          <w:rFonts w:eastAsia="Calibri"/>
        </w:rPr>
      </w:pPr>
      <w:r w:rsidRPr="00C20C96">
        <w:rPr>
          <w:rFonts w:eastAsia="Calibri"/>
        </w:rPr>
        <w:t xml:space="preserve">от </w:t>
      </w:r>
      <w:r w:rsidR="0058496C" w:rsidRPr="00C20C96">
        <w:rPr>
          <w:rFonts w:eastAsia="Calibri"/>
        </w:rPr>
        <w:t>17.01.2018г. №  43</w:t>
      </w:r>
    </w:p>
    <w:p w:rsidR="0058496C" w:rsidRPr="00C20C96" w:rsidRDefault="0058496C" w:rsidP="0058496C">
      <w:pPr>
        <w:spacing w:after="0" w:line="240" w:lineRule="auto"/>
        <w:ind w:left="4820"/>
        <w:jc w:val="right"/>
        <w:rPr>
          <w:rFonts w:eastAsia="Calibri"/>
        </w:rPr>
      </w:pPr>
      <w:r w:rsidRPr="00C20C96">
        <w:rPr>
          <w:rFonts w:eastAsia="Calibri"/>
        </w:rPr>
        <w:t xml:space="preserve">(в редакции от   </w:t>
      </w:r>
      <w:r w:rsidR="00E1118F" w:rsidRPr="00C20C96">
        <w:rPr>
          <w:rFonts w:eastAsia="Calibri"/>
        </w:rPr>
        <w:t>23.03.2020</w:t>
      </w:r>
      <w:r w:rsidRPr="00C20C96">
        <w:rPr>
          <w:rFonts w:eastAsia="Calibri"/>
        </w:rPr>
        <w:t xml:space="preserve">    № </w:t>
      </w:r>
      <w:r w:rsidR="00E1118F" w:rsidRPr="00C20C96">
        <w:rPr>
          <w:rFonts w:eastAsia="Calibri"/>
        </w:rPr>
        <w:t>186</w:t>
      </w:r>
      <w:r w:rsidRPr="00C20C96">
        <w:rPr>
          <w:rFonts w:eastAsia="Calibri"/>
        </w:rPr>
        <w:t>)</w:t>
      </w:r>
    </w:p>
    <w:p w:rsidR="006336F8" w:rsidRPr="00C20C96" w:rsidRDefault="005C77E3" w:rsidP="006336F8">
      <w:pPr>
        <w:autoSpaceDE w:val="0"/>
        <w:autoSpaceDN w:val="0"/>
        <w:adjustRightInd w:val="0"/>
        <w:spacing w:after="0" w:line="240" w:lineRule="auto"/>
        <w:ind w:firstLine="709"/>
        <w:jc w:val="right"/>
        <w:rPr>
          <w:rFonts w:eastAsia="Calibri"/>
        </w:rPr>
      </w:pPr>
      <w:r w:rsidRPr="00C20C96">
        <w:rPr>
          <w:rFonts w:eastAsia="Calibri"/>
        </w:rPr>
        <w:t xml:space="preserve">  </w:t>
      </w:r>
    </w:p>
    <w:p w:rsidR="006336F8" w:rsidRPr="00C20C96" w:rsidRDefault="006336F8">
      <w:pPr>
        <w:pStyle w:val="ConsPlusTitle"/>
        <w:jc w:val="center"/>
        <w:rPr>
          <w:rFonts w:ascii="Times New Roman" w:hAnsi="Times New Roman" w:cs="Times New Roman"/>
          <w:sz w:val="28"/>
          <w:szCs w:val="28"/>
        </w:rPr>
      </w:pPr>
    </w:p>
    <w:p w:rsidR="006336F8" w:rsidRPr="00C20C96" w:rsidRDefault="006336F8">
      <w:pPr>
        <w:pStyle w:val="ConsPlusTitle"/>
        <w:jc w:val="center"/>
        <w:rPr>
          <w:rFonts w:ascii="Times New Roman" w:hAnsi="Times New Roman" w:cs="Times New Roman"/>
          <w:sz w:val="28"/>
          <w:szCs w:val="28"/>
        </w:rPr>
      </w:pPr>
    </w:p>
    <w:p w:rsidR="005D2BF2" w:rsidRPr="00C20C96" w:rsidRDefault="005D2BF2">
      <w:pPr>
        <w:pStyle w:val="ConsPlusTitle"/>
        <w:jc w:val="center"/>
        <w:rPr>
          <w:rFonts w:ascii="Times New Roman" w:hAnsi="Times New Roman" w:cs="Times New Roman"/>
          <w:sz w:val="28"/>
          <w:szCs w:val="28"/>
        </w:rPr>
      </w:pPr>
      <w:r w:rsidRPr="00C20C96">
        <w:rPr>
          <w:rFonts w:ascii="Times New Roman" w:hAnsi="Times New Roman" w:cs="Times New Roman"/>
          <w:sz w:val="28"/>
          <w:szCs w:val="28"/>
        </w:rPr>
        <w:t>АДМИНИСТРАТИВНЫЙ РЕГЛАМЕНТ</w:t>
      </w:r>
    </w:p>
    <w:p w:rsidR="005D2BF2" w:rsidRPr="00C20C96" w:rsidRDefault="00F45D91">
      <w:pPr>
        <w:pStyle w:val="ConsPlusTitle"/>
        <w:jc w:val="center"/>
        <w:rPr>
          <w:rFonts w:ascii="Times New Roman" w:hAnsi="Times New Roman" w:cs="Times New Roman"/>
          <w:sz w:val="28"/>
          <w:szCs w:val="28"/>
        </w:rPr>
      </w:pPr>
      <w:r w:rsidRPr="00C20C96">
        <w:rPr>
          <w:rFonts w:ascii="Times New Roman" w:hAnsi="Times New Roman" w:cs="Times New Roman"/>
          <w:sz w:val="28"/>
          <w:szCs w:val="28"/>
        </w:rPr>
        <w:t>АДМИНИСТРАЦИИ</w:t>
      </w:r>
      <w:r w:rsidR="0058496C" w:rsidRPr="00C20C96">
        <w:rPr>
          <w:rFonts w:ascii="Times New Roman" w:hAnsi="Times New Roman" w:cs="Times New Roman"/>
          <w:sz w:val="28"/>
          <w:szCs w:val="28"/>
        </w:rPr>
        <w:t xml:space="preserve"> </w:t>
      </w:r>
      <w:r w:rsidR="00EC6A86" w:rsidRPr="00C20C96">
        <w:rPr>
          <w:rFonts w:ascii="Times New Roman" w:hAnsi="Times New Roman" w:cs="Times New Roman"/>
          <w:sz w:val="28"/>
          <w:szCs w:val="28"/>
        </w:rPr>
        <w:t>СЕМИЛУКСКОГО МУНИЦИПАЛЬНОГО РАЙОНА ВОРОНЕЖСКОЙ ОБЛАСТИ</w:t>
      </w:r>
    </w:p>
    <w:p w:rsidR="005D2BF2" w:rsidRPr="00C20C96" w:rsidRDefault="005D2BF2" w:rsidP="00F45D91">
      <w:pPr>
        <w:pStyle w:val="ConsPlusTitle"/>
        <w:jc w:val="center"/>
        <w:rPr>
          <w:rFonts w:ascii="Times New Roman" w:hAnsi="Times New Roman" w:cs="Times New Roman"/>
          <w:sz w:val="28"/>
          <w:szCs w:val="28"/>
        </w:rPr>
      </w:pPr>
      <w:r w:rsidRPr="00C20C96">
        <w:rPr>
          <w:rFonts w:ascii="Times New Roman" w:hAnsi="Times New Roman" w:cs="Times New Roman"/>
          <w:sz w:val="28"/>
          <w:szCs w:val="28"/>
        </w:rPr>
        <w:t>"</w:t>
      </w:r>
      <w:r w:rsidR="00100A6F" w:rsidRPr="00C20C96">
        <w:rPr>
          <w:rFonts w:ascii="Times New Roman" w:hAnsi="Times New Roman" w:cs="Times New Roman"/>
          <w:sz w:val="28"/>
          <w:szCs w:val="28"/>
        </w:rPr>
        <w:t>ВЫДАЧА</w:t>
      </w:r>
      <w:r w:rsidR="00F45D91" w:rsidRPr="00C20C96">
        <w:rPr>
          <w:rFonts w:ascii="Times New Roman" w:hAnsi="Times New Roman" w:cs="Times New Roman"/>
          <w:sz w:val="28"/>
          <w:szCs w:val="28"/>
        </w:rPr>
        <w:t xml:space="preserve"> РАЗРЕШЕНИЯ НА СТРОИТЕЛЬСТВО</w:t>
      </w:r>
      <w:r w:rsidRPr="00C20C96">
        <w:rPr>
          <w:rFonts w:ascii="Times New Roman" w:hAnsi="Times New Roman" w:cs="Times New Roman"/>
          <w:sz w:val="28"/>
          <w:szCs w:val="28"/>
        </w:rPr>
        <w:t>"</w:t>
      </w:r>
    </w:p>
    <w:p w:rsidR="004D053A" w:rsidRPr="00C20C96" w:rsidRDefault="004D053A" w:rsidP="00F45D91">
      <w:pPr>
        <w:pStyle w:val="ConsPlusTitle"/>
        <w:jc w:val="center"/>
        <w:rPr>
          <w:rFonts w:ascii="Times New Roman" w:hAnsi="Times New Roman" w:cs="Times New Roman"/>
          <w:sz w:val="28"/>
          <w:szCs w:val="28"/>
        </w:rPr>
      </w:pPr>
    </w:p>
    <w:p w:rsidR="004D053A" w:rsidRPr="00C20C96" w:rsidRDefault="004D053A" w:rsidP="004D053A">
      <w:pPr>
        <w:pStyle w:val="ConsPlusNormal"/>
        <w:numPr>
          <w:ilvl w:val="0"/>
          <w:numId w:val="1"/>
        </w:numPr>
        <w:jc w:val="center"/>
        <w:outlineLvl w:val="1"/>
        <w:rPr>
          <w:rFonts w:ascii="Times New Roman" w:hAnsi="Times New Roman" w:cs="Times New Roman"/>
          <w:sz w:val="28"/>
          <w:szCs w:val="28"/>
        </w:rPr>
      </w:pPr>
      <w:r w:rsidRPr="00C20C96">
        <w:rPr>
          <w:rFonts w:ascii="Times New Roman" w:hAnsi="Times New Roman" w:cs="Times New Roman"/>
          <w:sz w:val="28"/>
          <w:szCs w:val="28"/>
        </w:rPr>
        <w:t>ОБЩИЕ ПОЛОЖЕНИЯ</w:t>
      </w:r>
    </w:p>
    <w:p w:rsidR="00C76FD4" w:rsidRPr="00C20C96" w:rsidRDefault="00C76FD4" w:rsidP="00C76FD4">
      <w:pPr>
        <w:pStyle w:val="ConsPlusNormal"/>
        <w:ind w:left="720"/>
        <w:outlineLvl w:val="1"/>
        <w:rPr>
          <w:rFonts w:ascii="Times New Roman" w:hAnsi="Times New Roman" w:cs="Times New Roman"/>
          <w:sz w:val="28"/>
          <w:szCs w:val="28"/>
        </w:rPr>
      </w:pPr>
    </w:p>
    <w:p w:rsidR="00C76FD4" w:rsidRPr="00C20C96" w:rsidRDefault="00C76FD4" w:rsidP="00C76FD4">
      <w:pPr>
        <w:pStyle w:val="ConsPlusNormal"/>
        <w:ind w:left="720"/>
        <w:jc w:val="center"/>
        <w:outlineLvl w:val="1"/>
        <w:rPr>
          <w:rFonts w:ascii="Times New Roman" w:hAnsi="Times New Roman" w:cs="Times New Roman"/>
          <w:sz w:val="28"/>
          <w:szCs w:val="28"/>
        </w:rPr>
      </w:pPr>
      <w:r w:rsidRPr="00C20C96">
        <w:rPr>
          <w:rFonts w:ascii="Times New Roman" w:hAnsi="Times New Roman" w:cs="Times New Roman"/>
          <w:sz w:val="28"/>
          <w:szCs w:val="28"/>
        </w:rPr>
        <w:t>1.1. Предмет регулирования административного регламента</w:t>
      </w:r>
    </w:p>
    <w:p w:rsidR="004D053A" w:rsidRPr="00C20C96" w:rsidRDefault="004D053A" w:rsidP="004D053A">
      <w:pPr>
        <w:pStyle w:val="ConsPlusNormal"/>
        <w:jc w:val="center"/>
        <w:outlineLvl w:val="1"/>
        <w:rPr>
          <w:rFonts w:ascii="Times New Roman" w:hAnsi="Times New Roman" w:cs="Times New Roman"/>
          <w:sz w:val="28"/>
          <w:szCs w:val="28"/>
        </w:rPr>
      </w:pPr>
    </w:p>
    <w:p w:rsidR="004E501F" w:rsidRPr="00C20C96" w:rsidRDefault="004E501F" w:rsidP="004E501F">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Административный регламент администрации</w:t>
      </w:r>
      <w:r w:rsidR="00EC6A86" w:rsidRPr="00C20C96">
        <w:t xml:space="preserve"> </w:t>
      </w:r>
      <w:r w:rsidR="00EC6A86" w:rsidRPr="00C20C96">
        <w:rPr>
          <w:rFonts w:ascii="Times New Roman" w:hAnsi="Times New Roman" w:cs="Times New Roman"/>
          <w:sz w:val="28"/>
          <w:szCs w:val="28"/>
        </w:rPr>
        <w:t xml:space="preserve">Семилукского муниципального района </w:t>
      </w:r>
      <w:r w:rsidRPr="00C20C96">
        <w:rPr>
          <w:rFonts w:ascii="Times New Roman" w:hAnsi="Times New Roman" w:cs="Times New Roman"/>
          <w:sz w:val="28"/>
          <w:szCs w:val="28"/>
        </w:rPr>
        <w:t xml:space="preserve"> по предоставлению муниципальной услуги "</w:t>
      </w:r>
      <w:r w:rsidR="00100A6F" w:rsidRPr="00C20C96">
        <w:rPr>
          <w:rFonts w:ascii="Times New Roman" w:hAnsi="Times New Roman" w:cs="Times New Roman"/>
          <w:sz w:val="28"/>
          <w:szCs w:val="28"/>
        </w:rPr>
        <w:t xml:space="preserve">Выдача </w:t>
      </w:r>
      <w:r w:rsidRPr="00C20C96">
        <w:rPr>
          <w:rFonts w:ascii="Times New Roman" w:hAnsi="Times New Roman" w:cs="Times New Roman"/>
          <w:sz w:val="28"/>
          <w:szCs w:val="28"/>
        </w:rPr>
        <w:t>разрешения на строительство"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а также подготовке и выдаче разрешений на строительство при осуществлении строительства, реконструкции объектов капитального строительства (далее по тексту - муниципальная услуга).</w:t>
      </w:r>
    </w:p>
    <w:p w:rsidR="004E501F" w:rsidRPr="00C20C96" w:rsidRDefault="004E501F" w:rsidP="004E501F">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EC6A86" w:rsidRPr="00C20C96">
        <w:rPr>
          <w:rFonts w:ascii="Times New Roman" w:hAnsi="Times New Roman" w:cs="Times New Roman"/>
          <w:sz w:val="28"/>
          <w:szCs w:val="28"/>
        </w:rPr>
        <w:t>Семилукского муниципального района</w:t>
      </w:r>
      <w:r w:rsidRPr="00C20C96">
        <w:rPr>
          <w:rFonts w:ascii="Times New Roman" w:hAnsi="Times New Roman" w:cs="Times New Roman"/>
          <w:sz w:val="28"/>
          <w:szCs w:val="28"/>
        </w:rPr>
        <w:t xml:space="preserve"> и автономным учреждением Воронежской области "Многофункциональный центр предоставления государственных и муниципальных услуг" (далее - АУ "МФЦ"), в связи </w:t>
      </w:r>
      <w:r w:rsidR="00FE003A" w:rsidRPr="00C20C96">
        <w:rPr>
          <w:rFonts w:ascii="Times New Roman" w:hAnsi="Times New Roman" w:cs="Times New Roman"/>
          <w:sz w:val="28"/>
          <w:szCs w:val="28"/>
        </w:rPr>
        <w:br/>
      </w:r>
      <w:r w:rsidRPr="00C20C96">
        <w:rPr>
          <w:rFonts w:ascii="Times New Roman" w:hAnsi="Times New Roman" w:cs="Times New Roman"/>
          <w:sz w:val="28"/>
          <w:szCs w:val="28"/>
        </w:rPr>
        <w:t>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C76FD4" w:rsidRPr="00C20C96" w:rsidRDefault="00C76FD4" w:rsidP="004E501F">
      <w:pPr>
        <w:pStyle w:val="ConsPlusNormal"/>
        <w:ind w:firstLine="540"/>
        <w:jc w:val="both"/>
        <w:rPr>
          <w:rFonts w:ascii="Times New Roman" w:hAnsi="Times New Roman" w:cs="Times New Roman"/>
          <w:sz w:val="28"/>
          <w:szCs w:val="28"/>
        </w:rPr>
      </w:pPr>
    </w:p>
    <w:p w:rsidR="00C76FD4" w:rsidRPr="00C20C96" w:rsidRDefault="00C76FD4" w:rsidP="00C76FD4">
      <w:pPr>
        <w:pStyle w:val="ConsPlusNormal"/>
        <w:numPr>
          <w:ilvl w:val="1"/>
          <w:numId w:val="1"/>
        </w:numPr>
        <w:jc w:val="center"/>
        <w:rPr>
          <w:rFonts w:ascii="Times New Roman" w:hAnsi="Times New Roman" w:cs="Times New Roman"/>
          <w:sz w:val="28"/>
          <w:szCs w:val="28"/>
        </w:rPr>
      </w:pPr>
      <w:r w:rsidRPr="00C20C96">
        <w:rPr>
          <w:rFonts w:ascii="Times New Roman" w:hAnsi="Times New Roman" w:cs="Times New Roman"/>
          <w:sz w:val="28"/>
          <w:szCs w:val="28"/>
        </w:rPr>
        <w:t>Описание заявителей</w:t>
      </w:r>
    </w:p>
    <w:p w:rsidR="00C76FD4" w:rsidRPr="00C20C96" w:rsidRDefault="00C76FD4" w:rsidP="00C76FD4">
      <w:pPr>
        <w:pStyle w:val="ConsPlusNormal"/>
        <w:ind w:left="720"/>
        <w:jc w:val="center"/>
        <w:outlineLvl w:val="1"/>
        <w:rPr>
          <w:rFonts w:ascii="Times New Roman" w:hAnsi="Times New Roman" w:cs="Times New Roman"/>
          <w:sz w:val="28"/>
          <w:szCs w:val="28"/>
        </w:rPr>
      </w:pPr>
    </w:p>
    <w:p w:rsidR="005D2BF2" w:rsidRPr="00C20C96" w:rsidRDefault="005D2BF2" w:rsidP="0052363B">
      <w:pPr>
        <w:autoSpaceDE w:val="0"/>
        <w:autoSpaceDN w:val="0"/>
        <w:adjustRightInd w:val="0"/>
        <w:spacing w:after="0" w:line="240" w:lineRule="auto"/>
        <w:ind w:firstLine="540"/>
        <w:jc w:val="both"/>
        <w:rPr>
          <w:rFonts w:ascii="Arial" w:hAnsi="Arial" w:cs="Arial"/>
          <w:sz w:val="20"/>
          <w:szCs w:val="20"/>
        </w:rPr>
      </w:pPr>
      <w:r w:rsidRPr="00C20C96">
        <w:t xml:space="preserve">Заявителем, имеющим право на предоставление </w:t>
      </w:r>
      <w:r w:rsidR="00F45D91" w:rsidRPr="00C20C96">
        <w:t>муниципальной</w:t>
      </w:r>
      <w:r w:rsidRPr="00C20C96">
        <w:t xml:space="preserve"> услуги </w:t>
      </w:r>
      <w:r w:rsidR="00F45D91" w:rsidRPr="00C20C96">
        <w:t>"</w:t>
      </w:r>
      <w:r w:rsidR="00100A6F" w:rsidRPr="00C20C96">
        <w:t xml:space="preserve">Выдача </w:t>
      </w:r>
      <w:r w:rsidR="00F45D91" w:rsidRPr="00C20C96">
        <w:t xml:space="preserve">разрешения на строительство" </w:t>
      </w:r>
      <w:r w:rsidRPr="00C20C96">
        <w:t xml:space="preserve"> (далее - </w:t>
      </w:r>
      <w:r w:rsidR="00F45D91" w:rsidRPr="00C20C96">
        <w:t>муниципальная</w:t>
      </w:r>
      <w:r w:rsidRPr="00C20C96">
        <w:t xml:space="preserve"> услуга), является застройщик - </w:t>
      </w:r>
      <w:r w:rsidR="0052363B" w:rsidRPr="00C20C96">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w:t>
      </w:r>
      <w:r w:rsidR="0052363B" w:rsidRPr="00C20C96">
        <w:lastRenderedPageBreak/>
        <w:t>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C20C96">
        <w:t>.</w:t>
      </w:r>
    </w:p>
    <w:p w:rsidR="0052363B" w:rsidRPr="00C20C96" w:rsidRDefault="0052363B" w:rsidP="0052363B">
      <w:pPr>
        <w:pStyle w:val="ConsPlusNormal"/>
        <w:ind w:firstLine="540"/>
        <w:jc w:val="both"/>
        <w:outlineLvl w:val="2"/>
        <w:rPr>
          <w:rFonts w:ascii="Times New Roman" w:hAnsi="Times New Roman" w:cs="Times New Roman"/>
          <w:sz w:val="28"/>
          <w:szCs w:val="28"/>
        </w:rPr>
      </w:pPr>
    </w:p>
    <w:p w:rsidR="00C76FD4" w:rsidRPr="00C20C96" w:rsidRDefault="00C76FD4" w:rsidP="00C76FD4">
      <w:pPr>
        <w:pStyle w:val="ConsPlusNormal"/>
        <w:jc w:val="center"/>
        <w:outlineLvl w:val="2"/>
        <w:rPr>
          <w:rFonts w:ascii="Times New Roman" w:hAnsi="Times New Roman" w:cs="Times New Roman"/>
          <w:sz w:val="28"/>
          <w:szCs w:val="28"/>
        </w:rPr>
      </w:pPr>
      <w:r w:rsidRPr="00C20C96">
        <w:rPr>
          <w:rFonts w:ascii="Times New Roman" w:hAnsi="Times New Roman" w:cs="Times New Roman"/>
          <w:sz w:val="28"/>
          <w:szCs w:val="28"/>
        </w:rPr>
        <w:t>1.3. Требования к порядку информирования о предоставлении</w:t>
      </w:r>
    </w:p>
    <w:p w:rsidR="00C76FD4" w:rsidRPr="00C20C96" w:rsidRDefault="00C76FD4" w:rsidP="00C76FD4">
      <w:pPr>
        <w:pStyle w:val="ConsPlusNormal"/>
        <w:jc w:val="center"/>
        <w:rPr>
          <w:rFonts w:ascii="Times New Roman" w:hAnsi="Times New Roman" w:cs="Times New Roman"/>
          <w:sz w:val="28"/>
          <w:szCs w:val="28"/>
        </w:rPr>
      </w:pPr>
      <w:r w:rsidRPr="00C20C96">
        <w:rPr>
          <w:rFonts w:ascii="Times New Roman" w:hAnsi="Times New Roman" w:cs="Times New Roman"/>
          <w:sz w:val="28"/>
          <w:szCs w:val="28"/>
        </w:rPr>
        <w:t>муниципальной услуги</w:t>
      </w:r>
    </w:p>
    <w:p w:rsidR="0052363B" w:rsidRPr="00C20C96" w:rsidRDefault="0052363B" w:rsidP="0052363B">
      <w:pPr>
        <w:pStyle w:val="ConsPlusNormal"/>
        <w:ind w:firstLine="540"/>
        <w:jc w:val="both"/>
        <w:outlineLvl w:val="2"/>
        <w:rPr>
          <w:rFonts w:ascii="Times New Roman" w:hAnsi="Times New Roman" w:cs="Times New Roman"/>
          <w:sz w:val="28"/>
          <w:szCs w:val="28"/>
        </w:rPr>
      </w:pPr>
    </w:p>
    <w:p w:rsidR="00F45D91" w:rsidRPr="00C20C96" w:rsidRDefault="00F45D91"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1.3.1. Орган, предоставляющий муниципальную услугу: администрация </w:t>
      </w:r>
      <w:r w:rsidR="00EC6A86" w:rsidRPr="00C20C96">
        <w:rPr>
          <w:rFonts w:ascii="Times New Roman" w:hAnsi="Times New Roman" w:cs="Times New Roman"/>
          <w:sz w:val="28"/>
          <w:szCs w:val="28"/>
        </w:rPr>
        <w:t xml:space="preserve">Семилукского муниципального района </w:t>
      </w:r>
      <w:r w:rsidRPr="00C20C96">
        <w:rPr>
          <w:rFonts w:ascii="Times New Roman" w:hAnsi="Times New Roman" w:cs="Times New Roman"/>
          <w:sz w:val="28"/>
          <w:szCs w:val="28"/>
        </w:rPr>
        <w:t>(далее – Администрация).</w:t>
      </w:r>
    </w:p>
    <w:p w:rsidR="0052363B" w:rsidRPr="00C20C96" w:rsidRDefault="0052363B" w:rsidP="0052363B">
      <w:pPr>
        <w:pStyle w:val="ConsPlusNormal"/>
        <w:ind w:firstLine="540"/>
        <w:jc w:val="both"/>
        <w:outlineLvl w:val="2"/>
        <w:rPr>
          <w:rFonts w:ascii="Times New Roman" w:hAnsi="Times New Roman" w:cs="Times New Roman"/>
          <w:sz w:val="28"/>
          <w:szCs w:val="28"/>
        </w:rPr>
      </w:pPr>
      <w:r w:rsidRPr="00C20C96">
        <w:rPr>
          <w:rFonts w:ascii="Times New Roman" w:hAnsi="Times New Roman" w:cs="Times New Roman"/>
          <w:sz w:val="28"/>
          <w:szCs w:val="28"/>
        </w:rPr>
        <w:t>За предоставлением муниципальной услуги заявитель может обратиться в АУ "МФЦ"</w:t>
      </w:r>
      <w:r w:rsidRPr="00C20C96">
        <w:rPr>
          <w:rFonts w:ascii="Times New Roman" w:hAnsi="Times New Roman" w:cs="Times New Roman"/>
          <w:vertAlign w:val="superscript"/>
        </w:rPr>
        <w:footnoteReference w:id="1"/>
      </w:r>
      <w:r w:rsidRPr="00C20C96">
        <w:rPr>
          <w:rFonts w:ascii="Times New Roman" w:hAnsi="Times New Roman" w:cs="Times New Roman"/>
          <w:sz w:val="28"/>
          <w:szCs w:val="28"/>
        </w:rPr>
        <w:t xml:space="preserve"> </w:t>
      </w:r>
      <w:r w:rsidR="00F45D91" w:rsidRPr="00C20C96">
        <w:rPr>
          <w:rFonts w:ascii="Times New Roman" w:hAnsi="Times New Roman" w:cs="Times New Roman"/>
          <w:sz w:val="28"/>
          <w:szCs w:val="28"/>
        </w:rPr>
        <w:t>.</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АУ «МФЦ» приводятся в </w:t>
      </w:r>
      <w:hyperlink w:anchor="P472" w:history="1">
        <w:r w:rsidR="00253DC5" w:rsidRPr="00C20C96">
          <w:rPr>
            <w:rFonts w:ascii="Times New Roman" w:hAnsi="Times New Roman" w:cs="Times New Roman"/>
            <w:sz w:val="28"/>
            <w:szCs w:val="28"/>
          </w:rPr>
          <w:t>приложении №</w:t>
        </w:r>
        <w:r w:rsidRPr="00C20C96">
          <w:rPr>
            <w:rFonts w:ascii="Times New Roman" w:hAnsi="Times New Roman" w:cs="Times New Roman"/>
            <w:sz w:val="28"/>
            <w:szCs w:val="28"/>
          </w:rPr>
          <w:t xml:space="preserve"> 1</w:t>
        </w:r>
      </w:hyperlink>
      <w:r w:rsidRPr="00C20C96">
        <w:rPr>
          <w:rFonts w:ascii="Times New Roman" w:hAnsi="Times New Roman" w:cs="Times New Roman"/>
          <w:sz w:val="28"/>
          <w:szCs w:val="28"/>
        </w:rPr>
        <w:t xml:space="preserve"> к настоящему Административному регламенту и размещаются:</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на официальном сайте Администрации в сети Интернет (</w:t>
      </w:r>
      <w:r w:rsidR="00B74B26" w:rsidRPr="00C20C96">
        <w:rPr>
          <w:rFonts w:ascii="Times New Roman" w:hAnsi="Times New Roman" w:cs="Times New Roman"/>
          <w:sz w:val="28"/>
          <w:szCs w:val="28"/>
        </w:rPr>
        <w:t>http://semiluki-rayon.ru;</w:t>
      </w:r>
      <w:r w:rsidRPr="00C20C96">
        <w:rPr>
          <w:rFonts w:ascii="Times New Roman" w:hAnsi="Times New Roman" w:cs="Times New Roman"/>
          <w:sz w:val="28"/>
          <w:szCs w:val="28"/>
        </w:rPr>
        <w:t>);</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на информационных стендах в Администрации.</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на Едином портале государственных и муниципальных услуг (функций) в сети Интернет (www.gosuslugi.ru) и в информационной системе Воронежской области - </w:t>
      </w:r>
      <w:r w:rsidR="00695648" w:rsidRPr="00C20C96">
        <w:rPr>
          <w:rFonts w:ascii="Times New Roman" w:hAnsi="Times New Roman" w:cs="Times New Roman"/>
          <w:sz w:val="28"/>
          <w:szCs w:val="28"/>
        </w:rPr>
        <w:t>«Портал Воронежской области в сети Интернет» (www.govvrn.ru);</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на официальном сайте АУ "МФЦ" (mfc.vrn.ru);</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на информационных стендах в АУ "МФЦ".</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1.3.3. Заявители могут получить информацию по вопросам предоставления муниципальной услуги, а также о месте нахождения </w:t>
      </w:r>
      <w:r w:rsidR="009E5FA9" w:rsidRPr="00C20C96">
        <w:rPr>
          <w:rFonts w:ascii="Times New Roman" w:hAnsi="Times New Roman" w:cs="Times New Roman"/>
          <w:sz w:val="28"/>
          <w:szCs w:val="28"/>
        </w:rPr>
        <w:br/>
      </w:r>
      <w:r w:rsidRPr="00C20C96">
        <w:rPr>
          <w:rFonts w:ascii="Times New Roman" w:hAnsi="Times New Roman" w:cs="Times New Roman"/>
          <w:sz w:val="28"/>
          <w:szCs w:val="28"/>
        </w:rPr>
        <w:t xml:space="preserve">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w:t>
      </w:r>
      <w:r w:rsidRPr="00C20C96">
        <w:rPr>
          <w:rFonts w:ascii="Times New Roman" w:hAnsi="Times New Roman" w:cs="Times New Roman"/>
          <w:sz w:val="28"/>
          <w:szCs w:val="28"/>
        </w:rPr>
        <w:lastRenderedPageBreak/>
        <w:t>Интернет.</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w:t>
      </w:r>
      <w:r w:rsidR="009E5FA9" w:rsidRPr="00C20C96">
        <w:rPr>
          <w:rFonts w:ascii="Times New Roman" w:hAnsi="Times New Roman" w:cs="Times New Roman"/>
          <w:sz w:val="28"/>
          <w:szCs w:val="28"/>
        </w:rPr>
        <w:br/>
      </w:r>
      <w:r w:rsidRPr="00C20C96">
        <w:rPr>
          <w:rFonts w:ascii="Times New Roman" w:hAnsi="Times New Roman" w:cs="Times New Roman"/>
          <w:sz w:val="28"/>
          <w:szCs w:val="28"/>
        </w:rPr>
        <w:t xml:space="preserve">с использованием информационно-технологической и коммуникационной инфраструктуры, в том числе Единого портала государственных </w:t>
      </w:r>
      <w:r w:rsidR="009E5FA9" w:rsidRPr="00C20C96">
        <w:rPr>
          <w:rFonts w:ascii="Times New Roman" w:hAnsi="Times New Roman" w:cs="Times New Roman"/>
          <w:sz w:val="28"/>
          <w:szCs w:val="28"/>
        </w:rPr>
        <w:br/>
      </w:r>
      <w:r w:rsidRPr="00C20C96">
        <w:rPr>
          <w:rFonts w:ascii="Times New Roman" w:hAnsi="Times New Roman" w:cs="Times New Roman"/>
          <w:sz w:val="28"/>
          <w:szCs w:val="28"/>
        </w:rPr>
        <w:t xml:space="preserve">и муниципальных услуг (функций) и (или) Портала </w:t>
      </w:r>
      <w:r w:rsidR="00857702" w:rsidRPr="00C20C96">
        <w:rPr>
          <w:rFonts w:ascii="Times New Roman" w:hAnsi="Times New Roman" w:cs="Times New Roman"/>
          <w:sz w:val="28"/>
          <w:szCs w:val="28"/>
        </w:rPr>
        <w:t xml:space="preserve">Воронежской области </w:t>
      </w:r>
      <w:r w:rsidR="00857702" w:rsidRPr="00C20C96">
        <w:rPr>
          <w:rFonts w:ascii="Times New Roman" w:hAnsi="Times New Roman" w:cs="Times New Roman"/>
          <w:sz w:val="28"/>
          <w:szCs w:val="28"/>
        </w:rPr>
        <w:br/>
        <w:t>в сети Интернет</w:t>
      </w:r>
      <w:r w:rsidRPr="00C20C96">
        <w:rPr>
          <w:rFonts w:ascii="Times New Roman" w:hAnsi="Times New Roman" w:cs="Times New Roman"/>
          <w:sz w:val="28"/>
          <w:szCs w:val="28"/>
        </w:rPr>
        <w:t>.</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w:t>
      </w:r>
      <w:r w:rsidR="00857702" w:rsidRPr="00C20C96">
        <w:rPr>
          <w:rFonts w:ascii="Times New Roman" w:hAnsi="Times New Roman" w:cs="Times New Roman"/>
          <w:sz w:val="28"/>
          <w:szCs w:val="28"/>
        </w:rPr>
        <w:t>Воронежской области в сети Интернет</w:t>
      </w:r>
      <w:r w:rsidRPr="00C20C96">
        <w:rPr>
          <w:rFonts w:ascii="Times New Roman" w:hAnsi="Times New Roman" w:cs="Times New Roman"/>
          <w:sz w:val="28"/>
          <w:szCs w:val="28"/>
        </w:rPr>
        <w:t>, на Едином портале государственных и муниципальных услуг (функций) размещается также следующая информация:</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текст настоящего Административного регламента;</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формы, образцы заявлений, иных документов.</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о порядке предоставления муниципальной услуги;</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о ходе предоставления муниципальной услуги;</w:t>
      </w:r>
    </w:p>
    <w:p w:rsidR="00C60DD6" w:rsidRPr="00C20C96" w:rsidRDefault="00C60DD6"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об отказе в предоставлении муниципальной услуги.</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1.3.6 Информация о сроке завершения оформления документов </w:t>
      </w:r>
      <w:r w:rsidR="009E5FA9" w:rsidRPr="00C20C96">
        <w:rPr>
          <w:rFonts w:ascii="Times New Roman" w:hAnsi="Times New Roman" w:cs="Times New Roman"/>
          <w:sz w:val="28"/>
          <w:szCs w:val="28"/>
        </w:rPr>
        <w:br/>
      </w:r>
      <w:r w:rsidRPr="00C20C96">
        <w:rPr>
          <w:rFonts w:ascii="Times New Roman" w:hAnsi="Times New Roman" w:cs="Times New Roman"/>
          <w:sz w:val="28"/>
          <w:szCs w:val="28"/>
        </w:rPr>
        <w:t>и возможности их получения заявителю сообщается при подаче документов.</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C20C96">
        <w:rPr>
          <w:rFonts w:ascii="Times New Roman" w:hAnsi="Times New Roman" w:cs="Times New Roman"/>
          <w:sz w:val="28"/>
          <w:szCs w:val="28"/>
        </w:rPr>
        <w:lastRenderedPageBreak/>
        <w:t>органа, в который позвонил гражданин, фамилии, имени, отчестве, занимаемой должности специалиста, принявшего телефонный звонок.</w:t>
      </w:r>
    </w:p>
    <w:p w:rsidR="0052363B"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Время телефонного разговора не должно превышать 15 минут.</w:t>
      </w:r>
    </w:p>
    <w:p w:rsidR="00F45D91" w:rsidRPr="00C20C96" w:rsidRDefault="0052363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76FD4" w:rsidRPr="00C20C96" w:rsidRDefault="00C76FD4" w:rsidP="002B0A5C">
      <w:pPr>
        <w:pStyle w:val="ConsPlusNormal"/>
        <w:jc w:val="both"/>
        <w:rPr>
          <w:rFonts w:ascii="Times New Roman" w:hAnsi="Times New Roman" w:cs="Times New Roman"/>
          <w:sz w:val="28"/>
          <w:szCs w:val="28"/>
        </w:rPr>
      </w:pPr>
    </w:p>
    <w:p w:rsidR="004D053A" w:rsidRPr="00C20C96" w:rsidRDefault="004D053A">
      <w:pPr>
        <w:pStyle w:val="ConsPlusNormal"/>
        <w:jc w:val="both"/>
        <w:rPr>
          <w:rFonts w:ascii="Times New Roman" w:hAnsi="Times New Roman" w:cs="Times New Roman"/>
          <w:sz w:val="28"/>
          <w:szCs w:val="28"/>
        </w:rPr>
      </w:pPr>
    </w:p>
    <w:p w:rsidR="005D2BF2" w:rsidRPr="00C20C96" w:rsidRDefault="005D2BF2">
      <w:pPr>
        <w:pStyle w:val="ConsPlusNormal"/>
        <w:jc w:val="center"/>
        <w:outlineLvl w:val="1"/>
        <w:rPr>
          <w:rFonts w:ascii="Times New Roman" w:hAnsi="Times New Roman" w:cs="Times New Roman"/>
          <w:sz w:val="28"/>
          <w:szCs w:val="28"/>
        </w:rPr>
      </w:pPr>
      <w:r w:rsidRPr="00C20C96">
        <w:rPr>
          <w:rFonts w:ascii="Times New Roman" w:hAnsi="Times New Roman" w:cs="Times New Roman"/>
          <w:sz w:val="28"/>
          <w:szCs w:val="28"/>
        </w:rPr>
        <w:t xml:space="preserve">2. Стандарт предоставления </w:t>
      </w:r>
      <w:r w:rsidR="007F3626" w:rsidRPr="00C20C96">
        <w:rPr>
          <w:rFonts w:ascii="Times New Roman" w:hAnsi="Times New Roman" w:cs="Times New Roman"/>
          <w:sz w:val="28"/>
          <w:szCs w:val="28"/>
        </w:rPr>
        <w:t>муниципальной</w:t>
      </w:r>
      <w:r w:rsidRPr="00C20C96">
        <w:rPr>
          <w:rFonts w:ascii="Times New Roman" w:hAnsi="Times New Roman" w:cs="Times New Roman"/>
          <w:sz w:val="28"/>
          <w:szCs w:val="28"/>
        </w:rPr>
        <w:t xml:space="preserve"> услуги</w:t>
      </w:r>
    </w:p>
    <w:p w:rsidR="00C76FD4" w:rsidRPr="00C20C96" w:rsidRDefault="00C76FD4">
      <w:pPr>
        <w:pStyle w:val="ConsPlusNormal"/>
        <w:jc w:val="center"/>
        <w:outlineLvl w:val="1"/>
        <w:rPr>
          <w:rFonts w:ascii="Times New Roman" w:hAnsi="Times New Roman" w:cs="Times New Roman"/>
          <w:sz w:val="28"/>
          <w:szCs w:val="28"/>
        </w:rPr>
      </w:pPr>
    </w:p>
    <w:p w:rsidR="00C76FD4" w:rsidRPr="00C20C96" w:rsidRDefault="00C76FD4" w:rsidP="00C76FD4">
      <w:pPr>
        <w:pStyle w:val="ConsPlusNormal"/>
        <w:jc w:val="center"/>
        <w:outlineLvl w:val="2"/>
        <w:rPr>
          <w:rFonts w:ascii="Times New Roman" w:hAnsi="Times New Roman" w:cs="Times New Roman"/>
          <w:sz w:val="28"/>
          <w:szCs w:val="28"/>
        </w:rPr>
      </w:pPr>
      <w:r w:rsidRPr="00C20C96">
        <w:rPr>
          <w:rFonts w:ascii="Times New Roman" w:hAnsi="Times New Roman" w:cs="Times New Roman"/>
          <w:sz w:val="28"/>
          <w:szCs w:val="28"/>
        </w:rPr>
        <w:t>2.1. Наименование муниципальной услуги</w:t>
      </w:r>
    </w:p>
    <w:p w:rsidR="005D2BF2" w:rsidRPr="00C20C96" w:rsidRDefault="005D2BF2">
      <w:pPr>
        <w:pStyle w:val="ConsPlusNormal"/>
        <w:jc w:val="both"/>
        <w:rPr>
          <w:rFonts w:ascii="Times New Roman" w:hAnsi="Times New Roman" w:cs="Times New Roman"/>
          <w:sz w:val="28"/>
          <w:szCs w:val="28"/>
        </w:rPr>
      </w:pPr>
    </w:p>
    <w:p w:rsidR="005D2BF2" w:rsidRPr="00C20C96" w:rsidRDefault="00C76FD4">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4D053A" w:rsidRPr="00C20C96">
        <w:rPr>
          <w:rFonts w:ascii="Times New Roman" w:hAnsi="Times New Roman" w:cs="Times New Roman"/>
          <w:sz w:val="28"/>
          <w:szCs w:val="28"/>
        </w:rPr>
        <w:t>"</w:t>
      </w:r>
      <w:r w:rsidR="00100A6F" w:rsidRPr="00C20C96">
        <w:rPr>
          <w:rFonts w:ascii="Times New Roman" w:hAnsi="Times New Roman" w:cs="Times New Roman"/>
          <w:sz w:val="28"/>
          <w:szCs w:val="28"/>
        </w:rPr>
        <w:t xml:space="preserve">Выдача </w:t>
      </w:r>
      <w:r w:rsidR="004D053A" w:rsidRPr="00C20C96">
        <w:rPr>
          <w:rFonts w:ascii="Times New Roman" w:hAnsi="Times New Roman" w:cs="Times New Roman"/>
          <w:sz w:val="28"/>
          <w:szCs w:val="28"/>
        </w:rPr>
        <w:t>разрешения на строительство".</w:t>
      </w:r>
    </w:p>
    <w:p w:rsidR="00936055" w:rsidRPr="00C20C96" w:rsidRDefault="00936055" w:rsidP="00936055">
      <w:pPr>
        <w:pStyle w:val="ConsPlusNormal"/>
        <w:jc w:val="center"/>
        <w:outlineLvl w:val="2"/>
        <w:rPr>
          <w:rFonts w:ascii="Times New Roman" w:hAnsi="Times New Roman" w:cs="Times New Roman"/>
          <w:sz w:val="28"/>
          <w:szCs w:val="28"/>
        </w:rPr>
      </w:pPr>
    </w:p>
    <w:p w:rsidR="00936055" w:rsidRPr="00C20C96" w:rsidRDefault="00936055" w:rsidP="00936055">
      <w:pPr>
        <w:pStyle w:val="ConsPlusNormal"/>
        <w:jc w:val="center"/>
        <w:outlineLvl w:val="2"/>
        <w:rPr>
          <w:rFonts w:ascii="Times New Roman" w:hAnsi="Times New Roman" w:cs="Times New Roman"/>
          <w:sz w:val="28"/>
          <w:szCs w:val="28"/>
        </w:rPr>
      </w:pPr>
      <w:r w:rsidRPr="00C20C96">
        <w:rPr>
          <w:rFonts w:ascii="Times New Roman" w:hAnsi="Times New Roman" w:cs="Times New Roman"/>
          <w:sz w:val="28"/>
          <w:szCs w:val="28"/>
        </w:rPr>
        <w:t>2.2. Наименование органа, предоставляющего</w:t>
      </w:r>
    </w:p>
    <w:p w:rsidR="00936055" w:rsidRPr="00C20C96" w:rsidRDefault="00936055" w:rsidP="00936055">
      <w:pPr>
        <w:pStyle w:val="ConsPlusNormal"/>
        <w:jc w:val="center"/>
        <w:rPr>
          <w:rFonts w:ascii="Times New Roman" w:hAnsi="Times New Roman" w:cs="Times New Roman"/>
          <w:sz w:val="28"/>
          <w:szCs w:val="28"/>
        </w:rPr>
      </w:pPr>
      <w:r w:rsidRPr="00C20C96">
        <w:rPr>
          <w:rFonts w:ascii="Times New Roman" w:hAnsi="Times New Roman" w:cs="Times New Roman"/>
          <w:sz w:val="28"/>
          <w:szCs w:val="28"/>
        </w:rPr>
        <w:t>муниципальную услугу</w:t>
      </w:r>
    </w:p>
    <w:p w:rsidR="00936055" w:rsidRPr="00C20C96" w:rsidRDefault="00936055">
      <w:pPr>
        <w:pStyle w:val="ConsPlusNormal"/>
        <w:ind w:firstLine="540"/>
        <w:jc w:val="both"/>
        <w:rPr>
          <w:rFonts w:ascii="Times New Roman" w:hAnsi="Times New Roman" w:cs="Times New Roman"/>
          <w:sz w:val="28"/>
          <w:szCs w:val="28"/>
        </w:rPr>
      </w:pPr>
    </w:p>
    <w:p w:rsidR="0052363B" w:rsidRPr="00C20C96" w:rsidRDefault="005D2BF2" w:rsidP="0093605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2.2.</w:t>
      </w:r>
      <w:r w:rsidR="00936055" w:rsidRPr="00C20C96">
        <w:rPr>
          <w:rFonts w:ascii="Times New Roman" w:hAnsi="Times New Roman" w:cs="Times New Roman"/>
          <w:sz w:val="28"/>
          <w:szCs w:val="28"/>
        </w:rPr>
        <w:t>1</w:t>
      </w:r>
      <w:r w:rsidRPr="00C20C96">
        <w:rPr>
          <w:rFonts w:ascii="Times New Roman" w:hAnsi="Times New Roman" w:cs="Times New Roman"/>
          <w:sz w:val="28"/>
          <w:szCs w:val="28"/>
        </w:rPr>
        <w:t xml:space="preserve"> </w:t>
      </w:r>
      <w:r w:rsidR="004D053A" w:rsidRPr="00C20C96">
        <w:rPr>
          <w:rFonts w:ascii="Times New Roman" w:hAnsi="Times New Roman" w:cs="Times New Roman"/>
          <w:sz w:val="28"/>
          <w:szCs w:val="28"/>
        </w:rPr>
        <w:t>Муниципальная</w:t>
      </w:r>
      <w:r w:rsidRPr="00C20C96">
        <w:rPr>
          <w:rFonts w:ascii="Times New Roman" w:hAnsi="Times New Roman" w:cs="Times New Roman"/>
          <w:sz w:val="28"/>
          <w:szCs w:val="28"/>
        </w:rPr>
        <w:t xml:space="preserve"> услуга предоставляется </w:t>
      </w:r>
      <w:r w:rsidR="004D053A" w:rsidRPr="00C20C96">
        <w:rPr>
          <w:rFonts w:ascii="Times New Roman" w:hAnsi="Times New Roman" w:cs="Times New Roman"/>
          <w:sz w:val="28"/>
          <w:szCs w:val="28"/>
        </w:rPr>
        <w:t>админис</w:t>
      </w:r>
      <w:r w:rsidR="0052363B" w:rsidRPr="00C20C96">
        <w:rPr>
          <w:rFonts w:ascii="Times New Roman" w:hAnsi="Times New Roman" w:cs="Times New Roman"/>
          <w:sz w:val="28"/>
          <w:szCs w:val="28"/>
        </w:rPr>
        <w:t>трацией</w:t>
      </w:r>
      <w:r w:rsidR="00936055" w:rsidRPr="00C20C96">
        <w:rPr>
          <w:rFonts w:ascii="Times New Roman" w:hAnsi="Times New Roman" w:cs="Times New Roman"/>
          <w:sz w:val="28"/>
          <w:szCs w:val="28"/>
        </w:rPr>
        <w:t xml:space="preserve"> </w:t>
      </w:r>
      <w:r w:rsidR="00B74B26" w:rsidRPr="00C20C96">
        <w:rPr>
          <w:rFonts w:ascii="Times New Roman" w:hAnsi="Times New Roman" w:cs="Times New Roman"/>
          <w:sz w:val="28"/>
          <w:szCs w:val="28"/>
        </w:rPr>
        <w:t>Семилукского муниципального района Воронежской области</w:t>
      </w:r>
      <w:r w:rsidR="0052363B" w:rsidRPr="00C20C96">
        <w:rPr>
          <w:rFonts w:ascii="Times New Roman" w:hAnsi="Times New Roman" w:cs="Times New Roman"/>
          <w:sz w:val="28"/>
          <w:szCs w:val="28"/>
        </w:rPr>
        <w:t>.</w:t>
      </w:r>
    </w:p>
    <w:p w:rsidR="00936055" w:rsidRPr="00C20C96" w:rsidRDefault="00936055" w:rsidP="0093605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2.2.2. В предоставлении муниципальной услуги также участвуют иные государственные органы, организации:</w:t>
      </w:r>
    </w:p>
    <w:p w:rsidR="00936055" w:rsidRPr="00C20C96" w:rsidRDefault="00936055" w:rsidP="0093605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w:t>
      </w:r>
    </w:p>
    <w:p w:rsidR="00936055" w:rsidRPr="00C20C96" w:rsidRDefault="00936055" w:rsidP="0093605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органы </w:t>
      </w:r>
      <w:r w:rsidR="00635C55" w:rsidRPr="00C20C96">
        <w:rPr>
          <w:rFonts w:ascii="Times New Roman" w:hAnsi="Times New Roman" w:cs="Times New Roman"/>
          <w:sz w:val="28"/>
          <w:szCs w:val="28"/>
        </w:rPr>
        <w:t>местного самоуправления</w:t>
      </w:r>
      <w:r w:rsidRPr="00C20C96">
        <w:rPr>
          <w:rFonts w:ascii="Times New Roman" w:hAnsi="Times New Roman" w:cs="Times New Roman"/>
          <w:sz w:val="28"/>
          <w:szCs w:val="28"/>
        </w:rPr>
        <w:t>.</w:t>
      </w:r>
    </w:p>
    <w:p w:rsidR="00936055" w:rsidRPr="00C20C96" w:rsidRDefault="00936055" w:rsidP="00936055">
      <w:pPr>
        <w:pStyle w:val="ConsPlusNormal"/>
        <w:shd w:val="clear" w:color="auto" w:fill="FFFFFF" w:themeFill="background1"/>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w:t>
      </w:r>
      <w:r w:rsidR="002B0A5C" w:rsidRPr="00C20C96">
        <w:rPr>
          <w:rFonts w:ascii="Times New Roman" w:hAnsi="Times New Roman" w:cs="Times New Roman"/>
          <w:sz w:val="28"/>
          <w:szCs w:val="28"/>
        </w:rPr>
        <w:br/>
      </w:r>
      <w:r w:rsidRPr="00C20C96">
        <w:rPr>
          <w:rFonts w:ascii="Times New Roman" w:hAnsi="Times New Roman" w:cs="Times New Roman"/>
          <w:sz w:val="28"/>
          <w:szCs w:val="28"/>
        </w:rPr>
        <w:t xml:space="preserve">с требованиями Федерального </w:t>
      </w:r>
      <w:hyperlink r:id="rId9" w:history="1">
        <w:r w:rsidRPr="00C20C96">
          <w:rPr>
            <w:rFonts w:ascii="Times New Roman" w:hAnsi="Times New Roman" w:cs="Times New Roman"/>
            <w:sz w:val="28"/>
            <w:szCs w:val="28"/>
          </w:rPr>
          <w:t>закона</w:t>
        </w:r>
      </w:hyperlink>
      <w:r w:rsidR="00253DC5" w:rsidRPr="00C20C96">
        <w:rPr>
          <w:rFonts w:ascii="Times New Roman" w:hAnsi="Times New Roman" w:cs="Times New Roman"/>
          <w:sz w:val="28"/>
          <w:szCs w:val="28"/>
        </w:rPr>
        <w:t xml:space="preserve"> от 06.04.2011 №</w:t>
      </w:r>
      <w:r w:rsidRPr="00C20C96">
        <w:rPr>
          <w:rFonts w:ascii="Times New Roman" w:hAnsi="Times New Roman" w:cs="Times New Roman"/>
          <w:sz w:val="28"/>
          <w:szCs w:val="28"/>
        </w:rPr>
        <w:t xml:space="preserve"> 63-ФЗ </w:t>
      </w:r>
      <w:r w:rsidR="002B0A5C" w:rsidRPr="00C20C96">
        <w:rPr>
          <w:rFonts w:ascii="Times New Roman" w:hAnsi="Times New Roman" w:cs="Times New Roman"/>
          <w:sz w:val="28"/>
          <w:szCs w:val="28"/>
        </w:rPr>
        <w:br/>
      </w:r>
      <w:r w:rsidRPr="00C20C96">
        <w:rPr>
          <w:rFonts w:ascii="Times New Roman" w:hAnsi="Times New Roman" w:cs="Times New Roman"/>
          <w:sz w:val="28"/>
          <w:szCs w:val="28"/>
        </w:rPr>
        <w:t xml:space="preserve">"Об электронной подписи", Федерального </w:t>
      </w:r>
      <w:hyperlink r:id="rId10" w:history="1">
        <w:r w:rsidRPr="00C20C96">
          <w:rPr>
            <w:rFonts w:ascii="Times New Roman" w:hAnsi="Times New Roman" w:cs="Times New Roman"/>
            <w:sz w:val="28"/>
            <w:szCs w:val="28"/>
          </w:rPr>
          <w:t>закона</w:t>
        </w:r>
      </w:hyperlink>
      <w:r w:rsidR="00253DC5" w:rsidRPr="00C20C96">
        <w:rPr>
          <w:rFonts w:ascii="Times New Roman" w:hAnsi="Times New Roman" w:cs="Times New Roman"/>
          <w:sz w:val="28"/>
          <w:szCs w:val="28"/>
        </w:rPr>
        <w:t xml:space="preserve"> от 27.07.2010 №</w:t>
      </w:r>
      <w:r w:rsidRPr="00C20C96">
        <w:rPr>
          <w:rFonts w:ascii="Times New Roman" w:hAnsi="Times New Roman" w:cs="Times New Roman"/>
          <w:sz w:val="28"/>
          <w:szCs w:val="28"/>
        </w:rPr>
        <w:t xml:space="preserve"> 210-ФЗ </w:t>
      </w:r>
      <w:r w:rsidR="004D0966" w:rsidRPr="00C20C96">
        <w:rPr>
          <w:rFonts w:ascii="Times New Roman" w:hAnsi="Times New Roman" w:cs="Times New Roman"/>
          <w:sz w:val="28"/>
          <w:szCs w:val="28"/>
        </w:rPr>
        <w:t xml:space="preserve">(ред. от 27.12.2019) </w:t>
      </w:r>
      <w:r w:rsidRPr="00C20C96">
        <w:rPr>
          <w:rFonts w:ascii="Times New Roman" w:hAnsi="Times New Roman" w:cs="Times New Roman"/>
          <w:sz w:val="28"/>
          <w:szCs w:val="28"/>
        </w:rPr>
        <w:t>"Об организации предоставления государственных и муниципальных услуг"</w:t>
      </w:r>
      <w:r w:rsidR="004D0966" w:rsidRPr="00C20C96">
        <w:rPr>
          <w:rFonts w:ascii="Times New Roman" w:hAnsi="Times New Roman" w:cs="Times New Roman"/>
          <w:sz w:val="28"/>
          <w:szCs w:val="28"/>
        </w:rPr>
        <w:t xml:space="preserve"> (далее - № 210-ФЗ)</w:t>
      </w:r>
      <w:r w:rsidRPr="00C20C96">
        <w:rPr>
          <w:rFonts w:ascii="Times New Roman" w:hAnsi="Times New Roman" w:cs="Times New Roman"/>
          <w:sz w:val="28"/>
          <w:szCs w:val="28"/>
        </w:rPr>
        <w:t>.</w:t>
      </w:r>
    </w:p>
    <w:p w:rsidR="00936055" w:rsidRPr="00C20C96" w:rsidRDefault="00936055" w:rsidP="0093605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Лица, имеющие право на получение муниципальной услуги, в целях получения муниципальной услуги вправе по своей инициативе представить необходимые для предоставления муниципальной услуги документы </w:t>
      </w:r>
      <w:r w:rsidR="002B0A5C" w:rsidRPr="00C20C96">
        <w:rPr>
          <w:rFonts w:ascii="Times New Roman" w:hAnsi="Times New Roman" w:cs="Times New Roman"/>
          <w:sz w:val="28"/>
          <w:szCs w:val="28"/>
        </w:rPr>
        <w:br/>
      </w:r>
      <w:r w:rsidRPr="00C20C96">
        <w:rPr>
          <w:rFonts w:ascii="Times New Roman" w:hAnsi="Times New Roman" w:cs="Times New Roman"/>
          <w:sz w:val="28"/>
          <w:szCs w:val="28"/>
        </w:rPr>
        <w:t>в полном объеме.</w:t>
      </w:r>
    </w:p>
    <w:p w:rsidR="004C5BC0" w:rsidRPr="00C20C96" w:rsidRDefault="004C5BC0" w:rsidP="004C5BC0">
      <w:pPr>
        <w:pStyle w:val="ConsPlusNormal"/>
        <w:shd w:val="clear" w:color="auto" w:fill="FFFFFF" w:themeFill="background1"/>
        <w:ind w:firstLine="540"/>
        <w:jc w:val="both"/>
        <w:rPr>
          <w:rFonts w:ascii="Times New Roman" w:hAnsi="Times New Roman" w:cs="Times New Roman"/>
          <w:sz w:val="28"/>
          <w:szCs w:val="28"/>
        </w:rPr>
      </w:pPr>
      <w:r w:rsidRPr="00C20C96">
        <w:rPr>
          <w:rFonts w:ascii="Times New Roman" w:hAnsi="Times New Roman" w:cs="Times New Roman"/>
          <w:sz w:val="28"/>
          <w:szCs w:val="28"/>
        </w:rPr>
        <w:tab/>
        <w:t xml:space="preserve">2.2.3. Запрещается требовать от заявителя осуществления действий, </w:t>
      </w:r>
      <w:r w:rsidR="002B0A5C" w:rsidRPr="00C20C96">
        <w:rPr>
          <w:rFonts w:ascii="Times New Roman" w:hAnsi="Times New Roman" w:cs="Times New Roman"/>
          <w:sz w:val="28"/>
          <w:szCs w:val="28"/>
        </w:rPr>
        <w:br/>
      </w:r>
      <w:r w:rsidRPr="00C20C96">
        <w:rPr>
          <w:rFonts w:ascii="Times New Roman" w:hAnsi="Times New Roman" w:cs="Times New Roman"/>
          <w:sz w:val="28"/>
          <w:szCs w:val="28"/>
        </w:rPr>
        <w:t>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w:t>
      </w:r>
      <w:r w:rsidR="009E0940" w:rsidRPr="00C20C96">
        <w:rPr>
          <w:rFonts w:ascii="Times New Roman" w:hAnsi="Times New Roman" w:cs="Times New Roman"/>
          <w:sz w:val="28"/>
          <w:szCs w:val="28"/>
        </w:rPr>
        <w:t>уг, включенных в перечень услуг</w:t>
      </w:r>
      <w:r w:rsidRPr="00C20C96">
        <w:rPr>
          <w:rFonts w:ascii="Times New Roman" w:hAnsi="Times New Roman" w:cs="Times New Roman"/>
          <w:sz w:val="28"/>
          <w:szCs w:val="28"/>
        </w:rPr>
        <w:t>.</w:t>
      </w:r>
    </w:p>
    <w:p w:rsidR="00B3786B" w:rsidRPr="00C20C96" w:rsidRDefault="00B3786B" w:rsidP="0052363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2.2.4. </w:t>
      </w:r>
      <w:r w:rsidR="005D2BF2" w:rsidRPr="00C20C96">
        <w:rPr>
          <w:rFonts w:ascii="Times New Roman" w:hAnsi="Times New Roman" w:cs="Times New Roman"/>
          <w:sz w:val="28"/>
          <w:szCs w:val="28"/>
        </w:rPr>
        <w:t xml:space="preserve">Подача заявителем заявления и документов, указанных </w:t>
      </w:r>
      <w:r w:rsidR="002B0A5C" w:rsidRPr="00C20C96">
        <w:rPr>
          <w:rFonts w:ascii="Times New Roman" w:hAnsi="Times New Roman" w:cs="Times New Roman"/>
          <w:sz w:val="28"/>
          <w:szCs w:val="28"/>
        </w:rPr>
        <w:br/>
      </w:r>
      <w:r w:rsidR="005D2BF2" w:rsidRPr="00C20C96">
        <w:rPr>
          <w:rFonts w:ascii="Times New Roman" w:hAnsi="Times New Roman" w:cs="Times New Roman"/>
          <w:sz w:val="28"/>
          <w:szCs w:val="28"/>
        </w:rPr>
        <w:lastRenderedPageBreak/>
        <w:t xml:space="preserve">в </w:t>
      </w:r>
      <w:hyperlink w:anchor="P149" w:history="1">
        <w:r w:rsidR="005D2BF2" w:rsidRPr="00C20C96">
          <w:rPr>
            <w:rFonts w:ascii="Times New Roman" w:hAnsi="Times New Roman" w:cs="Times New Roman"/>
            <w:sz w:val="28"/>
            <w:szCs w:val="28"/>
          </w:rPr>
          <w:t>подпункте 2.6.</w:t>
        </w:r>
      </w:hyperlink>
      <w:r w:rsidR="00917281" w:rsidRPr="00C20C96">
        <w:rPr>
          <w:rFonts w:ascii="Times New Roman" w:hAnsi="Times New Roman" w:cs="Times New Roman"/>
          <w:sz w:val="28"/>
          <w:szCs w:val="28"/>
        </w:rPr>
        <w:t xml:space="preserve"> </w:t>
      </w:r>
      <w:r w:rsidR="005D2BF2" w:rsidRPr="00C20C96">
        <w:rPr>
          <w:rFonts w:ascii="Times New Roman" w:hAnsi="Times New Roman" w:cs="Times New Roman"/>
          <w:sz w:val="28"/>
          <w:szCs w:val="28"/>
        </w:rPr>
        <w:t xml:space="preserve"> настоящего Административного регламента для предоставления </w:t>
      </w:r>
      <w:r w:rsidR="004D053A" w:rsidRPr="00C20C96">
        <w:rPr>
          <w:rFonts w:ascii="Times New Roman" w:hAnsi="Times New Roman" w:cs="Times New Roman"/>
          <w:sz w:val="28"/>
          <w:szCs w:val="28"/>
        </w:rPr>
        <w:t>муниципальной</w:t>
      </w:r>
      <w:r w:rsidR="005D2BF2" w:rsidRPr="00C20C96">
        <w:rPr>
          <w:rFonts w:ascii="Times New Roman" w:hAnsi="Times New Roman" w:cs="Times New Roman"/>
          <w:sz w:val="28"/>
          <w:szCs w:val="28"/>
        </w:rPr>
        <w:t xml:space="preserve"> услуги, осуществляется в письменной форме непосредственно в </w:t>
      </w:r>
      <w:r w:rsidRPr="00C20C96">
        <w:rPr>
          <w:rFonts w:ascii="Times New Roman" w:hAnsi="Times New Roman" w:cs="Times New Roman"/>
          <w:sz w:val="28"/>
          <w:szCs w:val="28"/>
        </w:rPr>
        <w:t>Администрацию</w:t>
      </w:r>
      <w:r w:rsidR="005D2BF2" w:rsidRPr="00C20C96">
        <w:rPr>
          <w:rFonts w:ascii="Times New Roman" w:hAnsi="Times New Roman" w:cs="Times New Roman"/>
          <w:sz w:val="28"/>
          <w:szCs w:val="28"/>
        </w:rPr>
        <w:t xml:space="preserve"> или </w:t>
      </w:r>
      <w:r w:rsidRPr="00C20C96">
        <w:rPr>
          <w:rFonts w:ascii="Times New Roman" w:hAnsi="Times New Roman" w:cs="Times New Roman"/>
          <w:sz w:val="28"/>
          <w:szCs w:val="28"/>
        </w:rPr>
        <w:t xml:space="preserve">АУ «МФЦ» или </w:t>
      </w:r>
      <w:r w:rsidR="005D2BF2" w:rsidRPr="00C20C96">
        <w:rPr>
          <w:rFonts w:ascii="Times New Roman" w:hAnsi="Times New Roman" w:cs="Times New Roman"/>
          <w:sz w:val="28"/>
          <w:szCs w:val="28"/>
        </w:rPr>
        <w:t>в электронном виде</w:t>
      </w:r>
      <w:r w:rsidRPr="00C20C96">
        <w:rPr>
          <w:rFonts w:ascii="Times New Roman" w:hAnsi="Times New Roman" w:cs="Times New Roman"/>
          <w:sz w:val="28"/>
          <w:szCs w:val="28"/>
        </w:rPr>
        <w:t>.</w:t>
      </w:r>
    </w:p>
    <w:p w:rsidR="00B3786B" w:rsidRPr="00C20C96" w:rsidRDefault="00B3786B" w:rsidP="00B3786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Форма </w:t>
      </w:r>
      <w:hyperlink w:anchor="P610" w:history="1">
        <w:r w:rsidRPr="00C20C96">
          <w:rPr>
            <w:rFonts w:ascii="Times New Roman" w:hAnsi="Times New Roman" w:cs="Times New Roman"/>
            <w:sz w:val="28"/>
            <w:szCs w:val="28"/>
          </w:rPr>
          <w:t>заявления</w:t>
        </w:r>
      </w:hyperlink>
      <w:r w:rsidR="00253DC5" w:rsidRPr="00C20C96">
        <w:rPr>
          <w:rFonts w:ascii="Times New Roman" w:hAnsi="Times New Roman" w:cs="Times New Roman"/>
          <w:sz w:val="28"/>
          <w:szCs w:val="28"/>
        </w:rPr>
        <w:t xml:space="preserve"> приведена в приложении №</w:t>
      </w:r>
      <w:r w:rsidRPr="00C20C96">
        <w:rPr>
          <w:rFonts w:ascii="Times New Roman" w:hAnsi="Times New Roman" w:cs="Times New Roman"/>
          <w:sz w:val="28"/>
          <w:szCs w:val="28"/>
        </w:rPr>
        <w:t xml:space="preserve"> </w:t>
      </w:r>
      <w:r w:rsidR="00917281" w:rsidRPr="00C20C96">
        <w:rPr>
          <w:rFonts w:ascii="Times New Roman" w:hAnsi="Times New Roman" w:cs="Times New Roman"/>
          <w:sz w:val="28"/>
          <w:szCs w:val="28"/>
        </w:rPr>
        <w:t>3</w:t>
      </w:r>
      <w:r w:rsidRPr="00C20C96">
        <w:rPr>
          <w:rFonts w:ascii="Times New Roman" w:hAnsi="Times New Roman" w:cs="Times New Roman"/>
          <w:sz w:val="28"/>
          <w:szCs w:val="28"/>
        </w:rPr>
        <w:t xml:space="preserve"> к настоящему Административному регламенту.</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2.2.</w:t>
      </w:r>
      <w:r w:rsidR="00B3786B" w:rsidRPr="00C20C96">
        <w:rPr>
          <w:rFonts w:ascii="Times New Roman" w:hAnsi="Times New Roman" w:cs="Times New Roman"/>
          <w:sz w:val="28"/>
          <w:szCs w:val="28"/>
        </w:rPr>
        <w:t>5</w:t>
      </w:r>
      <w:r w:rsidRPr="00C20C96">
        <w:rPr>
          <w:rFonts w:ascii="Times New Roman" w:hAnsi="Times New Roman" w:cs="Times New Roman"/>
          <w:sz w:val="28"/>
          <w:szCs w:val="28"/>
        </w:rPr>
        <w:t xml:space="preserve">. Заявление и документы, необходимые для получения </w:t>
      </w:r>
      <w:r w:rsidR="004D053A" w:rsidRPr="00C20C96">
        <w:rPr>
          <w:rFonts w:ascii="Times New Roman" w:hAnsi="Times New Roman" w:cs="Times New Roman"/>
          <w:sz w:val="28"/>
          <w:szCs w:val="28"/>
        </w:rPr>
        <w:t>муниципальной</w:t>
      </w:r>
      <w:r w:rsidRPr="00C20C96">
        <w:rPr>
          <w:rFonts w:ascii="Times New Roman" w:hAnsi="Times New Roman" w:cs="Times New Roman"/>
          <w:sz w:val="28"/>
          <w:szCs w:val="28"/>
        </w:rPr>
        <w:t xml:space="preserve"> услуги, могут быть направлены в </w:t>
      </w:r>
      <w:r w:rsidR="00907235" w:rsidRPr="00C20C96">
        <w:rPr>
          <w:rFonts w:ascii="Times New Roman" w:hAnsi="Times New Roman" w:cs="Times New Roman"/>
          <w:sz w:val="28"/>
          <w:szCs w:val="28"/>
        </w:rPr>
        <w:t>Администрацию</w:t>
      </w:r>
      <w:r w:rsidRPr="00C20C96">
        <w:rPr>
          <w:rFonts w:ascii="Times New Roman" w:hAnsi="Times New Roman" w:cs="Times New Roman"/>
          <w:sz w:val="28"/>
          <w:szCs w:val="28"/>
        </w:rPr>
        <w:t xml:space="preserve"> в форме электронных документов.</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Заявление и документы, необходимые для получения </w:t>
      </w:r>
      <w:r w:rsidR="007F3626" w:rsidRPr="00C20C96">
        <w:rPr>
          <w:rFonts w:ascii="Times New Roman" w:hAnsi="Times New Roman" w:cs="Times New Roman"/>
          <w:sz w:val="28"/>
          <w:szCs w:val="28"/>
        </w:rPr>
        <w:t>муниципальной</w:t>
      </w:r>
      <w:r w:rsidRPr="00C20C96">
        <w:rPr>
          <w:rFonts w:ascii="Times New Roman" w:hAnsi="Times New Roman" w:cs="Times New Roman"/>
          <w:sz w:val="28"/>
          <w:szCs w:val="28"/>
        </w:rPr>
        <w:t xml:space="preserve"> услуги, представляемые в форме электронных документов:</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1) подписываются в соответствии с требованиями Федерального </w:t>
      </w:r>
      <w:hyperlink r:id="rId11" w:history="1">
        <w:r w:rsidRPr="00C20C96">
          <w:rPr>
            <w:rFonts w:ascii="Times New Roman" w:hAnsi="Times New Roman" w:cs="Times New Roman"/>
            <w:sz w:val="28"/>
            <w:szCs w:val="28"/>
          </w:rPr>
          <w:t>закона</w:t>
        </w:r>
      </w:hyperlink>
      <w:r w:rsidR="00253DC5" w:rsidRPr="00C20C96">
        <w:rPr>
          <w:rFonts w:ascii="Times New Roman" w:hAnsi="Times New Roman" w:cs="Times New Roman"/>
          <w:sz w:val="28"/>
          <w:szCs w:val="28"/>
        </w:rPr>
        <w:t xml:space="preserve"> от 06.04.2011 №</w:t>
      </w:r>
      <w:r w:rsidRPr="00C20C96">
        <w:rPr>
          <w:rFonts w:ascii="Times New Roman" w:hAnsi="Times New Roman" w:cs="Times New Roman"/>
          <w:sz w:val="28"/>
          <w:szCs w:val="28"/>
        </w:rPr>
        <w:t xml:space="preserve"> 63-ФЗ "Об электронной подписи", Федерального </w:t>
      </w:r>
      <w:hyperlink r:id="rId12" w:history="1">
        <w:r w:rsidRPr="00C20C96">
          <w:rPr>
            <w:rFonts w:ascii="Times New Roman" w:hAnsi="Times New Roman" w:cs="Times New Roman"/>
            <w:sz w:val="28"/>
            <w:szCs w:val="28"/>
          </w:rPr>
          <w:t>закона</w:t>
        </w:r>
      </w:hyperlink>
      <w:r w:rsidR="00253DC5" w:rsidRPr="00C20C96">
        <w:rPr>
          <w:rFonts w:ascii="Times New Roman" w:hAnsi="Times New Roman" w:cs="Times New Roman"/>
          <w:sz w:val="28"/>
          <w:szCs w:val="28"/>
        </w:rPr>
        <w:t xml:space="preserve"> от 27.07.2010 №</w:t>
      </w:r>
      <w:r w:rsidRPr="00C20C96">
        <w:rPr>
          <w:rFonts w:ascii="Times New Roman" w:hAnsi="Times New Roman" w:cs="Times New Roman"/>
          <w:sz w:val="28"/>
          <w:szCs w:val="28"/>
        </w:rPr>
        <w:t xml:space="preserve"> 210-ФЗ</w:t>
      </w:r>
      <w:r w:rsidR="004D0966" w:rsidRPr="00C20C96">
        <w:rPr>
          <w:rFonts w:ascii="Times New Roman" w:hAnsi="Times New Roman" w:cs="Times New Roman"/>
          <w:sz w:val="28"/>
          <w:szCs w:val="28"/>
        </w:rPr>
        <w:t xml:space="preserve"> (в ред. от 27.12.2019) </w:t>
      </w:r>
      <w:r w:rsidRPr="00C20C96">
        <w:rPr>
          <w:rFonts w:ascii="Times New Roman" w:hAnsi="Times New Roman" w:cs="Times New Roman"/>
          <w:sz w:val="28"/>
          <w:szCs w:val="28"/>
        </w:rPr>
        <w:t xml:space="preserve"> "Об организации предоставления государственных </w:t>
      </w:r>
      <w:r w:rsidR="004D0966" w:rsidRPr="00C20C96">
        <w:rPr>
          <w:rFonts w:ascii="Times New Roman" w:hAnsi="Times New Roman" w:cs="Times New Roman"/>
          <w:sz w:val="28"/>
          <w:szCs w:val="28"/>
        </w:rPr>
        <w:t>и муниципальных услуг":</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заявление - простой электронной подписью (далее - ЭП);</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2) представляются в </w:t>
      </w:r>
      <w:r w:rsidR="00907235" w:rsidRPr="00C20C96">
        <w:rPr>
          <w:rFonts w:ascii="Times New Roman" w:hAnsi="Times New Roman" w:cs="Times New Roman"/>
          <w:sz w:val="28"/>
          <w:szCs w:val="28"/>
        </w:rPr>
        <w:t>Администрацию</w:t>
      </w:r>
      <w:r w:rsidRPr="00C20C96">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посредством информационной системы Воронежской области "Портал </w:t>
      </w:r>
      <w:r w:rsidR="00721599" w:rsidRPr="00C20C96">
        <w:rPr>
          <w:rFonts w:ascii="Times New Roman" w:hAnsi="Times New Roman" w:cs="Times New Roman"/>
          <w:sz w:val="28"/>
          <w:szCs w:val="28"/>
        </w:rPr>
        <w:t xml:space="preserve">Воронежской области в сети Интернет </w:t>
      </w:r>
      <w:r w:rsidRPr="00C20C96">
        <w:rPr>
          <w:rFonts w:ascii="Times New Roman" w:hAnsi="Times New Roman" w:cs="Times New Roman"/>
          <w:sz w:val="28"/>
          <w:szCs w:val="28"/>
        </w:rPr>
        <w:t>" (без использования электронных носителей);</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иным способом, позволяющим передать в электронном виде заявление и иные документы.</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Межведомственное информационное взаимодействие в целях предоставления </w:t>
      </w:r>
      <w:r w:rsidR="00F34CD7"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 xml:space="preserve">услуги осуществляется в соответствии </w:t>
      </w:r>
      <w:r w:rsidR="002B0A5C" w:rsidRPr="00C20C96">
        <w:rPr>
          <w:rFonts w:ascii="Times New Roman" w:hAnsi="Times New Roman" w:cs="Times New Roman"/>
          <w:sz w:val="28"/>
          <w:szCs w:val="28"/>
        </w:rPr>
        <w:br/>
      </w:r>
      <w:r w:rsidRPr="00C20C96">
        <w:rPr>
          <w:rFonts w:ascii="Times New Roman" w:hAnsi="Times New Roman" w:cs="Times New Roman"/>
          <w:sz w:val="28"/>
          <w:szCs w:val="28"/>
        </w:rPr>
        <w:t xml:space="preserve">с требованиями </w:t>
      </w:r>
      <w:r w:rsidR="00253DC5" w:rsidRPr="00C20C96">
        <w:rPr>
          <w:rFonts w:ascii="Times New Roman" w:hAnsi="Times New Roman" w:cs="Times New Roman"/>
          <w:sz w:val="28"/>
          <w:szCs w:val="28"/>
        </w:rPr>
        <w:t>№</w:t>
      </w:r>
      <w:r w:rsidR="002317FF" w:rsidRPr="00C20C96">
        <w:rPr>
          <w:rFonts w:ascii="Times New Roman" w:hAnsi="Times New Roman" w:cs="Times New Roman"/>
          <w:sz w:val="28"/>
          <w:szCs w:val="28"/>
        </w:rPr>
        <w:t xml:space="preserve"> 210-ФЗ</w:t>
      </w:r>
      <w:r w:rsidRPr="00C20C96">
        <w:rPr>
          <w:rFonts w:ascii="Times New Roman" w:hAnsi="Times New Roman" w:cs="Times New Roman"/>
          <w:sz w:val="28"/>
          <w:szCs w:val="28"/>
        </w:rPr>
        <w:t>.</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Лица, имеющие право на получение </w:t>
      </w:r>
      <w:r w:rsidR="00F34CD7"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 xml:space="preserve">услуги, их законные представители или доверенные лица в целях получения </w:t>
      </w:r>
      <w:r w:rsidR="00F34CD7"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F34CD7"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услуги документы в полном объеме.</w:t>
      </w:r>
    </w:p>
    <w:p w:rsidR="005D2BF2" w:rsidRPr="00C20C96" w:rsidRDefault="00B3786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2.2.6. </w:t>
      </w:r>
      <w:r w:rsidR="005D2BF2" w:rsidRPr="00C20C96">
        <w:rPr>
          <w:rFonts w:ascii="Times New Roman" w:hAnsi="Times New Roman" w:cs="Times New Roman"/>
          <w:sz w:val="28"/>
          <w:szCs w:val="28"/>
        </w:rPr>
        <w:t xml:space="preserve">Представление заявления и документов (сведений), необходимых для предоставления </w:t>
      </w:r>
      <w:r w:rsidR="00F34CD7" w:rsidRPr="00C20C96">
        <w:rPr>
          <w:rFonts w:ascii="Times New Roman" w:hAnsi="Times New Roman" w:cs="Times New Roman"/>
          <w:sz w:val="28"/>
          <w:szCs w:val="28"/>
        </w:rPr>
        <w:t xml:space="preserve">муниципальной </w:t>
      </w:r>
      <w:r w:rsidR="005D2BF2" w:rsidRPr="00C20C96">
        <w:rPr>
          <w:rFonts w:ascii="Times New Roman" w:hAnsi="Times New Roman" w:cs="Times New Roman"/>
          <w:sz w:val="28"/>
          <w:szCs w:val="28"/>
        </w:rPr>
        <w:t xml:space="preserve">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w:t>
      </w:r>
      <w:r w:rsidR="002B0A5C" w:rsidRPr="00C20C96">
        <w:rPr>
          <w:rFonts w:ascii="Times New Roman" w:hAnsi="Times New Roman" w:cs="Times New Roman"/>
          <w:sz w:val="28"/>
          <w:szCs w:val="28"/>
        </w:rPr>
        <w:br/>
      </w:r>
      <w:r w:rsidR="005D2BF2" w:rsidRPr="00C20C96">
        <w:rPr>
          <w:rFonts w:ascii="Times New Roman" w:hAnsi="Times New Roman" w:cs="Times New Roman"/>
          <w:sz w:val="28"/>
          <w:szCs w:val="28"/>
        </w:rPr>
        <w:t xml:space="preserve">в заявлении), в целях и объеме, необходимых для предоставления </w:t>
      </w:r>
      <w:r w:rsidR="00F34CD7" w:rsidRPr="00C20C96">
        <w:rPr>
          <w:rFonts w:ascii="Times New Roman" w:hAnsi="Times New Roman" w:cs="Times New Roman"/>
          <w:sz w:val="28"/>
          <w:szCs w:val="28"/>
        </w:rPr>
        <w:t xml:space="preserve">муниципальной </w:t>
      </w:r>
      <w:r w:rsidR="005D2BF2" w:rsidRPr="00C20C96">
        <w:rPr>
          <w:rFonts w:ascii="Times New Roman" w:hAnsi="Times New Roman" w:cs="Times New Roman"/>
          <w:sz w:val="28"/>
          <w:szCs w:val="28"/>
        </w:rPr>
        <w:t>услуги.</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lastRenderedPageBreak/>
        <w:t xml:space="preserve">В случае если для предоставления </w:t>
      </w:r>
      <w:r w:rsidR="00F34CD7"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 xml:space="preserve">услуги необходима обработка персональных данных лица, не являющегося заявителем, и если </w:t>
      </w:r>
      <w:r w:rsidR="002B0A5C" w:rsidRPr="00C20C96">
        <w:rPr>
          <w:rFonts w:ascii="Times New Roman" w:hAnsi="Times New Roman" w:cs="Times New Roman"/>
          <w:sz w:val="28"/>
          <w:szCs w:val="28"/>
        </w:rPr>
        <w:br/>
        <w:t>в</w:t>
      </w:r>
      <w:r w:rsidRPr="00C20C96">
        <w:rPr>
          <w:rFonts w:ascii="Times New Roman" w:hAnsi="Times New Roman" w:cs="Times New Roman"/>
          <w:sz w:val="28"/>
          <w:szCs w:val="28"/>
        </w:rPr>
        <w:t xml:space="preserve">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00F34CD7"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3786B" w:rsidRPr="00C20C96" w:rsidRDefault="005D2BF2" w:rsidP="00B3786B">
      <w:pPr>
        <w:pStyle w:val="ConsPlusNormal"/>
        <w:ind w:firstLine="540"/>
        <w:jc w:val="center"/>
        <w:rPr>
          <w:rFonts w:ascii="Times New Roman" w:hAnsi="Times New Roman" w:cs="Times New Roman"/>
          <w:sz w:val="28"/>
          <w:szCs w:val="28"/>
        </w:rPr>
      </w:pPr>
      <w:r w:rsidRPr="00C20C96">
        <w:rPr>
          <w:rFonts w:ascii="Times New Roman" w:hAnsi="Times New Roman" w:cs="Times New Roman"/>
          <w:sz w:val="28"/>
          <w:szCs w:val="28"/>
        </w:rPr>
        <w:t xml:space="preserve">2.3. Результат предоставления </w:t>
      </w:r>
      <w:r w:rsidR="00F34CD7"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услуги</w:t>
      </w:r>
    </w:p>
    <w:p w:rsidR="00B3786B" w:rsidRPr="00C20C96" w:rsidRDefault="00B3786B">
      <w:pPr>
        <w:pStyle w:val="ConsPlusNormal"/>
        <w:ind w:firstLine="540"/>
        <w:jc w:val="both"/>
        <w:rPr>
          <w:rFonts w:ascii="Times New Roman" w:hAnsi="Times New Roman" w:cs="Times New Roman"/>
          <w:sz w:val="28"/>
          <w:szCs w:val="28"/>
        </w:rPr>
      </w:pPr>
    </w:p>
    <w:p w:rsidR="00B3786B" w:rsidRPr="00C20C96" w:rsidRDefault="00B3786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Результат предоставления муниципальной услуги</w:t>
      </w:r>
      <w:r w:rsidR="00B400C2" w:rsidRPr="00C20C96">
        <w:rPr>
          <w:rFonts w:ascii="Times New Roman" w:hAnsi="Times New Roman" w:cs="Times New Roman"/>
          <w:sz w:val="28"/>
          <w:szCs w:val="28"/>
        </w:rPr>
        <w:t>:</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w:t>
      </w:r>
      <w:r w:rsidR="00211B41" w:rsidRPr="00C20C96">
        <w:rPr>
          <w:rFonts w:ascii="Times New Roman" w:hAnsi="Times New Roman" w:cs="Times New Roman"/>
          <w:sz w:val="28"/>
          <w:szCs w:val="28"/>
        </w:rPr>
        <w:t>предоставление</w:t>
      </w:r>
      <w:r w:rsidRPr="00C20C96">
        <w:rPr>
          <w:rFonts w:ascii="Times New Roman" w:hAnsi="Times New Roman" w:cs="Times New Roman"/>
          <w:sz w:val="28"/>
          <w:szCs w:val="28"/>
        </w:rPr>
        <w:t xml:space="preserve"> </w:t>
      </w:r>
      <w:hyperlink r:id="rId13" w:history="1">
        <w:r w:rsidRPr="00C20C96">
          <w:rPr>
            <w:rFonts w:ascii="Times New Roman" w:hAnsi="Times New Roman" w:cs="Times New Roman"/>
            <w:sz w:val="28"/>
            <w:szCs w:val="28"/>
          </w:rPr>
          <w:t>разрешения</w:t>
        </w:r>
      </w:hyperlink>
      <w:r w:rsidR="00B3786B" w:rsidRPr="00C20C96">
        <w:rPr>
          <w:rFonts w:ascii="Times New Roman" w:hAnsi="Times New Roman" w:cs="Times New Roman"/>
          <w:sz w:val="28"/>
          <w:szCs w:val="28"/>
        </w:rPr>
        <w:t xml:space="preserve"> на строительство </w:t>
      </w:r>
      <w:r w:rsidRPr="00C20C96">
        <w:rPr>
          <w:rFonts w:ascii="Times New Roman" w:hAnsi="Times New Roman" w:cs="Times New Roman"/>
          <w:sz w:val="28"/>
          <w:szCs w:val="28"/>
        </w:rPr>
        <w:t>по форме, установленной Приказом Министерства строительства и жилищно-коммунального хозяйства Росс</w:t>
      </w:r>
      <w:r w:rsidR="00253DC5" w:rsidRPr="00C20C96">
        <w:rPr>
          <w:rFonts w:ascii="Times New Roman" w:hAnsi="Times New Roman" w:cs="Times New Roman"/>
          <w:sz w:val="28"/>
          <w:szCs w:val="28"/>
        </w:rPr>
        <w:t>ийской Федерации от 19.02.2015 №</w:t>
      </w:r>
      <w:r w:rsidRPr="00C20C96">
        <w:rPr>
          <w:rFonts w:ascii="Times New Roman" w:hAnsi="Times New Roman" w:cs="Times New Roman"/>
          <w:sz w:val="28"/>
          <w:szCs w:val="28"/>
        </w:rPr>
        <w:t xml:space="preserve"> 117/</w:t>
      </w:r>
      <w:proofErr w:type="spellStart"/>
      <w:r w:rsidRPr="00C20C96">
        <w:rPr>
          <w:rFonts w:ascii="Times New Roman" w:hAnsi="Times New Roman" w:cs="Times New Roman"/>
          <w:sz w:val="28"/>
          <w:szCs w:val="28"/>
        </w:rPr>
        <w:t>пр</w:t>
      </w:r>
      <w:proofErr w:type="spellEnd"/>
      <w:r w:rsidRPr="00C20C96">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w:t>
      </w:r>
      <w:r w:rsidR="002B0A5C" w:rsidRPr="00C20C96">
        <w:rPr>
          <w:rFonts w:ascii="Times New Roman" w:hAnsi="Times New Roman" w:cs="Times New Roman"/>
          <w:sz w:val="28"/>
          <w:szCs w:val="28"/>
        </w:rPr>
        <w:br/>
      </w:r>
      <w:r w:rsidRPr="00C20C96">
        <w:rPr>
          <w:rFonts w:ascii="Times New Roman" w:hAnsi="Times New Roman" w:cs="Times New Roman"/>
          <w:sz w:val="28"/>
          <w:szCs w:val="28"/>
        </w:rPr>
        <w:t>в эксплуатацию";</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обоснованный </w:t>
      </w:r>
      <w:hyperlink w:anchor="P795" w:history="1">
        <w:r w:rsidRPr="00C20C96">
          <w:rPr>
            <w:rFonts w:ascii="Times New Roman" w:hAnsi="Times New Roman" w:cs="Times New Roman"/>
            <w:sz w:val="28"/>
            <w:szCs w:val="28"/>
          </w:rPr>
          <w:t>отказ</w:t>
        </w:r>
      </w:hyperlink>
      <w:r w:rsidRPr="00C20C96">
        <w:rPr>
          <w:rFonts w:ascii="Times New Roman" w:hAnsi="Times New Roman" w:cs="Times New Roman"/>
          <w:sz w:val="28"/>
          <w:szCs w:val="28"/>
        </w:rPr>
        <w:t xml:space="preserve"> в </w:t>
      </w:r>
      <w:r w:rsidR="00211B41" w:rsidRPr="00C20C96">
        <w:rPr>
          <w:rFonts w:ascii="Times New Roman" w:hAnsi="Times New Roman" w:cs="Times New Roman"/>
          <w:sz w:val="28"/>
          <w:szCs w:val="28"/>
        </w:rPr>
        <w:t>предоставлении</w:t>
      </w:r>
      <w:r w:rsidRPr="00C20C96">
        <w:rPr>
          <w:rFonts w:ascii="Times New Roman" w:hAnsi="Times New Roman" w:cs="Times New Roman"/>
          <w:sz w:val="28"/>
          <w:szCs w:val="28"/>
        </w:rPr>
        <w:t xml:space="preserve"> разрешени</w:t>
      </w:r>
      <w:r w:rsidR="00253DC5" w:rsidRPr="00C20C96">
        <w:rPr>
          <w:rFonts w:ascii="Times New Roman" w:hAnsi="Times New Roman" w:cs="Times New Roman"/>
          <w:sz w:val="28"/>
          <w:szCs w:val="28"/>
        </w:rPr>
        <w:t>я на строительство (приложение №</w:t>
      </w:r>
      <w:r w:rsidRPr="00C20C96">
        <w:rPr>
          <w:rFonts w:ascii="Times New Roman" w:hAnsi="Times New Roman" w:cs="Times New Roman"/>
          <w:sz w:val="28"/>
          <w:szCs w:val="28"/>
        </w:rPr>
        <w:t xml:space="preserve"> </w:t>
      </w:r>
      <w:r w:rsidR="000B1BA2" w:rsidRPr="00C20C96">
        <w:rPr>
          <w:rFonts w:ascii="Times New Roman" w:hAnsi="Times New Roman" w:cs="Times New Roman"/>
          <w:sz w:val="28"/>
          <w:szCs w:val="28"/>
        </w:rPr>
        <w:t>5</w:t>
      </w:r>
      <w:r w:rsidRPr="00C20C96">
        <w:rPr>
          <w:rFonts w:ascii="Times New Roman" w:hAnsi="Times New Roman" w:cs="Times New Roman"/>
          <w:sz w:val="28"/>
          <w:szCs w:val="28"/>
        </w:rPr>
        <w:t xml:space="preserve"> к настоящему Административному регламенту).</w:t>
      </w:r>
    </w:p>
    <w:p w:rsidR="00B26159" w:rsidRPr="00C20C96" w:rsidRDefault="00B400C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результат рассмотрения сообщений, обращений в электронной форме, включая возможность хранения указанный результатов в форме электронный документов.</w:t>
      </w:r>
    </w:p>
    <w:p w:rsidR="005D2BF2" w:rsidRPr="00C20C96" w:rsidRDefault="005D2BF2" w:rsidP="00B26159">
      <w:pPr>
        <w:pStyle w:val="ConsPlusNormal"/>
        <w:ind w:firstLine="540"/>
        <w:jc w:val="center"/>
        <w:rPr>
          <w:rFonts w:ascii="Times New Roman" w:hAnsi="Times New Roman" w:cs="Times New Roman"/>
          <w:sz w:val="28"/>
          <w:szCs w:val="28"/>
        </w:rPr>
      </w:pPr>
      <w:bookmarkStart w:id="1" w:name="P125"/>
      <w:bookmarkEnd w:id="1"/>
      <w:r w:rsidRPr="00C20C96">
        <w:rPr>
          <w:rFonts w:ascii="Times New Roman" w:hAnsi="Times New Roman" w:cs="Times New Roman"/>
          <w:sz w:val="28"/>
          <w:szCs w:val="28"/>
        </w:rPr>
        <w:t xml:space="preserve">2.4. Срок предоставления </w:t>
      </w:r>
      <w:r w:rsidR="004D053A" w:rsidRPr="00C20C96">
        <w:rPr>
          <w:rFonts w:ascii="Times New Roman" w:hAnsi="Times New Roman" w:cs="Times New Roman"/>
          <w:sz w:val="28"/>
          <w:szCs w:val="28"/>
        </w:rPr>
        <w:t>муниципальной</w:t>
      </w:r>
      <w:r w:rsidRPr="00C20C96">
        <w:rPr>
          <w:rFonts w:ascii="Times New Roman" w:hAnsi="Times New Roman" w:cs="Times New Roman"/>
          <w:sz w:val="28"/>
          <w:szCs w:val="28"/>
        </w:rPr>
        <w:t xml:space="preserve"> услуги</w:t>
      </w:r>
    </w:p>
    <w:p w:rsidR="00B26159" w:rsidRPr="00C20C96" w:rsidRDefault="00B26159">
      <w:pPr>
        <w:pStyle w:val="ConsPlusNormal"/>
        <w:ind w:firstLine="540"/>
        <w:jc w:val="both"/>
        <w:rPr>
          <w:rFonts w:ascii="Times New Roman" w:hAnsi="Times New Roman" w:cs="Times New Roman"/>
          <w:sz w:val="28"/>
          <w:szCs w:val="28"/>
        </w:rPr>
      </w:pPr>
    </w:p>
    <w:p w:rsidR="005D2BF2" w:rsidRPr="00C20C96" w:rsidRDefault="00F34CD7">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Муниципальная </w:t>
      </w:r>
      <w:r w:rsidR="005D2BF2" w:rsidRPr="00C20C96">
        <w:rPr>
          <w:rFonts w:ascii="Times New Roman" w:hAnsi="Times New Roman" w:cs="Times New Roman"/>
          <w:sz w:val="28"/>
          <w:szCs w:val="28"/>
        </w:rPr>
        <w:t xml:space="preserve">услуга предоставляется в течение </w:t>
      </w:r>
      <w:r w:rsidR="00F17078" w:rsidRPr="00C20C96">
        <w:rPr>
          <w:rFonts w:ascii="Times New Roman" w:hAnsi="Times New Roman" w:cs="Times New Roman"/>
          <w:sz w:val="28"/>
          <w:szCs w:val="28"/>
        </w:rPr>
        <w:t>пят</w:t>
      </w:r>
      <w:r w:rsidR="005D2BF2" w:rsidRPr="00C20C96">
        <w:rPr>
          <w:rFonts w:ascii="Times New Roman" w:hAnsi="Times New Roman" w:cs="Times New Roman"/>
          <w:sz w:val="28"/>
          <w:szCs w:val="28"/>
        </w:rPr>
        <w:t xml:space="preserve">и рабочих дней со дня получения заявления о выдаче разрешения на строительство </w:t>
      </w:r>
      <w:r w:rsidR="009E5FA9" w:rsidRPr="00C20C96">
        <w:rPr>
          <w:rFonts w:ascii="Times New Roman" w:hAnsi="Times New Roman" w:cs="Times New Roman"/>
          <w:sz w:val="28"/>
          <w:szCs w:val="28"/>
        </w:rPr>
        <w:br/>
      </w:r>
      <w:r w:rsidR="005D2BF2" w:rsidRPr="00C20C96">
        <w:rPr>
          <w:rFonts w:ascii="Times New Roman" w:hAnsi="Times New Roman" w:cs="Times New Roman"/>
          <w:sz w:val="28"/>
          <w:szCs w:val="28"/>
        </w:rPr>
        <w:t xml:space="preserve">с приложением документов, необходимых для предоставления </w:t>
      </w:r>
      <w:r w:rsidR="004D053A" w:rsidRPr="00C20C96">
        <w:rPr>
          <w:rFonts w:ascii="Times New Roman" w:hAnsi="Times New Roman" w:cs="Times New Roman"/>
          <w:sz w:val="28"/>
          <w:szCs w:val="28"/>
        </w:rPr>
        <w:t xml:space="preserve">муниципальной </w:t>
      </w:r>
      <w:r w:rsidR="005D2BF2" w:rsidRPr="00C20C96">
        <w:rPr>
          <w:rFonts w:ascii="Times New Roman" w:hAnsi="Times New Roman" w:cs="Times New Roman"/>
          <w:sz w:val="28"/>
          <w:szCs w:val="28"/>
        </w:rPr>
        <w:t>услуги, предусмотренных настоящим Административным регламентом.</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Сроки прохождения отдельных административных процедур, необходимых для предоставления </w:t>
      </w:r>
      <w:r w:rsidR="00F34CD7"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услуги, включают:</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Срок приема и регистрации заявления и</w:t>
      </w:r>
      <w:r w:rsidR="004D053A" w:rsidRPr="00C20C96">
        <w:rPr>
          <w:rFonts w:ascii="Times New Roman" w:hAnsi="Times New Roman" w:cs="Times New Roman"/>
          <w:sz w:val="28"/>
          <w:szCs w:val="28"/>
        </w:rPr>
        <w:t xml:space="preserve"> прилагаемых к нему документов </w:t>
      </w:r>
      <w:r w:rsidRPr="00C20C96">
        <w:rPr>
          <w:rFonts w:ascii="Times New Roman" w:hAnsi="Times New Roman" w:cs="Times New Roman"/>
          <w:sz w:val="28"/>
          <w:szCs w:val="28"/>
        </w:rPr>
        <w:t xml:space="preserve">- 1 (один) рабочий день с момента поступления заявления. При поступлении заявления и прилагаемых к нему документов в электронной форме </w:t>
      </w:r>
      <w:r w:rsidR="009E5FA9" w:rsidRPr="00C20C96">
        <w:rPr>
          <w:rFonts w:ascii="Times New Roman" w:hAnsi="Times New Roman" w:cs="Times New Roman"/>
          <w:sz w:val="28"/>
          <w:szCs w:val="28"/>
        </w:rPr>
        <w:br/>
      </w:r>
      <w:r w:rsidRPr="00C20C96">
        <w:rPr>
          <w:rFonts w:ascii="Times New Roman" w:hAnsi="Times New Roman" w:cs="Times New Roman"/>
          <w:sz w:val="28"/>
          <w:szCs w:val="28"/>
        </w:rPr>
        <w:t>в выходные (праздничные) дни регистрация производится на следующий рабочий день.</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Срок проверки наличия представленных документов и истребования документов (сведений), указанных в </w:t>
      </w:r>
      <w:hyperlink w:anchor="P171" w:history="1">
        <w:r w:rsidRPr="00C20C96">
          <w:rPr>
            <w:rFonts w:ascii="Times New Roman" w:hAnsi="Times New Roman" w:cs="Times New Roman"/>
            <w:sz w:val="28"/>
            <w:szCs w:val="28"/>
          </w:rPr>
          <w:t>подпункте 2.6.</w:t>
        </w:r>
        <w:r w:rsidR="00F46977" w:rsidRPr="00C20C96">
          <w:rPr>
            <w:rFonts w:ascii="Times New Roman" w:hAnsi="Times New Roman" w:cs="Times New Roman"/>
            <w:sz w:val="28"/>
            <w:szCs w:val="28"/>
          </w:rPr>
          <w:t>1</w:t>
        </w:r>
      </w:hyperlink>
      <w:r w:rsidRPr="00C20C96">
        <w:rPr>
          <w:rFonts w:ascii="Times New Roman" w:hAnsi="Times New Roman" w:cs="Times New Roman"/>
          <w:sz w:val="28"/>
          <w:szCs w:val="28"/>
        </w:rPr>
        <w:t xml:space="preserve"> настоящего Административного регламента, в рамках межведомственного </w:t>
      </w:r>
      <w:r w:rsidR="002D29EE" w:rsidRPr="00C20C96">
        <w:rPr>
          <w:rFonts w:ascii="Times New Roman" w:hAnsi="Times New Roman" w:cs="Times New Roman"/>
          <w:sz w:val="28"/>
          <w:szCs w:val="28"/>
        </w:rPr>
        <w:t>взаимодействия - 1</w:t>
      </w:r>
      <w:r w:rsidRPr="00C20C96">
        <w:rPr>
          <w:rFonts w:ascii="Times New Roman" w:hAnsi="Times New Roman" w:cs="Times New Roman"/>
          <w:sz w:val="28"/>
          <w:szCs w:val="28"/>
        </w:rPr>
        <w:t xml:space="preserve"> (</w:t>
      </w:r>
      <w:r w:rsidR="002D29EE" w:rsidRPr="00C20C96">
        <w:rPr>
          <w:rFonts w:ascii="Times New Roman" w:hAnsi="Times New Roman" w:cs="Times New Roman"/>
          <w:sz w:val="28"/>
          <w:szCs w:val="28"/>
        </w:rPr>
        <w:t>один) рабочий день</w:t>
      </w:r>
      <w:r w:rsidRPr="00C20C96">
        <w:rPr>
          <w:rFonts w:ascii="Times New Roman" w:hAnsi="Times New Roman" w:cs="Times New Roman"/>
          <w:sz w:val="28"/>
          <w:szCs w:val="28"/>
        </w:rPr>
        <w:t>.</w:t>
      </w:r>
    </w:p>
    <w:p w:rsidR="002D29EE" w:rsidRPr="00C20C96" w:rsidRDefault="005D2BF2" w:rsidP="006016B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Срок </w:t>
      </w:r>
      <w:r w:rsidR="006016B5" w:rsidRPr="00C20C96">
        <w:rPr>
          <w:rFonts w:ascii="Times New Roman" w:hAnsi="Times New Roman" w:cs="Times New Roman"/>
          <w:sz w:val="28"/>
          <w:szCs w:val="28"/>
        </w:rPr>
        <w:t xml:space="preserve">проверки </w:t>
      </w:r>
      <w:r w:rsidR="002D29EE" w:rsidRPr="00C20C96">
        <w:rPr>
          <w:rFonts w:ascii="Times New Roman" w:hAnsi="Times New Roman" w:cs="Times New Roman"/>
          <w:sz w:val="28"/>
          <w:szCs w:val="28"/>
        </w:rPr>
        <w:t xml:space="preserve">соответствия проектной документации требованиям к </w:t>
      </w:r>
      <w:r w:rsidR="002D29EE" w:rsidRPr="00C20C96">
        <w:rPr>
          <w:rFonts w:ascii="Times New Roman" w:hAnsi="Times New Roman" w:cs="Times New Roman"/>
          <w:sz w:val="28"/>
          <w:szCs w:val="28"/>
        </w:rPr>
        <w:lastRenderedPageBreak/>
        <w:t xml:space="preserve">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w:t>
      </w:r>
      <w:r w:rsidR="00BD594A" w:rsidRPr="00C20C96">
        <w:rPr>
          <w:rFonts w:ascii="Times New Roman" w:hAnsi="Times New Roman" w:cs="Times New Roman"/>
          <w:sz w:val="28"/>
          <w:szCs w:val="28"/>
        </w:rPr>
        <w:br/>
      </w:r>
      <w:r w:rsidR="002D29EE" w:rsidRPr="00C20C96">
        <w:rPr>
          <w:rFonts w:ascii="Times New Roman" w:hAnsi="Times New Roman" w:cs="Times New Roman"/>
          <w:sz w:val="28"/>
          <w:szCs w:val="28"/>
        </w:rPr>
        <w:t xml:space="preserve">в соответствии с разрешенным использованием земельного участка </w:t>
      </w:r>
      <w:r w:rsidR="00BD594A" w:rsidRPr="00C20C96">
        <w:rPr>
          <w:rFonts w:ascii="Times New Roman" w:hAnsi="Times New Roman" w:cs="Times New Roman"/>
          <w:sz w:val="28"/>
          <w:szCs w:val="28"/>
        </w:rPr>
        <w:br/>
      </w:r>
      <w:r w:rsidR="002D29EE" w:rsidRPr="00C20C96">
        <w:rPr>
          <w:rFonts w:ascii="Times New Roman" w:hAnsi="Times New Roman" w:cs="Times New Roman"/>
          <w:sz w:val="28"/>
          <w:szCs w:val="28"/>
        </w:rPr>
        <w:t>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00BD594A" w:rsidRPr="00C20C96">
        <w:rPr>
          <w:rFonts w:ascii="Times New Roman" w:hAnsi="Times New Roman" w:cs="Times New Roman"/>
          <w:sz w:val="28"/>
          <w:szCs w:val="28"/>
        </w:rPr>
        <w:t xml:space="preserve">  - </w:t>
      </w:r>
      <w:r w:rsidR="00BD594A" w:rsidRPr="00C20C96">
        <w:rPr>
          <w:rFonts w:ascii="Times New Roman" w:hAnsi="Times New Roman" w:cs="Times New Roman"/>
          <w:sz w:val="28"/>
          <w:szCs w:val="28"/>
        </w:rPr>
        <w:br/>
        <w:t>1 (один) рабочий день</w:t>
      </w:r>
      <w:r w:rsidR="006016B5" w:rsidRPr="00C20C96">
        <w:rPr>
          <w:rFonts w:ascii="Times New Roman" w:hAnsi="Times New Roman" w:cs="Times New Roman"/>
          <w:sz w:val="28"/>
          <w:szCs w:val="28"/>
        </w:rPr>
        <w:t>;</w:t>
      </w:r>
      <w:r w:rsidRPr="00C20C96">
        <w:rPr>
          <w:rFonts w:ascii="Times New Roman" w:hAnsi="Times New Roman" w:cs="Times New Roman"/>
          <w:sz w:val="28"/>
          <w:szCs w:val="28"/>
        </w:rPr>
        <w:t xml:space="preserve"> </w:t>
      </w:r>
    </w:p>
    <w:p w:rsidR="005D2BF2" w:rsidRPr="00C20C96" w:rsidRDefault="00B16ED1" w:rsidP="006016B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Срок </w:t>
      </w:r>
      <w:r w:rsidR="005D2BF2" w:rsidRPr="00C20C96">
        <w:rPr>
          <w:rFonts w:ascii="Times New Roman" w:hAnsi="Times New Roman" w:cs="Times New Roman"/>
          <w:sz w:val="28"/>
          <w:szCs w:val="28"/>
        </w:rPr>
        <w:t xml:space="preserve">подготовки разрешения на строительство или мотивированного отказа в выдаче разрешения на строительство - </w:t>
      </w:r>
      <w:r w:rsidRPr="00C20C96">
        <w:rPr>
          <w:rFonts w:ascii="Times New Roman" w:hAnsi="Times New Roman" w:cs="Times New Roman"/>
          <w:sz w:val="28"/>
          <w:szCs w:val="28"/>
        </w:rPr>
        <w:t>1 (один) рабочий день</w:t>
      </w:r>
      <w:r w:rsidR="005D2BF2" w:rsidRPr="00C20C96">
        <w:rPr>
          <w:rFonts w:ascii="Times New Roman" w:hAnsi="Times New Roman" w:cs="Times New Roman"/>
          <w:sz w:val="28"/>
          <w:szCs w:val="28"/>
        </w:rPr>
        <w:t>.</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Срок </w:t>
      </w:r>
      <w:r w:rsidR="00B16ED1" w:rsidRPr="00C20C96">
        <w:rPr>
          <w:rFonts w:ascii="Times New Roman" w:hAnsi="Times New Roman" w:cs="Times New Roman"/>
          <w:sz w:val="28"/>
          <w:szCs w:val="28"/>
        </w:rPr>
        <w:t xml:space="preserve">выдачи разрешения </w:t>
      </w:r>
      <w:r w:rsidRPr="00C20C96">
        <w:rPr>
          <w:rFonts w:ascii="Times New Roman" w:hAnsi="Times New Roman" w:cs="Times New Roman"/>
          <w:sz w:val="28"/>
          <w:szCs w:val="28"/>
        </w:rPr>
        <w:t>на строительство или мотивированного отказа в выдаче разрешения на строительство - 1 (один) рабочий день.</w:t>
      </w:r>
    </w:p>
    <w:p w:rsidR="00B26159" w:rsidRPr="00C20C96" w:rsidRDefault="00B26159">
      <w:pPr>
        <w:pStyle w:val="ConsPlusNormal"/>
        <w:ind w:firstLine="540"/>
        <w:jc w:val="both"/>
        <w:rPr>
          <w:rFonts w:ascii="Times New Roman" w:hAnsi="Times New Roman" w:cs="Times New Roman"/>
          <w:sz w:val="28"/>
          <w:szCs w:val="28"/>
        </w:rPr>
      </w:pPr>
    </w:p>
    <w:p w:rsidR="005D2BF2" w:rsidRPr="00C20C96" w:rsidRDefault="005D2BF2" w:rsidP="00B26159">
      <w:pPr>
        <w:pStyle w:val="ConsPlusNormal"/>
        <w:ind w:firstLine="540"/>
        <w:jc w:val="center"/>
        <w:rPr>
          <w:rFonts w:ascii="Times New Roman" w:hAnsi="Times New Roman" w:cs="Times New Roman"/>
          <w:sz w:val="28"/>
          <w:szCs w:val="28"/>
        </w:rPr>
      </w:pPr>
      <w:r w:rsidRPr="00C20C96">
        <w:rPr>
          <w:rFonts w:ascii="Times New Roman" w:hAnsi="Times New Roman" w:cs="Times New Roman"/>
          <w:sz w:val="28"/>
          <w:szCs w:val="28"/>
        </w:rPr>
        <w:t xml:space="preserve">2.5. </w:t>
      </w:r>
      <w:r w:rsidR="00B26159" w:rsidRPr="00C20C96">
        <w:rPr>
          <w:rFonts w:ascii="Times New Roman" w:hAnsi="Times New Roman" w:cs="Times New Roman"/>
          <w:sz w:val="28"/>
          <w:szCs w:val="28"/>
        </w:rPr>
        <w:t>Правовые основания предоставления муниципальной услуги</w:t>
      </w:r>
    </w:p>
    <w:p w:rsidR="00B26159" w:rsidRPr="00C20C96" w:rsidRDefault="00B26159">
      <w:pPr>
        <w:pStyle w:val="ConsPlusNormal"/>
        <w:ind w:firstLine="540"/>
        <w:jc w:val="both"/>
        <w:rPr>
          <w:rFonts w:ascii="Times New Roman" w:hAnsi="Times New Roman" w:cs="Times New Roman"/>
          <w:sz w:val="28"/>
          <w:szCs w:val="28"/>
        </w:rPr>
      </w:pPr>
    </w:p>
    <w:p w:rsidR="00B26159" w:rsidRPr="00C20C96" w:rsidRDefault="001E1904" w:rsidP="001E1904">
      <w:pPr>
        <w:pStyle w:val="ConsPlusNormal"/>
        <w:jc w:val="both"/>
        <w:rPr>
          <w:rFonts w:ascii="Times New Roman" w:hAnsi="Times New Roman" w:cs="Times New Roman"/>
          <w:sz w:val="28"/>
          <w:szCs w:val="28"/>
        </w:rPr>
      </w:pPr>
      <w:r w:rsidRPr="00C20C96">
        <w:rPr>
          <w:rFonts w:ascii="Times New Roman" w:hAnsi="Times New Roman" w:cs="Times New Roman"/>
          <w:sz w:val="28"/>
          <w:szCs w:val="28"/>
        </w:rPr>
        <w:t xml:space="preserve">    </w:t>
      </w:r>
      <w:r w:rsidR="00B26159" w:rsidRPr="00C20C96">
        <w:rPr>
          <w:rFonts w:ascii="Times New Roman" w:hAnsi="Times New Roman" w:cs="Times New Roman"/>
          <w:sz w:val="28"/>
          <w:szCs w:val="28"/>
        </w:rPr>
        <w:t>Предоставление муниципальной услуги осуществляется в соответствии с</w:t>
      </w:r>
      <w:r w:rsidRPr="00C20C96">
        <w:rPr>
          <w:rFonts w:ascii="Times New Roman" w:hAnsi="Times New Roman" w:cs="Times New Roman"/>
          <w:sz w:val="28"/>
          <w:szCs w:val="28"/>
        </w:rPr>
        <w:t>:</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Градостроительным </w:t>
      </w:r>
      <w:hyperlink r:id="rId14" w:history="1">
        <w:r w:rsidRPr="00C20C96">
          <w:rPr>
            <w:rFonts w:ascii="Times New Roman" w:hAnsi="Times New Roman" w:cs="Times New Roman"/>
            <w:sz w:val="28"/>
            <w:szCs w:val="28"/>
          </w:rPr>
          <w:t>кодексом</w:t>
        </w:r>
      </w:hyperlink>
      <w:r w:rsidRPr="00C20C96">
        <w:rPr>
          <w:rFonts w:ascii="Times New Roman" w:hAnsi="Times New Roman" w:cs="Times New Roman"/>
          <w:sz w:val="28"/>
          <w:szCs w:val="28"/>
        </w:rPr>
        <w:t xml:space="preserve"> Российско</w:t>
      </w:r>
      <w:r w:rsidR="001E1904" w:rsidRPr="00C20C96">
        <w:rPr>
          <w:rFonts w:ascii="Times New Roman" w:hAnsi="Times New Roman" w:cs="Times New Roman"/>
          <w:sz w:val="28"/>
          <w:szCs w:val="28"/>
        </w:rPr>
        <w:t xml:space="preserve">й Федерации от 29.12.2004 </w:t>
      </w:r>
      <w:r w:rsidR="001E1904" w:rsidRPr="00C20C96">
        <w:rPr>
          <w:rFonts w:ascii="Times New Roman" w:hAnsi="Times New Roman" w:cs="Times New Roman"/>
          <w:sz w:val="28"/>
          <w:szCs w:val="28"/>
        </w:rPr>
        <w:br/>
        <w:t>№</w:t>
      </w:r>
      <w:r w:rsidRPr="00C20C96">
        <w:rPr>
          <w:rFonts w:ascii="Times New Roman" w:hAnsi="Times New Roman" w:cs="Times New Roman"/>
          <w:sz w:val="28"/>
          <w:szCs w:val="28"/>
        </w:rPr>
        <w:t xml:space="preserve"> 190-</w:t>
      </w:r>
      <w:r w:rsidR="001E1904" w:rsidRPr="00C20C96">
        <w:rPr>
          <w:rFonts w:ascii="Times New Roman" w:hAnsi="Times New Roman" w:cs="Times New Roman"/>
          <w:sz w:val="28"/>
          <w:szCs w:val="28"/>
        </w:rPr>
        <w:t>ФЗ ("Российская газета", 2004, №</w:t>
      </w:r>
      <w:r w:rsidRPr="00C20C96">
        <w:rPr>
          <w:rFonts w:ascii="Times New Roman" w:hAnsi="Times New Roman" w:cs="Times New Roman"/>
          <w:sz w:val="28"/>
          <w:szCs w:val="28"/>
        </w:rPr>
        <w:t xml:space="preserve"> 290, 30 декабря);</w:t>
      </w:r>
    </w:p>
    <w:p w:rsidR="006016B5" w:rsidRPr="00C20C96" w:rsidRDefault="006016B5" w:rsidP="006016B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Федеральным </w:t>
      </w:r>
      <w:hyperlink r:id="rId15" w:history="1">
        <w:r w:rsidRPr="00C20C96">
          <w:rPr>
            <w:rFonts w:ascii="Times New Roman" w:hAnsi="Times New Roman" w:cs="Times New Roman"/>
            <w:sz w:val="28"/>
            <w:szCs w:val="28"/>
          </w:rPr>
          <w:t>законом</w:t>
        </w:r>
      </w:hyperlink>
      <w:r w:rsidR="001E1904" w:rsidRPr="00C20C96">
        <w:rPr>
          <w:rFonts w:ascii="Times New Roman" w:hAnsi="Times New Roman" w:cs="Times New Roman"/>
          <w:sz w:val="28"/>
          <w:szCs w:val="28"/>
        </w:rPr>
        <w:t xml:space="preserve"> от 06.10.2003 №</w:t>
      </w:r>
      <w:r w:rsidRPr="00C20C9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("Собрание зак</w:t>
      </w:r>
      <w:r w:rsidR="001E1904" w:rsidRPr="00C20C96">
        <w:rPr>
          <w:rFonts w:ascii="Times New Roman" w:hAnsi="Times New Roman" w:cs="Times New Roman"/>
          <w:sz w:val="28"/>
          <w:szCs w:val="28"/>
        </w:rPr>
        <w:t>онодательства РФ", 06.10.2003, №</w:t>
      </w:r>
      <w:r w:rsidRPr="00C20C96">
        <w:rPr>
          <w:rFonts w:ascii="Times New Roman" w:hAnsi="Times New Roman" w:cs="Times New Roman"/>
          <w:sz w:val="28"/>
          <w:szCs w:val="28"/>
        </w:rPr>
        <w:t xml:space="preserve"> 40, ст. 3822; "Парл</w:t>
      </w:r>
      <w:r w:rsidR="001E1904" w:rsidRPr="00C20C96">
        <w:rPr>
          <w:rFonts w:ascii="Times New Roman" w:hAnsi="Times New Roman" w:cs="Times New Roman"/>
          <w:sz w:val="28"/>
          <w:szCs w:val="28"/>
        </w:rPr>
        <w:t>аментская газета", 08.10.2003, №</w:t>
      </w:r>
      <w:r w:rsidRPr="00C20C96">
        <w:rPr>
          <w:rFonts w:ascii="Times New Roman" w:hAnsi="Times New Roman" w:cs="Times New Roman"/>
          <w:sz w:val="28"/>
          <w:szCs w:val="28"/>
        </w:rPr>
        <w:t xml:space="preserve"> 186; "Р</w:t>
      </w:r>
      <w:r w:rsidR="001E1904" w:rsidRPr="00C20C96">
        <w:rPr>
          <w:rFonts w:ascii="Times New Roman" w:hAnsi="Times New Roman" w:cs="Times New Roman"/>
          <w:sz w:val="28"/>
          <w:szCs w:val="28"/>
        </w:rPr>
        <w:t>оссийская газета", 08.10.2003, №</w:t>
      </w:r>
      <w:r w:rsidRPr="00C20C96">
        <w:rPr>
          <w:rFonts w:ascii="Times New Roman" w:hAnsi="Times New Roman" w:cs="Times New Roman"/>
          <w:sz w:val="28"/>
          <w:szCs w:val="28"/>
        </w:rPr>
        <w:t xml:space="preserve"> 202);</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Федеральным </w:t>
      </w:r>
      <w:hyperlink r:id="rId16" w:history="1">
        <w:r w:rsidRPr="00C20C96">
          <w:rPr>
            <w:rFonts w:ascii="Times New Roman" w:hAnsi="Times New Roman" w:cs="Times New Roman"/>
            <w:sz w:val="28"/>
            <w:szCs w:val="28"/>
          </w:rPr>
          <w:t>законом</w:t>
        </w:r>
      </w:hyperlink>
      <w:r w:rsidR="001E1904" w:rsidRPr="00C20C96">
        <w:rPr>
          <w:rFonts w:ascii="Times New Roman" w:hAnsi="Times New Roman" w:cs="Times New Roman"/>
          <w:sz w:val="28"/>
          <w:szCs w:val="28"/>
        </w:rPr>
        <w:t xml:space="preserve"> от 27.07.2010 №</w:t>
      </w:r>
      <w:r w:rsidRPr="00C20C96">
        <w:rPr>
          <w:rFonts w:ascii="Times New Roman" w:hAnsi="Times New Roman" w:cs="Times New Roman"/>
          <w:sz w:val="28"/>
          <w:szCs w:val="28"/>
        </w:rPr>
        <w:t xml:space="preserve"> 210-ФЗ "Об организации предоставления государственных и муниципальных услу</w:t>
      </w:r>
      <w:r w:rsidR="001E1904" w:rsidRPr="00C20C96">
        <w:rPr>
          <w:rFonts w:ascii="Times New Roman" w:hAnsi="Times New Roman" w:cs="Times New Roman"/>
          <w:sz w:val="28"/>
          <w:szCs w:val="28"/>
        </w:rPr>
        <w:t>г" ("Российская газета", 2010, №</w:t>
      </w:r>
      <w:r w:rsidRPr="00C20C96">
        <w:rPr>
          <w:rFonts w:ascii="Times New Roman" w:hAnsi="Times New Roman" w:cs="Times New Roman"/>
          <w:sz w:val="28"/>
          <w:szCs w:val="28"/>
        </w:rPr>
        <w:t xml:space="preserve"> 168, 30 июля);</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Федеральным </w:t>
      </w:r>
      <w:hyperlink r:id="rId17" w:history="1">
        <w:r w:rsidRPr="00C20C96">
          <w:rPr>
            <w:rFonts w:ascii="Times New Roman" w:hAnsi="Times New Roman" w:cs="Times New Roman"/>
            <w:sz w:val="28"/>
            <w:szCs w:val="28"/>
          </w:rPr>
          <w:t>законом</w:t>
        </w:r>
      </w:hyperlink>
      <w:r w:rsidR="001E1904" w:rsidRPr="00C20C96">
        <w:rPr>
          <w:rFonts w:ascii="Times New Roman" w:hAnsi="Times New Roman" w:cs="Times New Roman"/>
          <w:sz w:val="28"/>
          <w:szCs w:val="28"/>
        </w:rPr>
        <w:t xml:space="preserve"> от 06.04.2011 №</w:t>
      </w:r>
      <w:r w:rsidRPr="00C20C96">
        <w:rPr>
          <w:rFonts w:ascii="Times New Roman" w:hAnsi="Times New Roman" w:cs="Times New Roman"/>
          <w:sz w:val="28"/>
          <w:szCs w:val="28"/>
        </w:rPr>
        <w:t xml:space="preserve"> 63-ФЗ "Об электронной подписи" </w:t>
      </w:r>
      <w:r w:rsidR="001E1904" w:rsidRPr="00C20C96">
        <w:rPr>
          <w:rFonts w:ascii="Times New Roman" w:hAnsi="Times New Roman" w:cs="Times New Roman"/>
          <w:sz w:val="28"/>
          <w:szCs w:val="28"/>
        </w:rPr>
        <w:t>("Парламентская газета", 2011, №</w:t>
      </w:r>
      <w:r w:rsidRPr="00C20C96">
        <w:rPr>
          <w:rFonts w:ascii="Times New Roman" w:hAnsi="Times New Roman" w:cs="Times New Roman"/>
          <w:sz w:val="28"/>
          <w:szCs w:val="28"/>
        </w:rPr>
        <w:t xml:space="preserve"> 17, 14 апреля);</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Федеральным </w:t>
      </w:r>
      <w:hyperlink r:id="rId18" w:history="1">
        <w:r w:rsidRPr="00C20C96">
          <w:rPr>
            <w:rFonts w:ascii="Times New Roman" w:hAnsi="Times New Roman" w:cs="Times New Roman"/>
            <w:sz w:val="28"/>
            <w:szCs w:val="28"/>
          </w:rPr>
          <w:t>законом</w:t>
        </w:r>
      </w:hyperlink>
      <w:r w:rsidR="001E1904" w:rsidRPr="00C20C96">
        <w:rPr>
          <w:rFonts w:ascii="Times New Roman" w:hAnsi="Times New Roman" w:cs="Times New Roman"/>
          <w:sz w:val="28"/>
          <w:szCs w:val="28"/>
        </w:rPr>
        <w:t xml:space="preserve"> от 24.11.1995 №</w:t>
      </w:r>
      <w:r w:rsidRPr="00C20C96">
        <w:rPr>
          <w:rFonts w:ascii="Times New Roman" w:hAnsi="Times New Roman" w:cs="Times New Roman"/>
          <w:sz w:val="28"/>
          <w:szCs w:val="28"/>
        </w:rPr>
        <w:t xml:space="preserve"> 181-ФЗ "О социальной защите инвалидов в Российской Федерации" ("Собрание законодательств</w:t>
      </w:r>
      <w:r w:rsidR="001E1904" w:rsidRPr="00C20C96">
        <w:rPr>
          <w:rFonts w:ascii="Times New Roman" w:hAnsi="Times New Roman" w:cs="Times New Roman"/>
          <w:sz w:val="28"/>
          <w:szCs w:val="28"/>
        </w:rPr>
        <w:t>а Российской Федерации", 1995, №</w:t>
      </w:r>
      <w:r w:rsidRPr="00C20C96">
        <w:rPr>
          <w:rFonts w:ascii="Times New Roman" w:hAnsi="Times New Roman" w:cs="Times New Roman"/>
          <w:sz w:val="28"/>
          <w:szCs w:val="28"/>
        </w:rPr>
        <w:t xml:space="preserve"> 48, 27 ноября);</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w:t>
      </w:r>
      <w:hyperlink r:id="rId19" w:history="1">
        <w:r w:rsidRPr="00C20C96">
          <w:rPr>
            <w:rFonts w:ascii="Times New Roman" w:hAnsi="Times New Roman" w:cs="Times New Roman"/>
            <w:sz w:val="28"/>
            <w:szCs w:val="28"/>
          </w:rPr>
          <w:t>Приказом</w:t>
        </w:r>
      </w:hyperlink>
      <w:r w:rsidRPr="00C20C96">
        <w:rPr>
          <w:rFonts w:ascii="Times New Roman" w:hAnsi="Times New Roman" w:cs="Times New Roman"/>
          <w:sz w:val="28"/>
          <w:szCs w:val="28"/>
        </w:rPr>
        <w:t xml:space="preserve"> Министерства строительства и жилищно-коммунального хозяйства Росс</w:t>
      </w:r>
      <w:r w:rsidR="001E1904" w:rsidRPr="00C20C96">
        <w:rPr>
          <w:rFonts w:ascii="Times New Roman" w:hAnsi="Times New Roman" w:cs="Times New Roman"/>
          <w:sz w:val="28"/>
          <w:szCs w:val="28"/>
        </w:rPr>
        <w:t>ийской Федерации от 19.02.2015 №</w:t>
      </w:r>
      <w:r w:rsidRPr="00C20C96">
        <w:rPr>
          <w:rFonts w:ascii="Times New Roman" w:hAnsi="Times New Roman" w:cs="Times New Roman"/>
          <w:sz w:val="28"/>
          <w:szCs w:val="28"/>
        </w:rPr>
        <w:t xml:space="preserve"> 117/</w:t>
      </w:r>
      <w:proofErr w:type="spellStart"/>
      <w:r w:rsidRPr="00C20C96">
        <w:rPr>
          <w:rFonts w:ascii="Times New Roman" w:hAnsi="Times New Roman" w:cs="Times New Roman"/>
          <w:sz w:val="28"/>
          <w:szCs w:val="28"/>
        </w:rPr>
        <w:t>пр</w:t>
      </w:r>
      <w:proofErr w:type="spellEnd"/>
      <w:r w:rsidRPr="00C20C96">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r w:rsidRPr="00C20C96">
        <w:rPr>
          <w:rFonts w:ascii="Times New Roman" w:hAnsi="Times New Roman" w:cs="Times New Roman"/>
          <w:sz w:val="28"/>
          <w:szCs w:val="28"/>
        </w:rPr>
        <w:lastRenderedPageBreak/>
        <w:t>http://www.pravo.gov.ru, 2015, 13 апреля);</w:t>
      </w:r>
    </w:p>
    <w:p w:rsidR="001352DD" w:rsidRPr="00C20C96" w:rsidRDefault="001352DD">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Постановлением Правительства РФ от 30 апреля 2014 г. № 403 «Об исчерпывающем перечне процедур в сфере жилищного строительства»;</w:t>
      </w:r>
    </w:p>
    <w:p w:rsidR="00B26159" w:rsidRPr="00C20C96" w:rsidRDefault="00B26159" w:rsidP="00B26159">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Уставом</w:t>
      </w:r>
      <w:r w:rsidR="009E0940" w:rsidRPr="00C20C96">
        <w:rPr>
          <w:rFonts w:ascii="Times New Roman" w:hAnsi="Times New Roman" w:cs="Times New Roman"/>
          <w:sz w:val="28"/>
          <w:szCs w:val="28"/>
        </w:rPr>
        <w:t xml:space="preserve"> </w:t>
      </w:r>
      <w:r w:rsidR="00B16ED1" w:rsidRPr="00C20C96">
        <w:rPr>
          <w:rFonts w:ascii="Times New Roman" w:hAnsi="Times New Roman" w:cs="Times New Roman"/>
          <w:sz w:val="28"/>
          <w:szCs w:val="28"/>
        </w:rPr>
        <w:t>Семилукского муниципального района Воронежской области</w:t>
      </w:r>
      <w:r w:rsidRPr="00C20C96">
        <w:rPr>
          <w:rFonts w:ascii="Times New Roman" w:hAnsi="Times New Roman" w:cs="Times New Roman"/>
          <w:sz w:val="28"/>
          <w:szCs w:val="28"/>
        </w:rPr>
        <w:t>;</w:t>
      </w:r>
    </w:p>
    <w:p w:rsidR="00B26159" w:rsidRPr="00C20C96" w:rsidRDefault="00B26159" w:rsidP="00B26159">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Постановление</w:t>
      </w:r>
      <w:r w:rsidR="002317FF" w:rsidRPr="00C20C96">
        <w:rPr>
          <w:rFonts w:ascii="Times New Roman" w:hAnsi="Times New Roman" w:cs="Times New Roman"/>
          <w:sz w:val="28"/>
          <w:szCs w:val="28"/>
        </w:rPr>
        <w:t>м</w:t>
      </w:r>
      <w:r w:rsidRPr="00C20C96">
        <w:rPr>
          <w:rFonts w:ascii="Times New Roman" w:hAnsi="Times New Roman" w:cs="Times New Roman"/>
          <w:sz w:val="28"/>
          <w:szCs w:val="28"/>
        </w:rPr>
        <w:t xml:space="preserve"> Администрации</w:t>
      </w:r>
      <w:r w:rsidR="00B74B26" w:rsidRPr="00C20C96">
        <w:rPr>
          <w:rFonts w:ascii="Times New Roman" w:hAnsi="Times New Roman" w:cs="Times New Roman"/>
          <w:sz w:val="28"/>
          <w:szCs w:val="28"/>
        </w:rPr>
        <w:t xml:space="preserve"> от 21.09.2017 № 1286 «О внесении изменений в постановление администрации Семилукского муниципального района Воронежской области от 04.05.2017 г. № 677 </w:t>
      </w:r>
      <w:r w:rsidR="009E0940" w:rsidRPr="00C20C96">
        <w:rPr>
          <w:rFonts w:ascii="Times New Roman" w:hAnsi="Times New Roman" w:cs="Times New Roman"/>
          <w:sz w:val="28"/>
          <w:szCs w:val="28"/>
        </w:rPr>
        <w:t xml:space="preserve"> «Об утверждении перечней государственных и</w:t>
      </w:r>
      <w:r w:rsidRPr="00C20C96">
        <w:rPr>
          <w:rFonts w:ascii="Times New Roman" w:hAnsi="Times New Roman" w:cs="Times New Roman"/>
          <w:sz w:val="28"/>
          <w:szCs w:val="28"/>
        </w:rPr>
        <w:t xml:space="preserve"> муниципальных услуг»;</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иными нормативными правовыми актами.</w:t>
      </w:r>
    </w:p>
    <w:p w:rsidR="00B26159" w:rsidRPr="00C20C96" w:rsidRDefault="00B26159">
      <w:pPr>
        <w:pStyle w:val="ConsPlusNormal"/>
        <w:ind w:firstLine="540"/>
        <w:jc w:val="both"/>
        <w:rPr>
          <w:rFonts w:ascii="Times New Roman" w:hAnsi="Times New Roman" w:cs="Times New Roman"/>
          <w:sz w:val="28"/>
          <w:szCs w:val="28"/>
        </w:rPr>
      </w:pPr>
      <w:bookmarkStart w:id="2" w:name="P148"/>
      <w:bookmarkEnd w:id="2"/>
    </w:p>
    <w:p w:rsidR="005D2BF2" w:rsidRPr="00C20C96" w:rsidRDefault="005D2BF2" w:rsidP="00B26159">
      <w:pPr>
        <w:pStyle w:val="ConsPlusNormal"/>
        <w:ind w:firstLine="540"/>
        <w:jc w:val="center"/>
        <w:rPr>
          <w:rFonts w:ascii="Times New Roman" w:hAnsi="Times New Roman" w:cs="Times New Roman"/>
          <w:sz w:val="28"/>
          <w:szCs w:val="28"/>
        </w:rPr>
      </w:pPr>
      <w:r w:rsidRPr="00C20C96">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34CD7"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услуги</w:t>
      </w:r>
    </w:p>
    <w:p w:rsidR="00B26159" w:rsidRPr="00C20C96" w:rsidRDefault="00B26159">
      <w:pPr>
        <w:pStyle w:val="ConsPlusNormal"/>
        <w:ind w:firstLine="540"/>
        <w:jc w:val="both"/>
        <w:rPr>
          <w:rFonts w:ascii="Times New Roman" w:hAnsi="Times New Roman" w:cs="Times New Roman"/>
          <w:sz w:val="28"/>
          <w:szCs w:val="28"/>
        </w:rPr>
      </w:pPr>
    </w:p>
    <w:p w:rsidR="005D2BF2" w:rsidRPr="00C20C96" w:rsidRDefault="005D2BF2">
      <w:pPr>
        <w:pStyle w:val="ConsPlusNormal"/>
        <w:ind w:firstLine="540"/>
        <w:jc w:val="both"/>
        <w:rPr>
          <w:rFonts w:ascii="Times New Roman" w:hAnsi="Times New Roman" w:cs="Times New Roman"/>
          <w:sz w:val="28"/>
          <w:szCs w:val="28"/>
        </w:rPr>
      </w:pPr>
      <w:bookmarkStart w:id="3" w:name="P149"/>
      <w:bookmarkEnd w:id="3"/>
      <w:r w:rsidRPr="00C20C96">
        <w:rPr>
          <w:rFonts w:ascii="Times New Roman" w:hAnsi="Times New Roman" w:cs="Times New Roman"/>
          <w:sz w:val="28"/>
          <w:szCs w:val="28"/>
        </w:rPr>
        <w:t xml:space="preserve">2.6.1. Основанием для предоставления </w:t>
      </w:r>
      <w:r w:rsidR="006016B5" w:rsidRPr="00C20C96">
        <w:rPr>
          <w:rFonts w:ascii="Times New Roman" w:hAnsi="Times New Roman" w:cs="Times New Roman"/>
          <w:sz w:val="28"/>
          <w:szCs w:val="28"/>
        </w:rPr>
        <w:t>муниципальной</w:t>
      </w:r>
      <w:r w:rsidRPr="00C20C96">
        <w:rPr>
          <w:rFonts w:ascii="Times New Roman" w:hAnsi="Times New Roman" w:cs="Times New Roman"/>
          <w:sz w:val="28"/>
          <w:szCs w:val="28"/>
        </w:rPr>
        <w:t xml:space="preserve"> услуги по выдаче разрешения на строительство является </w:t>
      </w:r>
      <w:hyperlink w:anchor="P474" w:history="1">
        <w:r w:rsidRPr="00C20C96">
          <w:rPr>
            <w:rFonts w:ascii="Times New Roman" w:hAnsi="Times New Roman" w:cs="Times New Roman"/>
            <w:sz w:val="28"/>
            <w:szCs w:val="28"/>
          </w:rPr>
          <w:t>заявление</w:t>
        </w:r>
      </w:hyperlink>
      <w:r w:rsidR="001E1904" w:rsidRPr="00C20C96">
        <w:rPr>
          <w:rFonts w:ascii="Times New Roman" w:hAnsi="Times New Roman" w:cs="Times New Roman"/>
          <w:sz w:val="28"/>
          <w:szCs w:val="28"/>
        </w:rPr>
        <w:t xml:space="preserve"> (приложение №</w:t>
      </w:r>
      <w:r w:rsidRPr="00C20C96">
        <w:rPr>
          <w:rFonts w:ascii="Times New Roman" w:hAnsi="Times New Roman" w:cs="Times New Roman"/>
          <w:sz w:val="28"/>
          <w:szCs w:val="28"/>
        </w:rPr>
        <w:t xml:space="preserve"> </w:t>
      </w:r>
      <w:r w:rsidR="000B1BA2" w:rsidRPr="00C20C96">
        <w:rPr>
          <w:rFonts w:ascii="Times New Roman" w:hAnsi="Times New Roman" w:cs="Times New Roman"/>
          <w:sz w:val="28"/>
          <w:szCs w:val="28"/>
        </w:rPr>
        <w:t>3</w:t>
      </w:r>
      <w:r w:rsidRPr="00C20C96">
        <w:rPr>
          <w:rFonts w:ascii="Times New Roman" w:hAnsi="Times New Roman" w:cs="Times New Roman"/>
          <w:sz w:val="28"/>
          <w:szCs w:val="28"/>
        </w:rPr>
        <w:t xml:space="preserve"> </w:t>
      </w:r>
      <w:r w:rsidR="001E1904" w:rsidRPr="00C20C96">
        <w:rPr>
          <w:rFonts w:ascii="Times New Roman" w:hAnsi="Times New Roman" w:cs="Times New Roman"/>
          <w:sz w:val="28"/>
          <w:szCs w:val="28"/>
        </w:rPr>
        <w:br/>
      </w:r>
      <w:r w:rsidRPr="00C20C96">
        <w:rPr>
          <w:rFonts w:ascii="Times New Roman" w:hAnsi="Times New Roman" w:cs="Times New Roman"/>
          <w:sz w:val="28"/>
          <w:szCs w:val="28"/>
        </w:rPr>
        <w:t>к настоящему Административному регламенту), направленное</w:t>
      </w:r>
      <w:r w:rsidR="00B26159" w:rsidRPr="00C20C96">
        <w:rPr>
          <w:rFonts w:ascii="Times New Roman" w:hAnsi="Times New Roman" w:cs="Times New Roman"/>
          <w:sz w:val="28"/>
          <w:szCs w:val="28"/>
        </w:rPr>
        <w:t xml:space="preserve"> заявителем</w:t>
      </w:r>
      <w:r w:rsidRPr="00C20C96">
        <w:rPr>
          <w:rFonts w:ascii="Times New Roman" w:hAnsi="Times New Roman" w:cs="Times New Roman"/>
          <w:sz w:val="28"/>
          <w:szCs w:val="28"/>
        </w:rPr>
        <w:t xml:space="preserve"> </w:t>
      </w:r>
      <w:r w:rsidR="001E1904" w:rsidRPr="00C20C96">
        <w:rPr>
          <w:rFonts w:ascii="Times New Roman" w:hAnsi="Times New Roman" w:cs="Times New Roman"/>
          <w:sz w:val="28"/>
          <w:szCs w:val="28"/>
        </w:rPr>
        <w:br/>
      </w:r>
      <w:r w:rsidRPr="00C20C96">
        <w:rPr>
          <w:rFonts w:ascii="Times New Roman" w:hAnsi="Times New Roman" w:cs="Times New Roman"/>
          <w:sz w:val="28"/>
          <w:szCs w:val="28"/>
        </w:rPr>
        <w:t xml:space="preserve">в </w:t>
      </w:r>
      <w:r w:rsidR="00B26159" w:rsidRPr="00C20C96">
        <w:rPr>
          <w:rFonts w:ascii="Times New Roman" w:hAnsi="Times New Roman" w:cs="Times New Roman"/>
          <w:sz w:val="28"/>
          <w:szCs w:val="28"/>
        </w:rPr>
        <w:t>Администрацию</w:t>
      </w:r>
      <w:r w:rsidRPr="00C20C96">
        <w:rPr>
          <w:rFonts w:ascii="Times New Roman" w:hAnsi="Times New Roman" w:cs="Times New Roman"/>
          <w:sz w:val="28"/>
          <w:szCs w:val="28"/>
        </w:rPr>
        <w:t xml:space="preserve"> в письменном виде, либо в виде электронного документа, либо через </w:t>
      </w:r>
      <w:r w:rsidR="00B26159" w:rsidRPr="00C20C96">
        <w:rPr>
          <w:rFonts w:ascii="Times New Roman" w:hAnsi="Times New Roman" w:cs="Times New Roman"/>
          <w:sz w:val="28"/>
          <w:szCs w:val="28"/>
        </w:rPr>
        <w:t>АУ «МФЦ»</w:t>
      </w:r>
      <w:r w:rsidRPr="00C20C96">
        <w:rPr>
          <w:rFonts w:ascii="Times New Roman" w:hAnsi="Times New Roman" w:cs="Times New Roman"/>
          <w:sz w:val="28"/>
          <w:szCs w:val="28"/>
        </w:rPr>
        <w:t>.</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Исчерпывающий перечень документов, необходимых в соответствии </w:t>
      </w:r>
      <w:r w:rsidR="001E1904" w:rsidRPr="00C20C96">
        <w:rPr>
          <w:rFonts w:ascii="Times New Roman" w:hAnsi="Times New Roman" w:cs="Times New Roman"/>
          <w:sz w:val="28"/>
          <w:szCs w:val="28"/>
        </w:rPr>
        <w:br/>
      </w:r>
      <w:r w:rsidRPr="00C20C96">
        <w:rPr>
          <w:rFonts w:ascii="Times New Roman" w:hAnsi="Times New Roman" w:cs="Times New Roman"/>
          <w:sz w:val="28"/>
          <w:szCs w:val="28"/>
        </w:rPr>
        <w:t xml:space="preserve">с нормативными правовыми актами для предоставления </w:t>
      </w:r>
      <w:r w:rsidR="00F34CD7"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услуги, которые представляются заявителем:</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1) </w:t>
      </w:r>
      <w:r w:rsidR="00E6120A" w:rsidRPr="00C20C96">
        <w:rPr>
          <w:rFonts w:ascii="Times New Roman" w:hAnsi="Times New Roman" w:cs="Times New Roman"/>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00E6120A" w:rsidRPr="00C20C96">
        <w:rPr>
          <w:rFonts w:ascii="Times New Roman" w:hAnsi="Times New Roman" w:cs="Times New Roman"/>
          <w:sz w:val="28"/>
          <w:szCs w:val="28"/>
        </w:rPr>
        <w:t>ГрК</w:t>
      </w:r>
      <w:proofErr w:type="spellEnd"/>
      <w:r w:rsidR="00E6120A" w:rsidRPr="00C20C96">
        <w:rPr>
          <w:rFonts w:ascii="Times New Roman" w:hAnsi="Times New Roman" w:cs="Times New Roman"/>
          <w:sz w:val="28"/>
          <w:szCs w:val="28"/>
        </w:rPr>
        <w:t xml:space="preserve"> РФ</w:t>
      </w:r>
      <w:r w:rsidRPr="00C20C96">
        <w:rPr>
          <w:rFonts w:ascii="Times New Roman" w:hAnsi="Times New Roman" w:cs="Times New Roman"/>
          <w:sz w:val="28"/>
          <w:szCs w:val="28"/>
        </w:rPr>
        <w:t>;</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1.1) </w:t>
      </w:r>
      <w:r w:rsidR="00E6120A" w:rsidRPr="00C20C96">
        <w:rPr>
          <w:rFonts w:ascii="Times New Roman" w:hAnsi="Times New Roman" w:cs="Times New Roman"/>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C20C96">
        <w:rPr>
          <w:rFonts w:ascii="Times New Roman" w:hAnsi="Times New Roman" w:cs="Times New Roman"/>
          <w:sz w:val="28"/>
          <w:szCs w:val="28"/>
        </w:rPr>
        <w:t>;</w:t>
      </w:r>
    </w:p>
    <w:p w:rsidR="00E6120A" w:rsidRPr="00C20C96" w:rsidRDefault="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C20C96">
        <w:rPr>
          <w:rFonts w:ascii="Times New Roman" w:hAnsi="Times New Roman" w:cs="Times New Roman"/>
          <w:sz w:val="28"/>
          <w:szCs w:val="28"/>
        </w:rPr>
        <w:lastRenderedPageBreak/>
        <w:t>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BF2" w:rsidRPr="00C20C96" w:rsidRDefault="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5D2BF2" w:rsidRPr="00C20C96">
        <w:rPr>
          <w:rFonts w:ascii="Times New Roman" w:hAnsi="Times New Roman" w:cs="Times New Roman"/>
          <w:sz w:val="28"/>
          <w:szCs w:val="28"/>
        </w:rPr>
        <w:t xml:space="preserve">) </w:t>
      </w:r>
      <w:r w:rsidRPr="00C20C96">
        <w:rPr>
          <w:rFonts w:ascii="Times New Roman" w:hAnsi="Times New Roman" w:cs="Times New Roman"/>
          <w:sz w:val="28"/>
          <w:szCs w:val="28"/>
        </w:rPr>
        <w:t xml:space="preserve">результаты инженерных изысканий и следующие материалы, содержащиеся в утвержденной в соответствии с частью 15 статьи 48 </w:t>
      </w:r>
      <w:proofErr w:type="spellStart"/>
      <w:r w:rsidRPr="00C20C96">
        <w:rPr>
          <w:rFonts w:ascii="Times New Roman" w:hAnsi="Times New Roman" w:cs="Times New Roman"/>
          <w:sz w:val="28"/>
          <w:szCs w:val="28"/>
        </w:rPr>
        <w:t>ГрК</w:t>
      </w:r>
      <w:proofErr w:type="spellEnd"/>
      <w:r w:rsidRPr="00C20C96">
        <w:rPr>
          <w:rFonts w:ascii="Times New Roman" w:hAnsi="Times New Roman" w:cs="Times New Roman"/>
          <w:sz w:val="28"/>
          <w:szCs w:val="28"/>
        </w:rPr>
        <w:t xml:space="preserve"> РФ проектной документации</w:t>
      </w:r>
      <w:r w:rsidR="005D2BF2" w:rsidRPr="00C20C96">
        <w:rPr>
          <w:rFonts w:ascii="Times New Roman" w:hAnsi="Times New Roman" w:cs="Times New Roman"/>
          <w:sz w:val="28"/>
          <w:szCs w:val="28"/>
        </w:rPr>
        <w:t>:</w:t>
      </w:r>
    </w:p>
    <w:p w:rsidR="00E6120A" w:rsidRPr="00C20C96" w:rsidRDefault="00E6120A" w:rsidP="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а) пояснительная записка;</w:t>
      </w:r>
    </w:p>
    <w:p w:rsidR="00E6120A" w:rsidRPr="00C20C96" w:rsidRDefault="00E6120A" w:rsidP="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б) схема планировочной организации земельного участка, выполненная </w:t>
      </w:r>
      <w:r w:rsidR="007D0C59" w:rsidRPr="00C20C96">
        <w:rPr>
          <w:rFonts w:ascii="Times New Roman" w:hAnsi="Times New Roman" w:cs="Times New Roman"/>
          <w:sz w:val="28"/>
          <w:szCs w:val="28"/>
        </w:rPr>
        <w:br/>
      </w:r>
      <w:r w:rsidRPr="00C20C96">
        <w:rPr>
          <w:rFonts w:ascii="Times New Roman" w:hAnsi="Times New Roman" w:cs="Times New Roman"/>
          <w:sz w:val="28"/>
          <w:szCs w:val="28"/>
        </w:rP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w:t>
      </w:r>
      <w:r w:rsidR="007D0C59" w:rsidRPr="00C20C96">
        <w:rPr>
          <w:rFonts w:ascii="Times New Roman" w:hAnsi="Times New Roman" w:cs="Times New Roman"/>
          <w:sz w:val="28"/>
          <w:szCs w:val="28"/>
        </w:rPr>
        <w:br/>
      </w:r>
      <w:r w:rsidRPr="00C20C96">
        <w:rPr>
          <w:rFonts w:ascii="Times New Roman" w:hAnsi="Times New Roman" w:cs="Times New Roman"/>
          <w:sz w:val="28"/>
          <w:szCs w:val="28"/>
        </w:rPr>
        <w:t>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6120A" w:rsidRPr="00C20C96" w:rsidRDefault="00E6120A" w:rsidP="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в) разделы, содержащие архитектурные и конструктивные решения, </w:t>
      </w:r>
      <w:r w:rsidR="007D0C59" w:rsidRPr="00C20C96">
        <w:rPr>
          <w:rFonts w:ascii="Times New Roman" w:hAnsi="Times New Roman" w:cs="Times New Roman"/>
          <w:sz w:val="28"/>
          <w:szCs w:val="28"/>
        </w:rPr>
        <w:br/>
      </w:r>
      <w:r w:rsidRPr="00C20C96">
        <w:rPr>
          <w:rFonts w:ascii="Times New Roman" w:hAnsi="Times New Roman" w:cs="Times New Roman"/>
          <w:sz w:val="28"/>
          <w:szCs w:val="28"/>
        </w:rPr>
        <w:t>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6120A" w:rsidRPr="00C20C96" w:rsidRDefault="00E6120A" w:rsidP="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6120A" w:rsidRPr="00C20C96" w:rsidRDefault="00E6120A" w:rsidP="007D0C59">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4) положительное заключение экспертизы проектной документации, </w:t>
      </w:r>
      <w:r w:rsidR="007D0C59" w:rsidRPr="00C20C96">
        <w:rPr>
          <w:rFonts w:ascii="Times New Roman" w:hAnsi="Times New Roman" w:cs="Times New Roman"/>
          <w:sz w:val="28"/>
          <w:szCs w:val="28"/>
        </w:rPr>
        <w:br/>
      </w:r>
      <w:r w:rsidRPr="00C20C96">
        <w:rPr>
          <w:rFonts w:ascii="Times New Roman" w:hAnsi="Times New Roman" w:cs="Times New Roman"/>
          <w:sz w:val="28"/>
          <w:szCs w:val="28"/>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7D0C59" w:rsidRPr="00C20C96">
        <w:rPr>
          <w:rFonts w:ascii="Times New Roman" w:hAnsi="Times New Roman" w:cs="Times New Roman"/>
          <w:sz w:val="28"/>
          <w:szCs w:val="28"/>
        </w:rPr>
        <w:t>ГрК</w:t>
      </w:r>
      <w:proofErr w:type="spellEnd"/>
      <w:r w:rsidR="007D0C59" w:rsidRPr="00C20C96">
        <w:rPr>
          <w:rFonts w:ascii="Times New Roman" w:hAnsi="Times New Roman" w:cs="Times New Roman"/>
          <w:sz w:val="28"/>
          <w:szCs w:val="28"/>
        </w:rPr>
        <w:t xml:space="preserve"> РФ</w:t>
      </w:r>
      <w:r w:rsidRPr="00C20C96">
        <w:rPr>
          <w:rFonts w:ascii="Times New Roman" w:hAnsi="Times New Roman" w:cs="Times New Roman"/>
          <w:sz w:val="28"/>
          <w:szCs w:val="28"/>
        </w:rPr>
        <w:t xml:space="preserve">), если такая проектная документация подлежит экспертизе в соответствии со статьей 49 </w:t>
      </w:r>
      <w:proofErr w:type="spellStart"/>
      <w:r w:rsidR="007D0C59" w:rsidRPr="00C20C96">
        <w:rPr>
          <w:rFonts w:ascii="Times New Roman" w:hAnsi="Times New Roman" w:cs="Times New Roman"/>
          <w:sz w:val="28"/>
          <w:szCs w:val="28"/>
        </w:rPr>
        <w:t>ГрК</w:t>
      </w:r>
      <w:proofErr w:type="spellEnd"/>
      <w:r w:rsidR="007D0C59" w:rsidRPr="00C20C96">
        <w:rPr>
          <w:rFonts w:ascii="Times New Roman" w:hAnsi="Times New Roman" w:cs="Times New Roman"/>
          <w:sz w:val="28"/>
          <w:szCs w:val="28"/>
        </w:rPr>
        <w:t xml:space="preserve"> РФ</w:t>
      </w:r>
      <w:r w:rsidRPr="00C20C96">
        <w:rPr>
          <w:rFonts w:ascii="Times New Roman" w:hAnsi="Times New Roman" w:cs="Times New Roman"/>
          <w:sz w:val="28"/>
          <w:szCs w:val="28"/>
        </w:rPr>
        <w:t xml:space="preserve">, положительное заключение государственной экспертизы проектной документации в случаях, предусмотренных частью 3.4 статьи 49 </w:t>
      </w:r>
      <w:proofErr w:type="spellStart"/>
      <w:r w:rsidR="007D0C59" w:rsidRPr="00C20C96">
        <w:rPr>
          <w:rFonts w:ascii="Times New Roman" w:hAnsi="Times New Roman" w:cs="Times New Roman"/>
          <w:sz w:val="28"/>
          <w:szCs w:val="28"/>
        </w:rPr>
        <w:t>ГрК</w:t>
      </w:r>
      <w:proofErr w:type="spellEnd"/>
      <w:r w:rsidR="007D0C59" w:rsidRPr="00C20C96">
        <w:rPr>
          <w:rFonts w:ascii="Times New Roman" w:hAnsi="Times New Roman" w:cs="Times New Roman"/>
          <w:sz w:val="28"/>
          <w:szCs w:val="28"/>
        </w:rPr>
        <w:t xml:space="preserve"> РФ</w:t>
      </w:r>
      <w:r w:rsidRPr="00C20C96">
        <w:rPr>
          <w:rFonts w:ascii="Times New Roman" w:hAnsi="Times New Roman" w:cs="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7D0C59" w:rsidRPr="00C20C96">
        <w:rPr>
          <w:rFonts w:ascii="Times New Roman" w:hAnsi="Times New Roman" w:cs="Times New Roman"/>
          <w:sz w:val="28"/>
          <w:szCs w:val="28"/>
        </w:rPr>
        <w:t>ГрК</w:t>
      </w:r>
      <w:proofErr w:type="spellEnd"/>
      <w:r w:rsidR="007D0C59" w:rsidRPr="00C20C96">
        <w:rPr>
          <w:rFonts w:ascii="Times New Roman" w:hAnsi="Times New Roman" w:cs="Times New Roman"/>
          <w:sz w:val="28"/>
          <w:szCs w:val="28"/>
        </w:rPr>
        <w:t xml:space="preserve"> РФ;</w:t>
      </w:r>
    </w:p>
    <w:p w:rsidR="00E6120A" w:rsidRPr="00C20C96" w:rsidRDefault="007D0C59" w:rsidP="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4.1</w:t>
      </w:r>
      <w:r w:rsidR="00E6120A" w:rsidRPr="00C20C96">
        <w:rPr>
          <w:rFonts w:ascii="Times New Roman" w:hAnsi="Times New Roman" w:cs="Times New Roman"/>
          <w:sz w:val="28"/>
          <w:szCs w:val="28"/>
        </w:rPr>
        <w:t xml:space="preserve">) подтверждение соответствия вносимых в проектную документацию изменений требованиям, указанным в части 3.8 статьи 49 </w:t>
      </w:r>
      <w:proofErr w:type="spellStart"/>
      <w:r w:rsidRPr="00C20C96">
        <w:rPr>
          <w:rFonts w:ascii="Times New Roman" w:hAnsi="Times New Roman" w:cs="Times New Roman"/>
          <w:sz w:val="28"/>
          <w:szCs w:val="28"/>
        </w:rPr>
        <w:t>ГрК</w:t>
      </w:r>
      <w:proofErr w:type="spellEnd"/>
      <w:r w:rsidRPr="00C20C96">
        <w:rPr>
          <w:rFonts w:ascii="Times New Roman" w:hAnsi="Times New Roman" w:cs="Times New Roman"/>
          <w:sz w:val="28"/>
          <w:szCs w:val="28"/>
        </w:rPr>
        <w:t xml:space="preserve"> РФ</w:t>
      </w:r>
      <w:r w:rsidR="00E6120A" w:rsidRPr="00C20C96">
        <w:rPr>
          <w:rFonts w:ascii="Times New Roman" w:hAnsi="Times New Roman" w:cs="Times New Roman"/>
          <w:sz w:val="28"/>
          <w:szCs w:val="28"/>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Pr="00C20C96">
        <w:rPr>
          <w:rFonts w:ascii="Times New Roman" w:hAnsi="Times New Roman" w:cs="Times New Roman"/>
          <w:sz w:val="28"/>
          <w:szCs w:val="28"/>
        </w:rPr>
        <w:br/>
      </w:r>
      <w:r w:rsidR="00E6120A" w:rsidRPr="00C20C96">
        <w:rPr>
          <w:rFonts w:ascii="Times New Roman" w:hAnsi="Times New Roman" w:cs="Times New Roman"/>
          <w:sz w:val="28"/>
          <w:szCs w:val="28"/>
        </w:rPr>
        <w:lastRenderedPageBreak/>
        <w:t xml:space="preserve">в соответствии с </w:t>
      </w:r>
      <w:proofErr w:type="spellStart"/>
      <w:r w:rsidRPr="00C20C96">
        <w:rPr>
          <w:rFonts w:ascii="Times New Roman" w:hAnsi="Times New Roman" w:cs="Times New Roman"/>
          <w:sz w:val="28"/>
          <w:szCs w:val="28"/>
        </w:rPr>
        <w:t>ГрК</w:t>
      </w:r>
      <w:proofErr w:type="spellEnd"/>
      <w:r w:rsidRPr="00C20C96">
        <w:rPr>
          <w:rFonts w:ascii="Times New Roman" w:hAnsi="Times New Roman" w:cs="Times New Roman"/>
          <w:sz w:val="28"/>
          <w:szCs w:val="28"/>
        </w:rPr>
        <w:t xml:space="preserve"> РФ</w:t>
      </w:r>
      <w:r w:rsidR="00E6120A" w:rsidRPr="00C20C96">
        <w:rPr>
          <w:rFonts w:ascii="Times New Roman" w:hAnsi="Times New Roman" w:cs="Times New Roman"/>
          <w:sz w:val="28"/>
          <w:szCs w:val="28"/>
        </w:rPr>
        <w:t xml:space="preserve"> специалистом по организации архитектурно-строительного проектирования в должности главного инженера проекта, </w:t>
      </w:r>
      <w:r w:rsidRPr="00C20C96">
        <w:rPr>
          <w:rFonts w:ascii="Times New Roman" w:hAnsi="Times New Roman" w:cs="Times New Roman"/>
          <w:sz w:val="28"/>
          <w:szCs w:val="28"/>
        </w:rPr>
        <w:br/>
      </w:r>
      <w:r w:rsidR="00E6120A" w:rsidRPr="00C20C96">
        <w:rPr>
          <w:rFonts w:ascii="Times New Roman" w:hAnsi="Times New Roman" w:cs="Times New Roman"/>
          <w:sz w:val="28"/>
          <w:szCs w:val="28"/>
        </w:rPr>
        <w:t xml:space="preserve">в случае внесения изменений в проектную документацию в соответствии </w:t>
      </w:r>
      <w:r w:rsidRPr="00C20C96">
        <w:rPr>
          <w:rFonts w:ascii="Times New Roman" w:hAnsi="Times New Roman" w:cs="Times New Roman"/>
          <w:sz w:val="28"/>
          <w:szCs w:val="28"/>
        </w:rPr>
        <w:br/>
      </w:r>
      <w:r w:rsidR="00E6120A" w:rsidRPr="00C20C96">
        <w:rPr>
          <w:rFonts w:ascii="Times New Roman" w:hAnsi="Times New Roman" w:cs="Times New Roman"/>
          <w:sz w:val="28"/>
          <w:szCs w:val="28"/>
        </w:rPr>
        <w:t xml:space="preserve">с частью 3.8 статьи 49 </w:t>
      </w:r>
      <w:proofErr w:type="spellStart"/>
      <w:r w:rsidRPr="00C20C96">
        <w:rPr>
          <w:rFonts w:ascii="Times New Roman" w:hAnsi="Times New Roman" w:cs="Times New Roman"/>
          <w:sz w:val="28"/>
          <w:szCs w:val="28"/>
        </w:rPr>
        <w:t>ГрК</w:t>
      </w:r>
      <w:proofErr w:type="spellEnd"/>
      <w:r w:rsidRPr="00C20C96">
        <w:rPr>
          <w:rFonts w:ascii="Times New Roman" w:hAnsi="Times New Roman" w:cs="Times New Roman"/>
          <w:sz w:val="28"/>
          <w:szCs w:val="28"/>
        </w:rPr>
        <w:t xml:space="preserve"> РФ</w:t>
      </w:r>
      <w:r w:rsidR="00E6120A" w:rsidRPr="00C20C96">
        <w:rPr>
          <w:rFonts w:ascii="Times New Roman" w:hAnsi="Times New Roman" w:cs="Times New Roman"/>
          <w:sz w:val="28"/>
          <w:szCs w:val="28"/>
        </w:rPr>
        <w:t>;</w:t>
      </w:r>
    </w:p>
    <w:p w:rsidR="00E6120A" w:rsidRPr="00C20C96" w:rsidRDefault="007D0C59" w:rsidP="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4.2</w:t>
      </w:r>
      <w:r w:rsidR="00E6120A" w:rsidRPr="00C20C96">
        <w:rPr>
          <w:rFonts w:ascii="Times New Roman" w:hAnsi="Times New Roman" w:cs="Times New Roman"/>
          <w:sz w:val="28"/>
          <w:szCs w:val="28"/>
        </w:rPr>
        <w:t xml:space="preserve">) подтверждение соответствия вносимых в проектную документацию изменений требованиям, указанным в части 3.9 статьи 49 </w:t>
      </w:r>
      <w:proofErr w:type="spellStart"/>
      <w:r w:rsidRPr="00C20C96">
        <w:rPr>
          <w:rFonts w:ascii="Times New Roman" w:hAnsi="Times New Roman" w:cs="Times New Roman"/>
          <w:sz w:val="28"/>
          <w:szCs w:val="28"/>
        </w:rPr>
        <w:t>ГрК</w:t>
      </w:r>
      <w:proofErr w:type="spellEnd"/>
      <w:r w:rsidRPr="00C20C96">
        <w:rPr>
          <w:rFonts w:ascii="Times New Roman" w:hAnsi="Times New Roman" w:cs="Times New Roman"/>
          <w:sz w:val="28"/>
          <w:szCs w:val="28"/>
        </w:rPr>
        <w:t xml:space="preserve"> РФ</w:t>
      </w:r>
      <w:r w:rsidR="00E6120A" w:rsidRPr="00C20C96">
        <w:rPr>
          <w:rFonts w:ascii="Times New Roman" w:hAnsi="Times New Roman" w:cs="Times New Roman"/>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w:t>
      </w:r>
      <w:r w:rsidRPr="00C20C96">
        <w:rPr>
          <w:rFonts w:ascii="Times New Roman" w:hAnsi="Times New Roman" w:cs="Times New Roman"/>
          <w:sz w:val="28"/>
          <w:szCs w:val="28"/>
        </w:rPr>
        <w:br/>
      </w:r>
      <w:r w:rsidR="00E6120A" w:rsidRPr="00C20C96">
        <w:rPr>
          <w:rFonts w:ascii="Times New Roman" w:hAnsi="Times New Roman" w:cs="Times New Roman"/>
          <w:sz w:val="28"/>
          <w:szCs w:val="28"/>
        </w:rPr>
        <w:t xml:space="preserve">в соответствии с частью 3.9 статьи 49 </w:t>
      </w:r>
      <w:proofErr w:type="spellStart"/>
      <w:r w:rsidRPr="00C20C96">
        <w:rPr>
          <w:rFonts w:ascii="Times New Roman" w:hAnsi="Times New Roman" w:cs="Times New Roman"/>
          <w:sz w:val="28"/>
          <w:szCs w:val="28"/>
        </w:rPr>
        <w:t>ГрК</w:t>
      </w:r>
      <w:proofErr w:type="spellEnd"/>
      <w:r w:rsidRPr="00C20C96">
        <w:rPr>
          <w:rFonts w:ascii="Times New Roman" w:hAnsi="Times New Roman" w:cs="Times New Roman"/>
          <w:sz w:val="28"/>
          <w:szCs w:val="28"/>
        </w:rPr>
        <w:t xml:space="preserve"> РФ</w:t>
      </w:r>
      <w:r w:rsidR="00E6120A" w:rsidRPr="00C20C96">
        <w:rPr>
          <w:rFonts w:ascii="Times New Roman" w:hAnsi="Times New Roman" w:cs="Times New Roman"/>
          <w:sz w:val="28"/>
          <w:szCs w:val="28"/>
        </w:rPr>
        <w:t>;</w:t>
      </w:r>
    </w:p>
    <w:p w:rsidR="00E6120A" w:rsidRPr="00C20C96" w:rsidRDefault="00E6120A" w:rsidP="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7D0C59" w:rsidRPr="00C20C96">
        <w:rPr>
          <w:rFonts w:ascii="Times New Roman" w:hAnsi="Times New Roman" w:cs="Times New Roman"/>
          <w:sz w:val="28"/>
          <w:szCs w:val="28"/>
        </w:rPr>
        <w:t>ГрК</w:t>
      </w:r>
      <w:proofErr w:type="spellEnd"/>
      <w:r w:rsidR="007D0C59" w:rsidRPr="00C20C96">
        <w:rPr>
          <w:rFonts w:ascii="Times New Roman" w:hAnsi="Times New Roman" w:cs="Times New Roman"/>
          <w:sz w:val="28"/>
          <w:szCs w:val="28"/>
        </w:rPr>
        <w:t xml:space="preserve"> РФ</w:t>
      </w:r>
      <w:r w:rsidRPr="00C20C96">
        <w:rPr>
          <w:rFonts w:ascii="Times New Roman" w:hAnsi="Times New Roman" w:cs="Times New Roman"/>
          <w:sz w:val="28"/>
          <w:szCs w:val="28"/>
        </w:rPr>
        <w:t>);</w:t>
      </w:r>
    </w:p>
    <w:p w:rsidR="00E6120A" w:rsidRPr="00C20C96" w:rsidRDefault="00E6120A" w:rsidP="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E6120A" w:rsidRPr="00C20C96" w:rsidRDefault="00E6120A" w:rsidP="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6120A" w:rsidRPr="00C20C96" w:rsidRDefault="00E6120A" w:rsidP="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6.2) решение общего собрания собственников помещений и </w:t>
      </w:r>
      <w:proofErr w:type="spellStart"/>
      <w:r w:rsidRPr="00C20C96">
        <w:rPr>
          <w:rFonts w:ascii="Times New Roman" w:hAnsi="Times New Roman" w:cs="Times New Roman"/>
          <w:sz w:val="28"/>
          <w:szCs w:val="28"/>
        </w:rPr>
        <w:t>машино</w:t>
      </w:r>
      <w:proofErr w:type="spellEnd"/>
      <w:r w:rsidRPr="00C20C96">
        <w:rPr>
          <w:rFonts w:ascii="Times New Roman" w:hAnsi="Times New Roman" w:cs="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20C96">
        <w:rPr>
          <w:rFonts w:ascii="Times New Roman" w:hAnsi="Times New Roman" w:cs="Times New Roman"/>
          <w:sz w:val="28"/>
          <w:szCs w:val="28"/>
        </w:rPr>
        <w:t>машино</w:t>
      </w:r>
      <w:proofErr w:type="spellEnd"/>
      <w:r w:rsidRPr="00C20C96">
        <w:rPr>
          <w:rFonts w:ascii="Times New Roman" w:hAnsi="Times New Roman" w:cs="Times New Roman"/>
          <w:sz w:val="28"/>
          <w:szCs w:val="28"/>
        </w:rPr>
        <w:t>-мест в многоквартирном доме;</w:t>
      </w:r>
    </w:p>
    <w:p w:rsidR="00E6120A" w:rsidRPr="00C20C96" w:rsidRDefault="00E6120A" w:rsidP="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6120A" w:rsidRPr="00C20C96" w:rsidRDefault="00E6120A" w:rsidP="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w:t>
      </w:r>
      <w:r w:rsidRPr="00C20C96">
        <w:rPr>
          <w:rFonts w:ascii="Times New Roman" w:hAnsi="Times New Roman" w:cs="Times New Roman"/>
          <w:sz w:val="28"/>
          <w:szCs w:val="28"/>
        </w:rPr>
        <w:lastRenderedPageBreak/>
        <w:t>объекта;</w:t>
      </w:r>
    </w:p>
    <w:p w:rsidR="00E6120A" w:rsidRPr="00C20C96" w:rsidRDefault="00E6120A" w:rsidP="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w:t>
      </w:r>
      <w:r w:rsidR="007D0C59" w:rsidRPr="00C20C96">
        <w:rPr>
          <w:rFonts w:ascii="Times New Roman" w:hAnsi="Times New Roman" w:cs="Times New Roman"/>
          <w:sz w:val="28"/>
          <w:szCs w:val="28"/>
        </w:rPr>
        <w:br/>
      </w:r>
      <w:r w:rsidRPr="00C20C96">
        <w:rPr>
          <w:rFonts w:ascii="Times New Roman" w:hAnsi="Times New Roman" w:cs="Times New Roman"/>
          <w:sz w:val="28"/>
          <w:szCs w:val="28"/>
        </w:rPr>
        <w:t xml:space="preserve">с особыми условиями использования территории, или в случае реконструкции объекта капитального строительства, в результате которой </w:t>
      </w:r>
      <w:r w:rsidR="007D0C59" w:rsidRPr="00C20C96">
        <w:rPr>
          <w:rFonts w:ascii="Times New Roman" w:hAnsi="Times New Roman" w:cs="Times New Roman"/>
          <w:sz w:val="28"/>
          <w:szCs w:val="28"/>
        </w:rPr>
        <w:br/>
      </w:r>
      <w:r w:rsidRPr="00C20C96">
        <w:rPr>
          <w:rFonts w:ascii="Times New Roman" w:hAnsi="Times New Roman" w:cs="Times New Roman"/>
          <w:sz w:val="28"/>
          <w:szCs w:val="28"/>
        </w:rPr>
        <w:t xml:space="preserve">в отношении реконструированного объекта подлежит установлению зона </w:t>
      </w:r>
      <w:r w:rsidR="007D0C59" w:rsidRPr="00C20C96">
        <w:rPr>
          <w:rFonts w:ascii="Times New Roman" w:hAnsi="Times New Roman" w:cs="Times New Roman"/>
          <w:sz w:val="28"/>
          <w:szCs w:val="28"/>
        </w:rPr>
        <w:br/>
      </w:r>
      <w:r w:rsidRPr="00C20C96">
        <w:rPr>
          <w:rFonts w:ascii="Times New Roman" w:hAnsi="Times New Roman" w:cs="Times New Roman"/>
          <w:sz w:val="28"/>
          <w:szCs w:val="28"/>
        </w:rPr>
        <w:t>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E5FA9" w:rsidRPr="00C20C96" w:rsidRDefault="00E6120A" w:rsidP="00E6120A">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10) копия договора о развитии застроенной территории или договора </w:t>
      </w:r>
      <w:r w:rsidR="007D0C59" w:rsidRPr="00C20C96">
        <w:rPr>
          <w:rFonts w:ascii="Times New Roman" w:hAnsi="Times New Roman" w:cs="Times New Roman"/>
          <w:sz w:val="28"/>
          <w:szCs w:val="28"/>
        </w:rPr>
        <w:br/>
      </w:r>
      <w:r w:rsidRPr="00C20C96">
        <w:rPr>
          <w:rFonts w:ascii="Times New Roman" w:hAnsi="Times New Roman" w:cs="Times New Roman"/>
          <w:sz w:val="28"/>
          <w:szCs w:val="28"/>
        </w:rPr>
        <w:t>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9E5FA9" w:rsidRPr="00C20C96" w:rsidRDefault="009E5FA9" w:rsidP="008B2197">
      <w:pPr>
        <w:pStyle w:val="ConsPlusNormal"/>
        <w:ind w:firstLine="540"/>
        <w:jc w:val="both"/>
        <w:rPr>
          <w:rFonts w:ascii="Times New Roman" w:hAnsi="Times New Roman" w:cs="Times New Roman"/>
          <w:sz w:val="28"/>
          <w:szCs w:val="28"/>
        </w:rPr>
      </w:pPr>
    </w:p>
    <w:p w:rsidR="005D2BF2" w:rsidRPr="00C20C96" w:rsidRDefault="005D2BF2" w:rsidP="00917281">
      <w:pPr>
        <w:pStyle w:val="ConsPlusNormal"/>
        <w:ind w:firstLine="540"/>
        <w:jc w:val="center"/>
        <w:rPr>
          <w:rFonts w:ascii="Times New Roman" w:hAnsi="Times New Roman" w:cs="Times New Roman"/>
          <w:sz w:val="28"/>
          <w:szCs w:val="28"/>
        </w:rPr>
      </w:pPr>
      <w:bookmarkStart w:id="4" w:name="P171"/>
      <w:bookmarkEnd w:id="4"/>
      <w:r w:rsidRPr="00C20C96">
        <w:rPr>
          <w:rFonts w:ascii="Times New Roman" w:hAnsi="Times New Roman" w:cs="Times New Roman"/>
          <w:sz w:val="28"/>
          <w:szCs w:val="28"/>
        </w:rPr>
        <w:t>2.6.</w:t>
      </w:r>
      <w:r w:rsidR="00B523E4" w:rsidRPr="00C20C96">
        <w:rPr>
          <w:rFonts w:ascii="Times New Roman" w:hAnsi="Times New Roman" w:cs="Times New Roman"/>
          <w:sz w:val="28"/>
          <w:szCs w:val="28"/>
        </w:rPr>
        <w:t>2</w:t>
      </w:r>
      <w:r w:rsidRPr="00C20C96">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w:t>
      </w:r>
      <w:r w:rsidR="00F34CD7"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организаций</w:t>
      </w:r>
      <w:r w:rsidR="00917281" w:rsidRPr="00C20C96">
        <w:rPr>
          <w:rFonts w:ascii="Times New Roman" w:hAnsi="Times New Roman" w:cs="Times New Roman"/>
          <w:sz w:val="28"/>
          <w:szCs w:val="28"/>
        </w:rPr>
        <w:t>.</w:t>
      </w:r>
    </w:p>
    <w:p w:rsidR="00917281" w:rsidRPr="00C20C96" w:rsidRDefault="00917281" w:rsidP="00917281">
      <w:pPr>
        <w:pStyle w:val="ConsPlusNormal"/>
        <w:ind w:firstLine="540"/>
        <w:jc w:val="center"/>
        <w:rPr>
          <w:rFonts w:ascii="Times New Roman" w:hAnsi="Times New Roman" w:cs="Times New Roman"/>
          <w:sz w:val="28"/>
          <w:szCs w:val="28"/>
        </w:rPr>
      </w:pPr>
    </w:p>
    <w:p w:rsidR="00FE4AF4" w:rsidRPr="00C20C96" w:rsidRDefault="00FE4AF4" w:rsidP="00FE4AF4">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Документы (их копии или сведения, содержащиеся в них), обозначенные под номерами 1 - 5, 7, 9 и 10 подпункта 2.6.1 настоящего Административного ре</w:t>
      </w:r>
      <w:r w:rsidR="004D0966" w:rsidRPr="00C20C96">
        <w:rPr>
          <w:rFonts w:ascii="Times New Roman" w:hAnsi="Times New Roman" w:cs="Times New Roman"/>
          <w:sz w:val="28"/>
          <w:szCs w:val="28"/>
        </w:rPr>
        <w:t>гламента, запрашиваются органом, ответственным за предоставление муниципальной услуги</w:t>
      </w:r>
      <w:r w:rsidRPr="00C20C96">
        <w:rPr>
          <w:rFonts w:ascii="Times New Roman" w:hAnsi="Times New Roman" w:cs="Times New Roman"/>
          <w:sz w:val="28"/>
          <w:szCs w:val="28"/>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E4AF4" w:rsidRPr="00C20C96" w:rsidRDefault="00FE4AF4" w:rsidP="00FE4AF4">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По м</w:t>
      </w:r>
      <w:r w:rsidR="004D0966" w:rsidRPr="00C20C96">
        <w:rPr>
          <w:rFonts w:ascii="Times New Roman" w:hAnsi="Times New Roman" w:cs="Times New Roman"/>
          <w:sz w:val="28"/>
          <w:szCs w:val="28"/>
        </w:rPr>
        <w:t>ежведомственным запросам органа</w:t>
      </w:r>
      <w:r w:rsidRPr="00C20C96">
        <w:rPr>
          <w:rFonts w:ascii="Times New Roman" w:hAnsi="Times New Roman" w:cs="Times New Roman"/>
          <w:sz w:val="28"/>
          <w:szCs w:val="28"/>
        </w:rPr>
        <w:t xml:space="preserve">, </w:t>
      </w:r>
      <w:r w:rsidR="004D0966" w:rsidRPr="00C20C96">
        <w:rPr>
          <w:rFonts w:ascii="Times New Roman" w:hAnsi="Times New Roman" w:cs="Times New Roman"/>
          <w:sz w:val="28"/>
          <w:szCs w:val="28"/>
        </w:rPr>
        <w:t>ответственного за предоставление муниципальной услуги,</w:t>
      </w:r>
      <w:r w:rsidRPr="00C20C96">
        <w:rPr>
          <w:rFonts w:ascii="Times New Roman" w:hAnsi="Times New Roman" w:cs="Times New Roman"/>
          <w:sz w:val="28"/>
          <w:szCs w:val="28"/>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w:t>
      </w:r>
      <w:r w:rsidR="004D0966" w:rsidRPr="00C20C96">
        <w:rPr>
          <w:rFonts w:ascii="Times New Roman" w:hAnsi="Times New Roman" w:cs="Times New Roman"/>
          <w:sz w:val="28"/>
          <w:szCs w:val="28"/>
        </w:rPr>
        <w:br/>
      </w:r>
      <w:r w:rsidRPr="00C20C96">
        <w:rPr>
          <w:rFonts w:ascii="Times New Roman" w:hAnsi="Times New Roman" w:cs="Times New Roman"/>
          <w:sz w:val="28"/>
          <w:szCs w:val="28"/>
        </w:rPr>
        <w:t>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157FE" w:rsidRPr="00C20C96" w:rsidRDefault="007157FE" w:rsidP="00FE4AF4">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Органы, предоставляющие муниципальные услуги, не вправе требовать от заявителя:</w:t>
      </w:r>
    </w:p>
    <w:p w:rsidR="005D2BF2" w:rsidRPr="00C20C96" w:rsidRDefault="00A579E3">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1) </w:t>
      </w:r>
      <w:r w:rsidR="007157FE" w:rsidRPr="00C20C96">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7157FE" w:rsidRPr="00C20C96">
        <w:rPr>
          <w:rFonts w:ascii="Times New Roman" w:hAnsi="Times New Roman" w:cs="Times New Roman"/>
          <w:sz w:val="28"/>
          <w:szCs w:val="28"/>
        </w:rPr>
        <w:lastRenderedPageBreak/>
        <w:t>возникающие в связи с предоставлением государственных и муниципальных услуг</w:t>
      </w:r>
      <w:r w:rsidR="005D2BF2" w:rsidRPr="00C20C96">
        <w:rPr>
          <w:rFonts w:ascii="Times New Roman" w:hAnsi="Times New Roman" w:cs="Times New Roman"/>
          <w:sz w:val="28"/>
          <w:szCs w:val="28"/>
        </w:rPr>
        <w:t>;</w:t>
      </w:r>
    </w:p>
    <w:p w:rsidR="005D2BF2" w:rsidRPr="00C20C96" w:rsidRDefault="00A579E3">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2) </w:t>
      </w:r>
      <w:r w:rsidR="007157FE" w:rsidRPr="00C20C96">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w:t>
      </w:r>
      <w:r w:rsidR="007157FE" w:rsidRPr="00C20C96">
        <w:rPr>
          <w:rFonts w:ascii="Times New Roman" w:hAnsi="Times New Roman" w:cs="Times New Roman"/>
          <w:sz w:val="28"/>
          <w:szCs w:val="28"/>
        </w:rPr>
        <w:br/>
        <w:t>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 210-</w:t>
      </w:r>
      <w:r w:rsidRPr="00C20C96">
        <w:rPr>
          <w:rFonts w:ascii="Times New Roman" w:hAnsi="Times New Roman" w:cs="Times New Roman"/>
          <w:sz w:val="28"/>
          <w:szCs w:val="28"/>
        </w:rPr>
        <w:t>ФЗ</w:t>
      </w:r>
      <w:r w:rsidR="007157FE" w:rsidRPr="00C20C96">
        <w:rPr>
          <w:rFonts w:ascii="Times New Roman" w:hAnsi="Times New Roman" w:cs="Times New Roman"/>
          <w:sz w:val="28"/>
          <w:szCs w:val="28"/>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Pr="00C20C96">
        <w:rPr>
          <w:rFonts w:ascii="Times New Roman" w:hAnsi="Times New Roman" w:cs="Times New Roman"/>
          <w:sz w:val="28"/>
          <w:szCs w:val="28"/>
        </w:rPr>
        <w:br/>
      </w:r>
      <w:r w:rsidR="007157FE" w:rsidRPr="00C20C96">
        <w:rPr>
          <w:rFonts w:ascii="Times New Roman" w:hAnsi="Times New Roman" w:cs="Times New Roman"/>
          <w:sz w:val="28"/>
          <w:szCs w:val="28"/>
        </w:rPr>
        <w:t>№ 210-ФЗ перечень документов. Заявитель вправе п</w:t>
      </w:r>
      <w:r w:rsidRPr="00C20C96">
        <w:rPr>
          <w:rFonts w:ascii="Times New Roman" w:hAnsi="Times New Roman" w:cs="Times New Roman"/>
          <w:sz w:val="28"/>
          <w:szCs w:val="28"/>
        </w:rPr>
        <w:t xml:space="preserve">редставить указанные документы </w:t>
      </w:r>
      <w:r w:rsidR="007157FE" w:rsidRPr="00C20C96">
        <w:rPr>
          <w:rFonts w:ascii="Times New Roman" w:hAnsi="Times New Roman" w:cs="Times New Roman"/>
          <w:sz w:val="28"/>
          <w:szCs w:val="28"/>
        </w:rPr>
        <w:t>и информацию в органы, предостав</w:t>
      </w:r>
      <w:r w:rsidRPr="00C20C96">
        <w:rPr>
          <w:rFonts w:ascii="Times New Roman" w:hAnsi="Times New Roman" w:cs="Times New Roman"/>
          <w:sz w:val="28"/>
          <w:szCs w:val="28"/>
        </w:rPr>
        <w:t xml:space="preserve">ляющие государственные услуги, </w:t>
      </w:r>
      <w:r w:rsidR="007157FE" w:rsidRPr="00C20C96">
        <w:rPr>
          <w:rFonts w:ascii="Times New Roman" w:hAnsi="Times New Roman" w:cs="Times New Roman"/>
          <w:sz w:val="28"/>
          <w:szCs w:val="28"/>
        </w:rPr>
        <w:t>и органы, предоставляющие муниципальные услуги, по собственной инициативе</w:t>
      </w:r>
      <w:r w:rsidRPr="00C20C96">
        <w:rPr>
          <w:rFonts w:ascii="Times New Roman" w:hAnsi="Times New Roman" w:cs="Times New Roman"/>
          <w:sz w:val="28"/>
          <w:szCs w:val="28"/>
        </w:rPr>
        <w:t>;</w:t>
      </w:r>
    </w:p>
    <w:p w:rsidR="00A579E3" w:rsidRPr="00C20C96" w:rsidRDefault="00A579E3" w:rsidP="00A579E3">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w:t>
      </w:r>
      <w:r w:rsidRPr="00C20C96">
        <w:rPr>
          <w:rFonts w:ascii="Times New Roman" w:hAnsi="Times New Roman" w:cs="Times New Roman"/>
          <w:sz w:val="28"/>
          <w:szCs w:val="28"/>
        </w:rPr>
        <w:b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 210-ФЗ;</w:t>
      </w:r>
    </w:p>
    <w:p w:rsidR="00A579E3" w:rsidRPr="00C20C96" w:rsidRDefault="00A579E3" w:rsidP="00A579E3">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w:t>
      </w:r>
      <w:r w:rsidRPr="00C20C96">
        <w:rPr>
          <w:rFonts w:ascii="Times New Roman" w:hAnsi="Times New Roman" w:cs="Times New Roman"/>
          <w:sz w:val="28"/>
          <w:szCs w:val="28"/>
        </w:rPr>
        <w:br/>
        <w:t>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579E3" w:rsidRPr="00C20C96" w:rsidRDefault="00A579E3" w:rsidP="00A579E3">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579E3" w:rsidRPr="00C20C96" w:rsidRDefault="00A579E3" w:rsidP="00A579E3">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w:t>
      </w:r>
      <w:r w:rsidRPr="00C20C96">
        <w:rPr>
          <w:rFonts w:ascii="Times New Roman" w:hAnsi="Times New Roman" w:cs="Times New Roman"/>
          <w:sz w:val="28"/>
          <w:szCs w:val="28"/>
        </w:rPr>
        <w:br/>
        <w:t>в предоставлении государственной или муниципальной услуги и не включенных в представленный ранее комплект документов;</w:t>
      </w:r>
    </w:p>
    <w:p w:rsidR="00A579E3" w:rsidRPr="00C20C96" w:rsidRDefault="00A579E3" w:rsidP="00A579E3">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w:t>
      </w:r>
      <w:r w:rsidRPr="00C20C96">
        <w:rPr>
          <w:rFonts w:ascii="Times New Roman" w:hAnsi="Times New Roman" w:cs="Times New Roman"/>
          <w:sz w:val="28"/>
          <w:szCs w:val="28"/>
        </w:rPr>
        <w:br/>
        <w:t>в предоставлении государственной или муниципальной услуги;</w:t>
      </w:r>
    </w:p>
    <w:p w:rsidR="00A579E3" w:rsidRPr="00C20C96" w:rsidRDefault="00A579E3" w:rsidP="00A579E3">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C20C96">
        <w:rPr>
          <w:rFonts w:ascii="Times New Roman" w:hAnsi="Times New Roman" w:cs="Times New Roman"/>
          <w:sz w:val="28"/>
          <w:szCs w:val="28"/>
        </w:rPr>
        <w:lastRenderedPageBreak/>
        <w:t xml:space="preserve">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 210-ФЗ, при первоначальном отказе в приеме документов, необходимых для предоставления государственной или муниципальной услуги, либо </w:t>
      </w:r>
      <w:r w:rsidRPr="00C20C96">
        <w:rPr>
          <w:rFonts w:ascii="Times New Roman" w:hAnsi="Times New Roman" w:cs="Times New Roman"/>
          <w:sz w:val="28"/>
          <w:szCs w:val="28"/>
        </w:rPr>
        <w:br/>
        <w:t xml:space="preserve">в предоставлении государственной или муниципальной услуги, о чем </w:t>
      </w:r>
      <w:r w:rsidRPr="00C20C96">
        <w:rPr>
          <w:rFonts w:ascii="Times New Roman" w:hAnsi="Times New Roman" w:cs="Times New Roman"/>
          <w:sz w:val="28"/>
          <w:szCs w:val="28"/>
        </w:rPr>
        <w:b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 210-ФЗ, уведомляется заявитель, а также приносятся извинения за доставленные неудобства.</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2.6.</w:t>
      </w:r>
      <w:r w:rsidR="00B523E4" w:rsidRPr="00C20C96">
        <w:rPr>
          <w:rFonts w:ascii="Times New Roman" w:hAnsi="Times New Roman" w:cs="Times New Roman"/>
          <w:sz w:val="28"/>
          <w:szCs w:val="28"/>
        </w:rPr>
        <w:t>3</w:t>
      </w:r>
      <w:r w:rsidRPr="00C20C96">
        <w:rPr>
          <w:rFonts w:ascii="Times New Roman" w:hAnsi="Times New Roman" w:cs="Times New Roman"/>
          <w:sz w:val="28"/>
          <w:szCs w:val="28"/>
        </w:rPr>
        <w:t xml:space="preserve">. Перечень услуг, которые являются необходимыми </w:t>
      </w:r>
      <w:r w:rsidR="007157FE" w:rsidRPr="00C20C96">
        <w:rPr>
          <w:rFonts w:ascii="Times New Roman" w:hAnsi="Times New Roman" w:cs="Times New Roman"/>
          <w:sz w:val="28"/>
          <w:szCs w:val="28"/>
        </w:rPr>
        <w:br/>
      </w:r>
      <w:r w:rsidRPr="00C20C96">
        <w:rPr>
          <w:rFonts w:ascii="Times New Roman" w:hAnsi="Times New Roman" w:cs="Times New Roman"/>
          <w:sz w:val="28"/>
          <w:szCs w:val="28"/>
        </w:rPr>
        <w:t xml:space="preserve">и обязательными для предоставления </w:t>
      </w:r>
      <w:r w:rsidR="00F34CD7"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 xml:space="preserve">услуги, в том числе сведения о документе (документах), выдаваемом (выдаваемых) организациями, участвующими в предоставлении </w:t>
      </w:r>
      <w:r w:rsidR="00F34CD7" w:rsidRPr="00C20C96">
        <w:rPr>
          <w:rFonts w:ascii="Times New Roman" w:hAnsi="Times New Roman" w:cs="Times New Roman"/>
          <w:sz w:val="28"/>
          <w:szCs w:val="28"/>
        </w:rPr>
        <w:t xml:space="preserve">муниципальных </w:t>
      </w:r>
      <w:r w:rsidRPr="00C20C96">
        <w:rPr>
          <w:rFonts w:ascii="Times New Roman" w:hAnsi="Times New Roman" w:cs="Times New Roman"/>
          <w:sz w:val="28"/>
          <w:szCs w:val="28"/>
        </w:rPr>
        <w:t>услуг:</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Для получения разрешения на строительство, реконструкцию объекта капитального строительства заявителю необходимо предоставление результата услуги, которая явля</w:t>
      </w:r>
      <w:r w:rsidR="006016B5" w:rsidRPr="00C20C96">
        <w:rPr>
          <w:rFonts w:ascii="Times New Roman" w:hAnsi="Times New Roman" w:cs="Times New Roman"/>
          <w:sz w:val="28"/>
          <w:szCs w:val="28"/>
        </w:rPr>
        <w:t xml:space="preserve">ется необходимой и обязательной. </w:t>
      </w:r>
      <w:r w:rsidRPr="00C20C96">
        <w:rPr>
          <w:rFonts w:ascii="Times New Roman" w:hAnsi="Times New Roman" w:cs="Times New Roman"/>
          <w:sz w:val="28"/>
          <w:szCs w:val="28"/>
        </w:rPr>
        <w:t>Таким результатом является положительное заключение экспертизы проектной документации и результатов инженерных изысканий.</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2.6.</w:t>
      </w:r>
      <w:r w:rsidR="00B523E4" w:rsidRPr="00C20C96">
        <w:rPr>
          <w:rFonts w:ascii="Times New Roman" w:hAnsi="Times New Roman" w:cs="Times New Roman"/>
          <w:sz w:val="28"/>
          <w:szCs w:val="28"/>
        </w:rPr>
        <w:t>4</w:t>
      </w:r>
      <w:r w:rsidRPr="00C20C96">
        <w:rPr>
          <w:rFonts w:ascii="Times New Roman" w:hAnsi="Times New Roman" w:cs="Times New Roman"/>
          <w:sz w:val="28"/>
          <w:szCs w:val="28"/>
        </w:rPr>
        <w:t xml:space="preserve">. По заявлению застройщика </w:t>
      </w:r>
      <w:r w:rsidR="006016B5" w:rsidRPr="00C20C96">
        <w:rPr>
          <w:rFonts w:ascii="Times New Roman" w:hAnsi="Times New Roman" w:cs="Times New Roman"/>
          <w:sz w:val="28"/>
          <w:szCs w:val="28"/>
        </w:rPr>
        <w:t>Администрация</w:t>
      </w:r>
      <w:r w:rsidRPr="00C20C96">
        <w:rPr>
          <w:rFonts w:ascii="Times New Roman" w:hAnsi="Times New Roman" w:cs="Times New Roman"/>
          <w:sz w:val="28"/>
          <w:szCs w:val="28"/>
        </w:rPr>
        <w:t xml:space="preserve"> может выдать разрешение на отдельные этапы строительства, реконструкции.</w:t>
      </w:r>
    </w:p>
    <w:p w:rsidR="008B5FCE" w:rsidRPr="00C20C96" w:rsidRDefault="005D2BF2" w:rsidP="008B5FCE">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2.6.</w:t>
      </w:r>
      <w:r w:rsidR="00B523E4" w:rsidRPr="00C20C96">
        <w:rPr>
          <w:rFonts w:ascii="Times New Roman" w:hAnsi="Times New Roman" w:cs="Times New Roman"/>
          <w:sz w:val="28"/>
          <w:szCs w:val="28"/>
        </w:rPr>
        <w:t>5</w:t>
      </w:r>
      <w:r w:rsidRPr="00C20C96">
        <w:rPr>
          <w:rFonts w:ascii="Times New Roman" w:hAnsi="Times New Roman" w:cs="Times New Roman"/>
          <w:sz w:val="28"/>
          <w:szCs w:val="28"/>
        </w:rPr>
        <w:t xml:space="preserve">. Правительством Российской Федерации или правительством Воронежской области (применительно к случаям выдачи разрешения на строительство органами исполнительной власти Воронежской области, органами местного самоуправления) могут быть установлены случаи, </w:t>
      </w:r>
      <w:r w:rsidR="007157FE" w:rsidRPr="00C20C96">
        <w:rPr>
          <w:rFonts w:ascii="Times New Roman" w:hAnsi="Times New Roman" w:cs="Times New Roman"/>
          <w:sz w:val="28"/>
          <w:szCs w:val="28"/>
        </w:rPr>
        <w:br/>
      </w:r>
      <w:r w:rsidRPr="00C20C96">
        <w:rPr>
          <w:rFonts w:ascii="Times New Roman" w:hAnsi="Times New Roman" w:cs="Times New Roman"/>
          <w:sz w:val="28"/>
          <w:szCs w:val="28"/>
        </w:rPr>
        <w:t xml:space="preserve">в которых направление указанных в </w:t>
      </w:r>
      <w:hyperlink w:anchor="P149" w:history="1">
        <w:r w:rsidR="00B523E4" w:rsidRPr="00C20C96">
          <w:rPr>
            <w:rFonts w:ascii="Times New Roman" w:hAnsi="Times New Roman" w:cs="Times New Roman"/>
            <w:sz w:val="28"/>
            <w:szCs w:val="28"/>
          </w:rPr>
          <w:t>подпункте</w:t>
        </w:r>
        <w:r w:rsidRPr="00C20C96">
          <w:rPr>
            <w:rFonts w:ascii="Times New Roman" w:hAnsi="Times New Roman" w:cs="Times New Roman"/>
            <w:sz w:val="28"/>
            <w:szCs w:val="28"/>
          </w:rPr>
          <w:t xml:space="preserve"> 2.6.1</w:t>
        </w:r>
      </w:hyperlink>
      <w:r w:rsidRPr="00C20C96">
        <w:rPr>
          <w:rFonts w:ascii="Times New Roman" w:hAnsi="Times New Roman" w:cs="Times New Roman"/>
          <w:sz w:val="28"/>
          <w:szCs w:val="28"/>
        </w:rPr>
        <w:t xml:space="preserve"> настоящего Административного регламента документов осуществляется исключительно в электронной форме.</w:t>
      </w:r>
    </w:p>
    <w:p w:rsidR="00464A87" w:rsidRPr="00C20C96" w:rsidRDefault="00464A87" w:rsidP="008B5FCE">
      <w:pPr>
        <w:pStyle w:val="ConsPlusNormal"/>
        <w:ind w:firstLine="540"/>
        <w:jc w:val="both"/>
        <w:rPr>
          <w:rFonts w:ascii="Times New Roman" w:hAnsi="Times New Roman" w:cs="Times New Roman"/>
          <w:sz w:val="28"/>
          <w:szCs w:val="28"/>
        </w:rPr>
      </w:pPr>
    </w:p>
    <w:p w:rsidR="005D2BF2" w:rsidRPr="00C20C96" w:rsidRDefault="00B523E4" w:rsidP="00464A87">
      <w:pPr>
        <w:pStyle w:val="ConsPlusNormal"/>
        <w:ind w:firstLine="540"/>
        <w:jc w:val="center"/>
        <w:rPr>
          <w:rFonts w:ascii="Times New Roman" w:hAnsi="Times New Roman" w:cs="Times New Roman"/>
          <w:sz w:val="28"/>
          <w:szCs w:val="28"/>
        </w:rPr>
      </w:pPr>
      <w:r w:rsidRPr="00C20C96">
        <w:rPr>
          <w:rFonts w:ascii="Times New Roman" w:hAnsi="Times New Roman" w:cs="Times New Roman"/>
          <w:sz w:val="28"/>
          <w:szCs w:val="28"/>
        </w:rPr>
        <w:t>2.7</w:t>
      </w:r>
      <w:r w:rsidR="005D2BF2" w:rsidRPr="00C20C96">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sidR="00F34CD7" w:rsidRPr="00C20C96">
        <w:rPr>
          <w:rFonts w:ascii="Times New Roman" w:hAnsi="Times New Roman" w:cs="Times New Roman"/>
          <w:sz w:val="28"/>
          <w:szCs w:val="28"/>
        </w:rPr>
        <w:t xml:space="preserve">муниципальной </w:t>
      </w:r>
      <w:r w:rsidR="005D2BF2" w:rsidRPr="00C20C96">
        <w:rPr>
          <w:rFonts w:ascii="Times New Roman" w:hAnsi="Times New Roman" w:cs="Times New Roman"/>
          <w:sz w:val="28"/>
          <w:szCs w:val="28"/>
        </w:rPr>
        <w:t>услуги</w:t>
      </w:r>
    </w:p>
    <w:p w:rsidR="00464A87" w:rsidRPr="00C20C96" w:rsidRDefault="00464A87">
      <w:pPr>
        <w:pStyle w:val="ConsPlusNormal"/>
        <w:ind w:firstLine="540"/>
        <w:jc w:val="both"/>
        <w:rPr>
          <w:rFonts w:ascii="Times New Roman" w:hAnsi="Times New Roman" w:cs="Times New Roman"/>
          <w:sz w:val="28"/>
          <w:szCs w:val="28"/>
        </w:rPr>
      </w:pP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Основанием для отказа в приеме документов при предоставлении </w:t>
      </w:r>
      <w:r w:rsidR="00F34CD7"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услуги является подача заявления лицом, не уполномоченным совершать такого рода действия.</w:t>
      </w:r>
    </w:p>
    <w:p w:rsidR="00464A87" w:rsidRPr="00C20C96" w:rsidRDefault="00464A87">
      <w:pPr>
        <w:pStyle w:val="ConsPlusNormal"/>
        <w:ind w:firstLine="540"/>
        <w:jc w:val="both"/>
        <w:rPr>
          <w:rFonts w:ascii="Times New Roman" w:hAnsi="Times New Roman" w:cs="Times New Roman"/>
          <w:sz w:val="28"/>
          <w:szCs w:val="28"/>
        </w:rPr>
      </w:pPr>
    </w:p>
    <w:p w:rsidR="005D2BF2" w:rsidRPr="00C20C96" w:rsidRDefault="005D2BF2" w:rsidP="00464A87">
      <w:pPr>
        <w:pStyle w:val="ConsPlusNormal"/>
        <w:ind w:firstLine="540"/>
        <w:jc w:val="center"/>
        <w:rPr>
          <w:rFonts w:ascii="Times New Roman" w:hAnsi="Times New Roman" w:cs="Times New Roman"/>
          <w:sz w:val="28"/>
          <w:szCs w:val="28"/>
        </w:rPr>
      </w:pPr>
      <w:bookmarkStart w:id="5" w:name="P186"/>
      <w:bookmarkEnd w:id="5"/>
      <w:r w:rsidRPr="00C20C96">
        <w:rPr>
          <w:rFonts w:ascii="Times New Roman" w:hAnsi="Times New Roman" w:cs="Times New Roman"/>
          <w:sz w:val="28"/>
          <w:szCs w:val="28"/>
        </w:rPr>
        <w:t xml:space="preserve">2.8. Исчерпывающий перечень оснований для отказа в предоставлении </w:t>
      </w:r>
      <w:r w:rsidR="00F34CD7" w:rsidRPr="00C20C96">
        <w:rPr>
          <w:rFonts w:ascii="Times New Roman" w:hAnsi="Times New Roman" w:cs="Times New Roman"/>
          <w:sz w:val="28"/>
          <w:szCs w:val="28"/>
        </w:rPr>
        <w:t xml:space="preserve">муниципальной </w:t>
      </w:r>
      <w:r w:rsidR="00464A87" w:rsidRPr="00C20C96">
        <w:rPr>
          <w:rFonts w:ascii="Times New Roman" w:hAnsi="Times New Roman" w:cs="Times New Roman"/>
          <w:sz w:val="28"/>
          <w:szCs w:val="28"/>
        </w:rPr>
        <w:t>услуги</w:t>
      </w:r>
    </w:p>
    <w:p w:rsidR="00464A87" w:rsidRPr="00C20C96" w:rsidRDefault="00464A87">
      <w:pPr>
        <w:pStyle w:val="ConsPlusNormal"/>
        <w:ind w:firstLine="540"/>
        <w:jc w:val="both"/>
        <w:rPr>
          <w:rFonts w:ascii="Times New Roman" w:hAnsi="Times New Roman" w:cs="Times New Roman"/>
          <w:sz w:val="28"/>
          <w:szCs w:val="28"/>
        </w:rPr>
      </w:pPr>
    </w:p>
    <w:p w:rsidR="006A5048" w:rsidRPr="00C20C96" w:rsidRDefault="006A5048">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Уполномоченный на выдачу разрешений на строительство орган местного самоуправления отказывает в выдаче разрешения на строительство </w:t>
      </w:r>
      <w:r w:rsidRPr="00C20C96">
        <w:rPr>
          <w:rFonts w:ascii="Times New Roman" w:hAnsi="Times New Roman" w:cs="Times New Roman"/>
          <w:sz w:val="28"/>
          <w:szCs w:val="28"/>
        </w:rPr>
        <w:lastRenderedPageBreak/>
        <w:t xml:space="preserve">при отсутствии документов, предусмотренных в подпункте 2.6.1 настоящего Административного регламента,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6A5048" w:rsidRPr="00C20C96" w:rsidRDefault="006A5048">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В случае, предусмотренном частью 11.1 статьи 51 </w:t>
      </w:r>
      <w:proofErr w:type="spellStart"/>
      <w:r w:rsidRPr="00C20C96">
        <w:rPr>
          <w:rFonts w:ascii="Times New Roman" w:hAnsi="Times New Roman" w:cs="Times New Roman"/>
          <w:sz w:val="28"/>
          <w:szCs w:val="28"/>
        </w:rPr>
        <w:t>ГрК</w:t>
      </w:r>
      <w:proofErr w:type="spellEnd"/>
      <w:r w:rsidRPr="00C20C96">
        <w:rPr>
          <w:rFonts w:ascii="Times New Roman" w:hAnsi="Times New Roman" w:cs="Times New Roman"/>
          <w:sz w:val="28"/>
          <w:szCs w:val="28"/>
        </w:rPr>
        <w:t xml:space="preserve"> РФ,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6A5048" w:rsidRPr="00C20C96" w:rsidRDefault="006A5048">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Отказ в выдаче разрешения на строительство может быть оспорен застройщиком в судебном порядке.</w:t>
      </w:r>
    </w:p>
    <w:p w:rsidR="00F73EE0" w:rsidRPr="00C20C96" w:rsidRDefault="00F73EE0">
      <w:pPr>
        <w:pStyle w:val="ConsPlusNormal"/>
        <w:ind w:firstLine="540"/>
        <w:jc w:val="both"/>
        <w:rPr>
          <w:rFonts w:ascii="Times New Roman" w:hAnsi="Times New Roman" w:cs="Times New Roman"/>
          <w:sz w:val="28"/>
          <w:szCs w:val="28"/>
        </w:rPr>
      </w:pPr>
    </w:p>
    <w:p w:rsidR="008955AF" w:rsidRPr="00C20C96" w:rsidRDefault="005D2BF2" w:rsidP="008955AF">
      <w:pPr>
        <w:pStyle w:val="ConsPlusNormal"/>
        <w:jc w:val="center"/>
        <w:outlineLvl w:val="2"/>
        <w:rPr>
          <w:rFonts w:ascii="Times New Roman" w:hAnsi="Times New Roman" w:cs="Times New Roman"/>
          <w:sz w:val="28"/>
          <w:szCs w:val="28"/>
        </w:rPr>
      </w:pPr>
      <w:r w:rsidRPr="00C20C96">
        <w:rPr>
          <w:rFonts w:ascii="Times New Roman" w:hAnsi="Times New Roman" w:cs="Times New Roman"/>
          <w:sz w:val="28"/>
          <w:szCs w:val="28"/>
        </w:rPr>
        <w:t xml:space="preserve">2.9. </w:t>
      </w:r>
      <w:r w:rsidR="008955AF" w:rsidRPr="00C20C96">
        <w:rPr>
          <w:rFonts w:ascii="Times New Roman" w:hAnsi="Times New Roman" w:cs="Times New Roman"/>
          <w:sz w:val="28"/>
          <w:szCs w:val="28"/>
        </w:rPr>
        <w:t>Размер платы, взимаемой с заявителя при предоставлении</w:t>
      </w:r>
    </w:p>
    <w:p w:rsidR="008955AF" w:rsidRPr="00C20C96" w:rsidRDefault="008955AF" w:rsidP="008955AF">
      <w:pPr>
        <w:pStyle w:val="ConsPlusNormal"/>
        <w:jc w:val="center"/>
        <w:rPr>
          <w:rFonts w:ascii="Times New Roman" w:hAnsi="Times New Roman" w:cs="Times New Roman"/>
          <w:sz w:val="28"/>
          <w:szCs w:val="28"/>
        </w:rPr>
      </w:pPr>
      <w:r w:rsidRPr="00C20C96">
        <w:rPr>
          <w:rFonts w:ascii="Times New Roman" w:hAnsi="Times New Roman" w:cs="Times New Roman"/>
          <w:sz w:val="28"/>
          <w:szCs w:val="28"/>
        </w:rPr>
        <w:t>муниципальной услуги, и способы ее взимания в случаях,</w:t>
      </w:r>
    </w:p>
    <w:p w:rsidR="008955AF" w:rsidRPr="00C20C96" w:rsidRDefault="008955AF" w:rsidP="008955AF">
      <w:pPr>
        <w:pStyle w:val="ConsPlusNormal"/>
        <w:jc w:val="center"/>
        <w:rPr>
          <w:rFonts w:ascii="Times New Roman" w:hAnsi="Times New Roman" w:cs="Times New Roman"/>
          <w:sz w:val="28"/>
          <w:szCs w:val="28"/>
        </w:rPr>
      </w:pPr>
      <w:r w:rsidRPr="00C20C96">
        <w:rPr>
          <w:rFonts w:ascii="Times New Roman" w:hAnsi="Times New Roman" w:cs="Times New Roman"/>
          <w:sz w:val="28"/>
          <w:szCs w:val="28"/>
        </w:rPr>
        <w:t>предусмотренных федеральными законами, принимаемыми</w:t>
      </w:r>
    </w:p>
    <w:p w:rsidR="008955AF" w:rsidRPr="00C20C96" w:rsidRDefault="008955AF" w:rsidP="008955AF">
      <w:pPr>
        <w:pStyle w:val="ConsPlusNormal"/>
        <w:jc w:val="center"/>
        <w:rPr>
          <w:rFonts w:ascii="Times New Roman" w:hAnsi="Times New Roman" w:cs="Times New Roman"/>
          <w:sz w:val="28"/>
          <w:szCs w:val="28"/>
        </w:rPr>
      </w:pPr>
      <w:r w:rsidRPr="00C20C96">
        <w:rPr>
          <w:rFonts w:ascii="Times New Roman" w:hAnsi="Times New Roman" w:cs="Times New Roman"/>
          <w:sz w:val="28"/>
          <w:szCs w:val="28"/>
        </w:rPr>
        <w:t>в соответствии с иными нормативными правовыми актами</w:t>
      </w:r>
    </w:p>
    <w:p w:rsidR="00464A87" w:rsidRPr="00C20C96" w:rsidRDefault="008955AF" w:rsidP="008955AF">
      <w:pPr>
        <w:pStyle w:val="ConsPlusNormal"/>
        <w:ind w:firstLine="540"/>
        <w:jc w:val="center"/>
        <w:rPr>
          <w:rFonts w:ascii="Times New Roman" w:hAnsi="Times New Roman" w:cs="Times New Roman"/>
          <w:sz w:val="28"/>
          <w:szCs w:val="28"/>
        </w:rPr>
      </w:pPr>
      <w:r w:rsidRPr="00C20C96">
        <w:rPr>
          <w:rFonts w:ascii="Times New Roman" w:hAnsi="Times New Roman" w:cs="Times New Roman"/>
          <w:sz w:val="28"/>
          <w:szCs w:val="28"/>
        </w:rPr>
        <w:t>Российской Федерации</w:t>
      </w:r>
    </w:p>
    <w:p w:rsidR="008955AF" w:rsidRPr="00C20C96" w:rsidRDefault="008955AF" w:rsidP="008955AF">
      <w:pPr>
        <w:pStyle w:val="ConsPlusNormal"/>
        <w:ind w:firstLine="540"/>
        <w:jc w:val="center"/>
        <w:rPr>
          <w:rFonts w:ascii="Times New Roman" w:hAnsi="Times New Roman" w:cs="Times New Roman"/>
          <w:sz w:val="28"/>
          <w:szCs w:val="28"/>
        </w:rPr>
      </w:pPr>
    </w:p>
    <w:p w:rsidR="005D2BF2" w:rsidRPr="00C20C96" w:rsidRDefault="005D2BF2" w:rsidP="008955AF">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lastRenderedPageBreak/>
        <w:t xml:space="preserve">Предоставление </w:t>
      </w:r>
      <w:r w:rsidR="00F34CD7"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услуги осуществляется на безвозмездной основе.</w:t>
      </w:r>
    </w:p>
    <w:p w:rsidR="00464A87" w:rsidRPr="00C20C96" w:rsidRDefault="00464A87">
      <w:pPr>
        <w:pStyle w:val="ConsPlusNormal"/>
        <w:ind w:firstLine="540"/>
        <w:jc w:val="both"/>
        <w:rPr>
          <w:rFonts w:ascii="Times New Roman" w:hAnsi="Times New Roman" w:cs="Times New Roman"/>
          <w:sz w:val="28"/>
          <w:szCs w:val="28"/>
        </w:rPr>
      </w:pPr>
    </w:p>
    <w:p w:rsidR="008955AF" w:rsidRPr="00C20C96" w:rsidRDefault="005D2BF2" w:rsidP="008955AF">
      <w:pPr>
        <w:pStyle w:val="ConsPlusNormal"/>
        <w:jc w:val="center"/>
        <w:outlineLvl w:val="2"/>
        <w:rPr>
          <w:rFonts w:ascii="Times New Roman" w:hAnsi="Times New Roman" w:cs="Times New Roman"/>
          <w:sz w:val="28"/>
          <w:szCs w:val="28"/>
        </w:rPr>
      </w:pPr>
      <w:r w:rsidRPr="00C20C96">
        <w:rPr>
          <w:rFonts w:ascii="Times New Roman" w:hAnsi="Times New Roman" w:cs="Times New Roman"/>
          <w:sz w:val="28"/>
          <w:szCs w:val="28"/>
        </w:rPr>
        <w:t xml:space="preserve">2.10. </w:t>
      </w:r>
      <w:r w:rsidR="008955AF" w:rsidRPr="00C20C96">
        <w:rPr>
          <w:rFonts w:ascii="Times New Roman" w:hAnsi="Times New Roman" w:cs="Times New Roman"/>
          <w:sz w:val="28"/>
          <w:szCs w:val="28"/>
        </w:rPr>
        <w:t>Максимальный срок ожидания в очереди при подаче</w:t>
      </w:r>
    </w:p>
    <w:p w:rsidR="008955AF" w:rsidRPr="00C20C96" w:rsidRDefault="008955AF" w:rsidP="008955AF">
      <w:pPr>
        <w:pStyle w:val="ConsPlusNormal"/>
        <w:jc w:val="center"/>
        <w:rPr>
          <w:rFonts w:ascii="Times New Roman" w:hAnsi="Times New Roman" w:cs="Times New Roman"/>
          <w:sz w:val="28"/>
          <w:szCs w:val="28"/>
        </w:rPr>
      </w:pPr>
      <w:r w:rsidRPr="00C20C96">
        <w:rPr>
          <w:rFonts w:ascii="Times New Roman" w:hAnsi="Times New Roman" w:cs="Times New Roman"/>
          <w:sz w:val="28"/>
          <w:szCs w:val="28"/>
        </w:rPr>
        <w:t>заявления о предоставлении муниципальной услуги и при</w:t>
      </w:r>
    </w:p>
    <w:p w:rsidR="008955AF" w:rsidRPr="00C20C96" w:rsidRDefault="008955AF" w:rsidP="008955AF">
      <w:pPr>
        <w:pStyle w:val="ConsPlusNormal"/>
        <w:jc w:val="center"/>
        <w:rPr>
          <w:rFonts w:ascii="Times New Roman" w:hAnsi="Times New Roman" w:cs="Times New Roman"/>
          <w:sz w:val="28"/>
          <w:szCs w:val="28"/>
        </w:rPr>
      </w:pPr>
      <w:r w:rsidRPr="00C20C96">
        <w:rPr>
          <w:rFonts w:ascii="Times New Roman" w:hAnsi="Times New Roman" w:cs="Times New Roman"/>
          <w:sz w:val="28"/>
          <w:szCs w:val="28"/>
        </w:rPr>
        <w:t>получении результата предоставления муниципальной услуги</w:t>
      </w:r>
    </w:p>
    <w:p w:rsidR="008955AF" w:rsidRPr="00C20C96" w:rsidRDefault="008955AF">
      <w:pPr>
        <w:pStyle w:val="ConsPlusNormal"/>
        <w:ind w:firstLine="540"/>
        <w:jc w:val="both"/>
        <w:rPr>
          <w:rFonts w:ascii="Times New Roman" w:hAnsi="Times New Roman" w:cs="Times New Roman"/>
          <w:sz w:val="28"/>
          <w:szCs w:val="28"/>
        </w:rPr>
      </w:pPr>
    </w:p>
    <w:p w:rsidR="005D2BF2" w:rsidRPr="00C20C96" w:rsidRDefault="005D2BF2" w:rsidP="009E5FA9">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Максимальное время ожидания в очереди при подаче заявления на выдачу разрешения на строительство не должно превышать 15 минут.</w:t>
      </w:r>
    </w:p>
    <w:p w:rsidR="005D2BF2" w:rsidRPr="00C20C96" w:rsidRDefault="005D2BF2" w:rsidP="009E5FA9">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Максимальное время ожидания в очереди при получении разрешения на строительство не должно превышать 15 минут.</w:t>
      </w:r>
    </w:p>
    <w:p w:rsidR="008955AF" w:rsidRPr="00C20C96" w:rsidRDefault="008955AF">
      <w:pPr>
        <w:pStyle w:val="ConsPlusNormal"/>
        <w:ind w:firstLine="540"/>
        <w:jc w:val="both"/>
        <w:rPr>
          <w:rFonts w:ascii="Times New Roman" w:hAnsi="Times New Roman" w:cs="Times New Roman"/>
          <w:sz w:val="28"/>
          <w:szCs w:val="28"/>
        </w:rPr>
      </w:pPr>
    </w:p>
    <w:p w:rsidR="008955AF" w:rsidRPr="00C20C96" w:rsidRDefault="008955AF" w:rsidP="008955AF">
      <w:pPr>
        <w:pStyle w:val="ConsPlusNormal"/>
        <w:jc w:val="center"/>
        <w:outlineLvl w:val="2"/>
        <w:rPr>
          <w:rFonts w:ascii="Times New Roman" w:hAnsi="Times New Roman" w:cs="Times New Roman"/>
          <w:sz w:val="28"/>
          <w:szCs w:val="28"/>
        </w:rPr>
      </w:pPr>
      <w:r w:rsidRPr="00C20C96">
        <w:rPr>
          <w:rFonts w:ascii="Times New Roman" w:hAnsi="Times New Roman" w:cs="Times New Roman"/>
          <w:sz w:val="28"/>
          <w:szCs w:val="28"/>
        </w:rPr>
        <w:t xml:space="preserve">2.11. </w:t>
      </w:r>
      <w:r w:rsidR="002317FF" w:rsidRPr="00C20C96">
        <w:rPr>
          <w:rFonts w:ascii="Times New Roman" w:hAnsi="Times New Roman" w:cs="Times New Roman"/>
          <w:sz w:val="28"/>
          <w:szCs w:val="28"/>
        </w:rPr>
        <w:t>С</w:t>
      </w:r>
      <w:r w:rsidRPr="00C20C96">
        <w:rPr>
          <w:rFonts w:ascii="Times New Roman" w:hAnsi="Times New Roman" w:cs="Times New Roman"/>
          <w:sz w:val="28"/>
          <w:szCs w:val="28"/>
        </w:rPr>
        <w:t xml:space="preserve">рок регистрации запроса заявителя о предоставлении </w:t>
      </w:r>
    </w:p>
    <w:p w:rsidR="008955AF" w:rsidRPr="00C20C96" w:rsidRDefault="008955AF" w:rsidP="008955AF">
      <w:pPr>
        <w:pStyle w:val="ConsPlusNormal"/>
        <w:jc w:val="center"/>
        <w:outlineLvl w:val="2"/>
        <w:rPr>
          <w:rFonts w:ascii="Times New Roman" w:hAnsi="Times New Roman" w:cs="Times New Roman"/>
          <w:sz w:val="28"/>
          <w:szCs w:val="28"/>
        </w:rPr>
      </w:pPr>
      <w:r w:rsidRPr="00C20C96">
        <w:rPr>
          <w:rFonts w:ascii="Times New Roman" w:hAnsi="Times New Roman" w:cs="Times New Roman"/>
          <w:sz w:val="28"/>
          <w:szCs w:val="28"/>
        </w:rPr>
        <w:t>муниципальной услуги</w:t>
      </w:r>
    </w:p>
    <w:p w:rsidR="008955AF" w:rsidRPr="00C20C96" w:rsidRDefault="008955AF" w:rsidP="008955AF">
      <w:pPr>
        <w:pStyle w:val="ConsPlusNormal"/>
        <w:jc w:val="both"/>
        <w:rPr>
          <w:rFonts w:ascii="Times New Roman" w:hAnsi="Times New Roman" w:cs="Times New Roman"/>
          <w:sz w:val="28"/>
          <w:szCs w:val="28"/>
        </w:rPr>
      </w:pP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Прием и регистрация заявления с приложенными к нему документами осуществляются в течение 1 (одного) рабочего дня. </w:t>
      </w:r>
    </w:p>
    <w:p w:rsidR="008955AF" w:rsidRPr="00C20C96" w:rsidRDefault="008955AF" w:rsidP="008955AF">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При поступлении заявления о предоставлении муниципальной услуги </w:t>
      </w:r>
      <w:r w:rsidR="00C66089" w:rsidRPr="00C20C96">
        <w:rPr>
          <w:rFonts w:ascii="Times New Roman" w:hAnsi="Times New Roman" w:cs="Times New Roman"/>
          <w:sz w:val="28"/>
          <w:szCs w:val="28"/>
        </w:rPr>
        <w:br/>
      </w:r>
      <w:r w:rsidRPr="00C20C96">
        <w:rPr>
          <w:rFonts w:ascii="Times New Roman" w:hAnsi="Times New Roman" w:cs="Times New Roman"/>
          <w:sz w:val="28"/>
          <w:szCs w:val="28"/>
        </w:rPr>
        <w:t>с приложенными к нему документами в электронной форме в выходные (праздничные) дни регистрация производится на следующий рабочий день.</w:t>
      </w:r>
    </w:p>
    <w:p w:rsidR="008955AF" w:rsidRPr="00C20C96" w:rsidRDefault="008955AF" w:rsidP="002F01C3">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Порядок приема и сроки передачи в Администрацию заявления </w:t>
      </w:r>
      <w:r w:rsidR="00C66089" w:rsidRPr="00C20C96">
        <w:rPr>
          <w:rFonts w:ascii="Times New Roman" w:hAnsi="Times New Roman" w:cs="Times New Roman"/>
          <w:sz w:val="28"/>
          <w:szCs w:val="28"/>
        </w:rPr>
        <w:br/>
      </w:r>
      <w:r w:rsidRPr="00C20C96">
        <w:rPr>
          <w:rFonts w:ascii="Times New Roman" w:hAnsi="Times New Roman" w:cs="Times New Roman"/>
          <w:sz w:val="28"/>
          <w:szCs w:val="28"/>
        </w:rPr>
        <w:t>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751E40" w:rsidRPr="00C20C96" w:rsidRDefault="00751E40" w:rsidP="002F01C3">
      <w:pPr>
        <w:pStyle w:val="ConsPlusNormal"/>
        <w:ind w:firstLine="540"/>
        <w:jc w:val="both"/>
        <w:rPr>
          <w:rFonts w:ascii="Times New Roman" w:hAnsi="Times New Roman" w:cs="Times New Roman"/>
          <w:sz w:val="28"/>
          <w:szCs w:val="28"/>
        </w:rPr>
      </w:pPr>
    </w:p>
    <w:p w:rsidR="00852417" w:rsidRPr="00C20C96" w:rsidRDefault="00852417" w:rsidP="00852417">
      <w:pPr>
        <w:pStyle w:val="ConsPlusNormal"/>
        <w:jc w:val="center"/>
        <w:outlineLvl w:val="2"/>
        <w:rPr>
          <w:rFonts w:ascii="Times New Roman" w:hAnsi="Times New Roman" w:cs="Times New Roman"/>
          <w:sz w:val="28"/>
          <w:szCs w:val="28"/>
        </w:rPr>
      </w:pPr>
      <w:r w:rsidRPr="00C20C96">
        <w:rPr>
          <w:rFonts w:ascii="Times New Roman" w:hAnsi="Times New Roman" w:cs="Times New Roman"/>
          <w:sz w:val="28"/>
          <w:szCs w:val="28"/>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852417" w:rsidRPr="00C20C96" w:rsidRDefault="00852417" w:rsidP="00A26EA9">
      <w:pPr>
        <w:pStyle w:val="ConsPlusNormal"/>
        <w:ind w:firstLine="540"/>
        <w:jc w:val="both"/>
        <w:rPr>
          <w:rFonts w:ascii="Times New Roman" w:hAnsi="Times New Roman" w:cs="Times New Roman"/>
          <w:sz w:val="28"/>
          <w:szCs w:val="28"/>
        </w:rPr>
      </w:pP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2.12.1. Прием граждан осуществляется в специально выделенных для предоставления муниципальных услуг помещениях.</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У входа в каждое помещение размещается табличка с наименованием помещения (зал ожидания, приема/выдачи документов и т.д.).</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Доступ заявителей к парковочным местам является бесплатным.</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 xml:space="preserve">2.12.3. В помещениях для ожидания заявителям отводятся места, </w:t>
      </w:r>
      <w:r w:rsidRPr="00C20C96">
        <w:rPr>
          <w:sz w:val="28"/>
          <w:szCs w:val="28"/>
        </w:rPr>
        <w:lastRenderedPageBreak/>
        <w:t xml:space="preserve">оборудованные стульями, кресельными секциями. В местах ожидания должны быть предусмотрены средства для оказания первой помощи </w:t>
      </w:r>
      <w:r w:rsidR="00FE400C" w:rsidRPr="00C20C96">
        <w:rPr>
          <w:sz w:val="28"/>
          <w:szCs w:val="28"/>
        </w:rPr>
        <w:br/>
      </w:r>
      <w:r w:rsidRPr="00C20C96">
        <w:rPr>
          <w:sz w:val="28"/>
          <w:szCs w:val="28"/>
        </w:rPr>
        <w:t>и доступные места общего пользования.</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2.12.4. Места информирования, предназначенные для ознакомления заявителей с информационными материалами, оборудуются:</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 xml:space="preserve">- информационными стендами, на которых размещается визуальная </w:t>
      </w:r>
      <w:r w:rsidR="00FE400C" w:rsidRPr="00C20C96">
        <w:rPr>
          <w:sz w:val="28"/>
          <w:szCs w:val="28"/>
        </w:rPr>
        <w:br/>
      </w:r>
      <w:r w:rsidRPr="00C20C96">
        <w:rPr>
          <w:sz w:val="28"/>
          <w:szCs w:val="28"/>
        </w:rPr>
        <w:t>и текстовая информация;</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 стульями и столами для оформления документов.</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 xml:space="preserve">К информационным стендам должна быть обеспечена возможность свободного доступа граждан. </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2.12.5. Требования к обеспечению условий доступности муниципальных услуг для инвалидов.</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w:t>
      </w:r>
      <w:r w:rsidR="00FE400C" w:rsidRPr="00C20C96">
        <w:rPr>
          <w:sz w:val="28"/>
          <w:szCs w:val="28"/>
        </w:rPr>
        <w:br/>
      </w:r>
      <w:r w:rsidRPr="00C20C96">
        <w:rPr>
          <w:sz w:val="28"/>
          <w:szCs w:val="28"/>
        </w:rPr>
        <w:t>в соответствии с требованиями статьи 15 Федерального закона от 24.11.1995 № 181-ФЗ «О социальной защите инвалидов в Российской Федерации».</w:t>
      </w: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01EE3" w:rsidRPr="00C20C96" w:rsidRDefault="00801EE3" w:rsidP="00801EE3">
      <w:pPr>
        <w:pStyle w:val="ConsPlusNormal"/>
        <w:jc w:val="center"/>
        <w:outlineLvl w:val="2"/>
        <w:rPr>
          <w:rFonts w:ascii="Times New Roman" w:hAnsi="Times New Roman" w:cs="Times New Roman"/>
          <w:sz w:val="28"/>
          <w:szCs w:val="28"/>
        </w:rPr>
      </w:pPr>
    </w:p>
    <w:p w:rsidR="00801EE3" w:rsidRPr="00C20C96" w:rsidRDefault="00801EE3" w:rsidP="00801EE3">
      <w:pPr>
        <w:pStyle w:val="ConsPlusNormal"/>
        <w:jc w:val="center"/>
        <w:outlineLvl w:val="2"/>
        <w:rPr>
          <w:rFonts w:ascii="Times New Roman" w:hAnsi="Times New Roman" w:cs="Times New Roman"/>
          <w:sz w:val="28"/>
          <w:szCs w:val="28"/>
        </w:rPr>
      </w:pPr>
      <w:r w:rsidRPr="00C20C96">
        <w:rPr>
          <w:rFonts w:ascii="Times New Roman" w:hAnsi="Times New Roman" w:cs="Times New Roman"/>
          <w:sz w:val="28"/>
          <w:szCs w:val="28"/>
        </w:rPr>
        <w:t>2.13. Показатели доступности и качества муниципальной услуги</w:t>
      </w:r>
    </w:p>
    <w:p w:rsidR="00801EE3" w:rsidRPr="00C20C96" w:rsidRDefault="00801EE3" w:rsidP="00801EE3">
      <w:pPr>
        <w:pStyle w:val="ConsPlusNormal"/>
        <w:jc w:val="both"/>
        <w:rPr>
          <w:rFonts w:ascii="Times New Roman" w:hAnsi="Times New Roman" w:cs="Times New Roman"/>
          <w:sz w:val="28"/>
          <w:szCs w:val="28"/>
        </w:rPr>
      </w:pPr>
    </w:p>
    <w:p w:rsidR="00801EE3" w:rsidRPr="00C20C96" w:rsidRDefault="00801EE3" w:rsidP="00801EE3">
      <w:pPr>
        <w:pStyle w:val="1"/>
        <w:shd w:val="clear" w:color="auto" w:fill="auto"/>
        <w:spacing w:before="0" w:after="0" w:line="298" w:lineRule="exact"/>
        <w:ind w:left="20" w:right="40" w:firstLine="580"/>
        <w:jc w:val="both"/>
        <w:rPr>
          <w:sz w:val="28"/>
          <w:szCs w:val="28"/>
        </w:rPr>
      </w:pPr>
      <w:r w:rsidRPr="00C20C96">
        <w:rPr>
          <w:sz w:val="28"/>
          <w:szCs w:val="28"/>
        </w:rPr>
        <w:t>2.13.1 Показателями доступности муниципальной услуги являются:</w:t>
      </w:r>
    </w:p>
    <w:p w:rsidR="00801EE3" w:rsidRPr="00C20C96" w:rsidRDefault="00801EE3" w:rsidP="00801EE3">
      <w:pPr>
        <w:pStyle w:val="1"/>
        <w:numPr>
          <w:ilvl w:val="0"/>
          <w:numId w:val="4"/>
        </w:numPr>
        <w:shd w:val="clear" w:color="auto" w:fill="auto"/>
        <w:tabs>
          <w:tab w:val="left" w:pos="894"/>
        </w:tabs>
        <w:spacing w:before="0" w:after="0" w:line="298" w:lineRule="exact"/>
        <w:ind w:left="20" w:right="40" w:firstLine="580"/>
        <w:jc w:val="both"/>
        <w:rPr>
          <w:sz w:val="28"/>
          <w:szCs w:val="28"/>
        </w:rPr>
      </w:pPr>
      <w:r w:rsidRPr="00C20C96">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00C66089" w:rsidRPr="00C20C96">
        <w:rPr>
          <w:rStyle w:val="Verdana105pt0pt"/>
          <w:rFonts w:ascii="Times New Roman" w:hAnsi="Times New Roman" w:cs="Times New Roman"/>
          <w:i w:val="0"/>
          <w:color w:val="auto"/>
          <w:sz w:val="28"/>
          <w:szCs w:val="28"/>
        </w:rPr>
        <w:t>том</w:t>
      </w:r>
      <w:r w:rsidRPr="00C20C96">
        <w:rPr>
          <w:rStyle w:val="Verdana105pt0pt"/>
          <w:color w:val="auto"/>
          <w:sz w:val="28"/>
          <w:szCs w:val="28"/>
        </w:rPr>
        <w:t xml:space="preserve"> </w:t>
      </w:r>
      <w:r w:rsidRPr="00C20C96">
        <w:rPr>
          <w:sz w:val="28"/>
          <w:szCs w:val="28"/>
        </w:rPr>
        <w:t>числе для лиц с ограниченными возможностями здоровья (инвалидов);</w:t>
      </w:r>
    </w:p>
    <w:p w:rsidR="00801EE3" w:rsidRPr="00C20C96" w:rsidRDefault="00801EE3" w:rsidP="00801EE3">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C20C96">
        <w:rPr>
          <w:sz w:val="28"/>
          <w:szCs w:val="28"/>
        </w:rPr>
        <w:t>оборудование мест ожидания в органе, предоставляющем услугу, доступными местами общего пользования;</w:t>
      </w:r>
    </w:p>
    <w:p w:rsidR="00801EE3" w:rsidRPr="00C20C96" w:rsidRDefault="00801EE3" w:rsidP="00801EE3">
      <w:pPr>
        <w:pStyle w:val="1"/>
        <w:numPr>
          <w:ilvl w:val="0"/>
          <w:numId w:val="4"/>
        </w:numPr>
        <w:shd w:val="clear" w:color="auto" w:fill="auto"/>
        <w:tabs>
          <w:tab w:val="left" w:pos="918"/>
        </w:tabs>
        <w:spacing w:before="0" w:after="0" w:line="298" w:lineRule="exact"/>
        <w:ind w:left="20" w:right="40" w:firstLine="580"/>
        <w:jc w:val="both"/>
        <w:rPr>
          <w:sz w:val="28"/>
          <w:szCs w:val="28"/>
        </w:rPr>
      </w:pPr>
      <w:r w:rsidRPr="00C20C96">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801EE3" w:rsidRPr="00C20C96" w:rsidRDefault="00801EE3" w:rsidP="00801EE3">
      <w:pPr>
        <w:pStyle w:val="1"/>
        <w:numPr>
          <w:ilvl w:val="0"/>
          <w:numId w:val="4"/>
        </w:numPr>
        <w:shd w:val="clear" w:color="auto" w:fill="auto"/>
        <w:tabs>
          <w:tab w:val="left" w:pos="754"/>
        </w:tabs>
        <w:spacing w:before="0" w:after="0" w:line="298" w:lineRule="exact"/>
        <w:ind w:left="20" w:firstLine="580"/>
        <w:jc w:val="both"/>
        <w:rPr>
          <w:sz w:val="28"/>
          <w:szCs w:val="28"/>
        </w:rPr>
      </w:pPr>
      <w:r w:rsidRPr="00C20C96">
        <w:rPr>
          <w:sz w:val="28"/>
          <w:szCs w:val="28"/>
        </w:rPr>
        <w:t>соблюдение графика работы органа, предоставляющего услугу;</w:t>
      </w:r>
    </w:p>
    <w:p w:rsidR="00801EE3" w:rsidRPr="00C20C96" w:rsidRDefault="00801EE3" w:rsidP="00801EE3">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C20C96">
        <w:rPr>
          <w:sz w:val="28"/>
          <w:szCs w:val="28"/>
        </w:rPr>
        <w:lastRenderedPageBreak/>
        <w:t xml:space="preserve">размещение полной, достоверной и актуальной информации </w:t>
      </w:r>
      <w:r w:rsidR="00070FD4" w:rsidRPr="00C20C96">
        <w:rPr>
          <w:sz w:val="28"/>
          <w:szCs w:val="28"/>
        </w:rPr>
        <w:br/>
      </w:r>
      <w:r w:rsidRPr="00C20C96">
        <w:rPr>
          <w:sz w:val="28"/>
          <w:szCs w:val="28"/>
        </w:rPr>
        <w:t>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801EE3" w:rsidRPr="00C20C96" w:rsidRDefault="00801EE3" w:rsidP="00801EE3">
      <w:pPr>
        <w:pStyle w:val="1"/>
        <w:numPr>
          <w:ilvl w:val="0"/>
          <w:numId w:val="4"/>
        </w:numPr>
        <w:shd w:val="clear" w:color="auto" w:fill="auto"/>
        <w:tabs>
          <w:tab w:val="left" w:pos="855"/>
        </w:tabs>
        <w:spacing w:before="0" w:after="0" w:line="298" w:lineRule="exact"/>
        <w:ind w:left="20" w:right="40" w:firstLine="580"/>
        <w:jc w:val="both"/>
        <w:rPr>
          <w:sz w:val="28"/>
          <w:szCs w:val="28"/>
        </w:rPr>
      </w:pPr>
      <w:r w:rsidRPr="00C20C96">
        <w:rPr>
          <w:sz w:val="28"/>
          <w:szCs w:val="28"/>
        </w:rPr>
        <w:t xml:space="preserve">возможность получения муниципальной услуги в </w:t>
      </w:r>
      <w:r w:rsidR="00872FB8" w:rsidRPr="00C20C96">
        <w:rPr>
          <w:sz w:val="28"/>
          <w:szCs w:val="28"/>
        </w:rPr>
        <w:t>АУ «МФЦ»</w:t>
      </w:r>
      <w:r w:rsidRPr="00C20C96">
        <w:rPr>
          <w:sz w:val="28"/>
          <w:szCs w:val="28"/>
        </w:rPr>
        <w:t>;</w:t>
      </w:r>
    </w:p>
    <w:p w:rsidR="00FC2098" w:rsidRPr="00C20C96" w:rsidRDefault="00801EE3" w:rsidP="00801EE3">
      <w:pPr>
        <w:pStyle w:val="1"/>
        <w:numPr>
          <w:ilvl w:val="0"/>
          <w:numId w:val="4"/>
        </w:numPr>
        <w:shd w:val="clear" w:color="auto" w:fill="auto"/>
        <w:tabs>
          <w:tab w:val="left" w:pos="783"/>
        </w:tabs>
        <w:spacing w:before="0" w:after="0" w:line="298" w:lineRule="exact"/>
        <w:ind w:left="20" w:right="40" w:firstLine="580"/>
        <w:jc w:val="both"/>
        <w:rPr>
          <w:sz w:val="28"/>
          <w:szCs w:val="28"/>
        </w:rPr>
      </w:pPr>
      <w:r w:rsidRPr="00C20C96">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FC2098" w:rsidRPr="00C20C96">
        <w:rPr>
          <w:sz w:val="28"/>
          <w:szCs w:val="28"/>
        </w:rPr>
        <w:t>;</w:t>
      </w:r>
    </w:p>
    <w:p w:rsidR="00801EE3" w:rsidRPr="00C20C96" w:rsidRDefault="00FC2098" w:rsidP="00801EE3">
      <w:pPr>
        <w:pStyle w:val="1"/>
        <w:numPr>
          <w:ilvl w:val="0"/>
          <w:numId w:val="4"/>
        </w:numPr>
        <w:shd w:val="clear" w:color="auto" w:fill="auto"/>
        <w:tabs>
          <w:tab w:val="left" w:pos="783"/>
        </w:tabs>
        <w:spacing w:before="0" w:after="0" w:line="298" w:lineRule="exact"/>
        <w:ind w:left="20" w:right="40" w:firstLine="580"/>
        <w:jc w:val="both"/>
        <w:rPr>
          <w:sz w:val="28"/>
          <w:szCs w:val="28"/>
        </w:rPr>
      </w:pPr>
      <w:r w:rsidRPr="00C20C96">
        <w:rPr>
          <w:sz w:val="28"/>
          <w:szCs w:val="28"/>
        </w:rPr>
        <w:t>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r w:rsidR="00801EE3" w:rsidRPr="00C20C96">
        <w:rPr>
          <w:sz w:val="28"/>
          <w:szCs w:val="28"/>
        </w:rPr>
        <w:t>.</w:t>
      </w:r>
    </w:p>
    <w:p w:rsidR="00801EE3" w:rsidRPr="00C20C96" w:rsidRDefault="00801EE3" w:rsidP="00801EE3">
      <w:pPr>
        <w:pStyle w:val="1"/>
        <w:shd w:val="clear" w:color="auto" w:fill="auto"/>
        <w:spacing w:before="0" w:after="0" w:line="293" w:lineRule="exact"/>
        <w:ind w:left="20" w:firstLine="580"/>
        <w:jc w:val="both"/>
        <w:rPr>
          <w:sz w:val="28"/>
          <w:szCs w:val="28"/>
        </w:rPr>
      </w:pPr>
      <w:r w:rsidRPr="00C20C96">
        <w:rPr>
          <w:sz w:val="28"/>
          <w:szCs w:val="28"/>
        </w:rPr>
        <w:t>2.13.2 Показателями качества муниципальной услуги являются:</w:t>
      </w:r>
    </w:p>
    <w:p w:rsidR="00801EE3" w:rsidRPr="00C20C96" w:rsidRDefault="00801EE3" w:rsidP="00070FD4">
      <w:pPr>
        <w:pStyle w:val="1"/>
        <w:shd w:val="clear" w:color="auto" w:fill="auto"/>
        <w:spacing w:before="0" w:after="0" w:line="293" w:lineRule="exact"/>
        <w:ind w:left="20" w:right="40" w:firstLine="580"/>
        <w:jc w:val="both"/>
        <w:rPr>
          <w:sz w:val="28"/>
          <w:szCs w:val="28"/>
        </w:rPr>
      </w:pPr>
      <w:r w:rsidRPr="00C20C96">
        <w:rPr>
          <w:b/>
          <w:sz w:val="28"/>
          <w:szCs w:val="28"/>
        </w:rPr>
        <w:t>-</w:t>
      </w:r>
      <w:r w:rsidRPr="00C20C96">
        <w:rPr>
          <w:sz w:val="28"/>
          <w:szCs w:val="28"/>
        </w:rPr>
        <w:t xml:space="preserve"> полнота предоставления муниципальной услуги в соответствии </w:t>
      </w:r>
      <w:r w:rsidR="00070FD4" w:rsidRPr="00C20C96">
        <w:rPr>
          <w:sz w:val="28"/>
          <w:szCs w:val="28"/>
        </w:rPr>
        <w:br/>
      </w:r>
      <w:r w:rsidRPr="00C20C96">
        <w:rPr>
          <w:sz w:val="28"/>
          <w:szCs w:val="28"/>
        </w:rPr>
        <w:t>с требованиями настоящего административного регламента;</w:t>
      </w:r>
    </w:p>
    <w:p w:rsidR="00801EE3" w:rsidRPr="00C20C96" w:rsidRDefault="00801EE3" w:rsidP="00801EE3">
      <w:pPr>
        <w:pStyle w:val="1"/>
        <w:numPr>
          <w:ilvl w:val="0"/>
          <w:numId w:val="4"/>
        </w:numPr>
        <w:shd w:val="clear" w:color="auto" w:fill="auto"/>
        <w:tabs>
          <w:tab w:val="left" w:pos="754"/>
        </w:tabs>
        <w:spacing w:before="0" w:after="0" w:line="293" w:lineRule="exact"/>
        <w:ind w:left="20" w:firstLine="580"/>
        <w:jc w:val="both"/>
        <w:rPr>
          <w:sz w:val="28"/>
          <w:szCs w:val="28"/>
        </w:rPr>
      </w:pPr>
      <w:r w:rsidRPr="00C20C96">
        <w:rPr>
          <w:sz w:val="28"/>
          <w:szCs w:val="28"/>
        </w:rPr>
        <w:t>соблюдение сроков предоставления муниципальной услуги;</w:t>
      </w:r>
    </w:p>
    <w:p w:rsidR="00801EE3" w:rsidRPr="00C20C96" w:rsidRDefault="00801EE3" w:rsidP="00801EE3">
      <w:pPr>
        <w:pStyle w:val="1"/>
        <w:numPr>
          <w:ilvl w:val="0"/>
          <w:numId w:val="4"/>
        </w:numPr>
        <w:shd w:val="clear" w:color="auto" w:fill="auto"/>
        <w:tabs>
          <w:tab w:val="left" w:pos="754"/>
        </w:tabs>
        <w:spacing w:before="0" w:after="0" w:line="293" w:lineRule="exact"/>
        <w:ind w:left="20" w:firstLine="540"/>
        <w:jc w:val="both"/>
        <w:rPr>
          <w:sz w:val="28"/>
          <w:szCs w:val="28"/>
        </w:rPr>
      </w:pPr>
      <w:r w:rsidRPr="00C20C96">
        <w:rPr>
          <w:sz w:val="28"/>
          <w:szCs w:val="28"/>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01EE3" w:rsidRPr="00C20C96" w:rsidRDefault="00801EE3">
      <w:pPr>
        <w:pStyle w:val="ConsPlusNormal"/>
        <w:ind w:firstLine="540"/>
        <w:jc w:val="both"/>
        <w:rPr>
          <w:rFonts w:ascii="Times New Roman" w:hAnsi="Times New Roman" w:cs="Times New Roman"/>
          <w:sz w:val="28"/>
          <w:szCs w:val="28"/>
        </w:rPr>
      </w:pPr>
    </w:p>
    <w:p w:rsidR="005D2BF2" w:rsidRPr="00C20C96" w:rsidRDefault="005D2BF2" w:rsidP="00A579E3">
      <w:pPr>
        <w:pStyle w:val="ConsPlusNormal"/>
        <w:ind w:firstLine="540"/>
        <w:jc w:val="center"/>
        <w:rPr>
          <w:rFonts w:ascii="Times New Roman" w:hAnsi="Times New Roman" w:cs="Times New Roman"/>
          <w:sz w:val="28"/>
          <w:szCs w:val="28"/>
        </w:rPr>
      </w:pPr>
      <w:r w:rsidRPr="00C20C96">
        <w:rPr>
          <w:rFonts w:ascii="Times New Roman" w:hAnsi="Times New Roman" w:cs="Times New Roman"/>
          <w:sz w:val="28"/>
          <w:szCs w:val="28"/>
        </w:rPr>
        <w:t xml:space="preserve">2.14. Иные требования, в том числе учитывающие особенности предоставления </w:t>
      </w:r>
      <w:r w:rsidR="00907235"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 xml:space="preserve">услуги в </w:t>
      </w:r>
      <w:r w:rsidR="00872FB8" w:rsidRPr="00C20C96">
        <w:rPr>
          <w:rFonts w:ascii="Times New Roman" w:hAnsi="Times New Roman" w:cs="Times New Roman"/>
          <w:sz w:val="28"/>
          <w:szCs w:val="28"/>
        </w:rPr>
        <w:t>АУ «МФЦ»</w:t>
      </w:r>
      <w:r w:rsidRPr="00C20C96">
        <w:rPr>
          <w:rFonts w:ascii="Times New Roman" w:hAnsi="Times New Roman" w:cs="Times New Roman"/>
          <w:sz w:val="28"/>
          <w:szCs w:val="28"/>
        </w:rPr>
        <w:t xml:space="preserve"> и особенности предоставления </w:t>
      </w:r>
      <w:r w:rsidR="00907235"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услуги в электронной форме.</w:t>
      </w:r>
    </w:p>
    <w:p w:rsidR="00801EE3" w:rsidRPr="00C20C96" w:rsidRDefault="00801EE3">
      <w:pPr>
        <w:pStyle w:val="ConsPlusNormal"/>
        <w:ind w:firstLine="540"/>
        <w:jc w:val="both"/>
        <w:rPr>
          <w:rFonts w:ascii="Times New Roman" w:hAnsi="Times New Roman" w:cs="Times New Roman"/>
          <w:sz w:val="28"/>
          <w:szCs w:val="28"/>
        </w:rPr>
      </w:pPr>
    </w:p>
    <w:p w:rsidR="00917281" w:rsidRPr="00C20C96" w:rsidRDefault="00917281" w:rsidP="00917281">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2.14.1. Прием заявления и документов по предоставлению муниципальной услуги, информирование о порядке и ходе предоставления услуги и предоставление разрешения на строительство могут осуществляться через АУ «МФЦ».</w:t>
      </w:r>
    </w:p>
    <w:p w:rsidR="00917281" w:rsidRPr="00C20C96" w:rsidRDefault="00917281" w:rsidP="00917281">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Прием заявителей уполномоченными лицами осуществляется </w:t>
      </w:r>
      <w:r w:rsidR="00070FD4" w:rsidRPr="00C20C96">
        <w:rPr>
          <w:rFonts w:ascii="Times New Roman" w:hAnsi="Times New Roman" w:cs="Times New Roman"/>
          <w:sz w:val="28"/>
          <w:szCs w:val="28"/>
        </w:rPr>
        <w:br/>
      </w:r>
      <w:r w:rsidRPr="00C20C96">
        <w:rPr>
          <w:rFonts w:ascii="Times New Roman" w:hAnsi="Times New Roman" w:cs="Times New Roman"/>
          <w:sz w:val="28"/>
          <w:szCs w:val="28"/>
        </w:rPr>
        <w:t>в соответствии с графиком (режимом) работы АУ «МФЦ».</w:t>
      </w:r>
    </w:p>
    <w:p w:rsidR="00070FD4" w:rsidRPr="00C20C96" w:rsidRDefault="00917281" w:rsidP="00917281">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2.14.2. Заявителям обеспечивается </w:t>
      </w:r>
    </w:p>
    <w:p w:rsidR="00917281" w:rsidRPr="00C20C96" w:rsidRDefault="00070FD4" w:rsidP="00917281">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w:t>
      </w:r>
      <w:r w:rsidR="00917281" w:rsidRPr="00C20C96">
        <w:rPr>
          <w:rFonts w:ascii="Times New Roman" w:hAnsi="Times New Roman" w:cs="Times New Roman"/>
          <w:sz w:val="28"/>
          <w:szCs w:val="28"/>
        </w:rPr>
        <w:t>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Воро</w:t>
      </w:r>
      <w:r w:rsidRPr="00C20C96">
        <w:rPr>
          <w:rFonts w:ascii="Times New Roman" w:hAnsi="Times New Roman" w:cs="Times New Roman"/>
          <w:sz w:val="28"/>
          <w:szCs w:val="28"/>
        </w:rPr>
        <w:t>нежской области</w:t>
      </w:r>
      <w:r w:rsidR="00751E40" w:rsidRPr="00C20C96">
        <w:rPr>
          <w:rFonts w:ascii="Times New Roman" w:hAnsi="Times New Roman" w:cs="Times New Roman"/>
          <w:sz w:val="28"/>
          <w:szCs w:val="28"/>
        </w:rPr>
        <w:t xml:space="preserve"> в сети Интернет (</w:t>
      </w:r>
      <w:r w:rsidRPr="00C20C96">
        <w:rPr>
          <w:rFonts w:ascii="Times New Roman" w:hAnsi="Times New Roman" w:cs="Times New Roman"/>
          <w:sz w:val="28"/>
          <w:szCs w:val="28"/>
        </w:rPr>
        <w:t>govvrn.ru);</w:t>
      </w:r>
    </w:p>
    <w:p w:rsidR="00070FD4" w:rsidRPr="00C20C96" w:rsidRDefault="00070FD4" w:rsidP="00070FD4">
      <w:pPr>
        <w:pStyle w:val="ConsPlusNormal"/>
        <w:jc w:val="both"/>
        <w:rPr>
          <w:rFonts w:ascii="Times New Roman" w:hAnsi="Times New Roman" w:cs="Times New Roman"/>
          <w:sz w:val="28"/>
          <w:szCs w:val="28"/>
        </w:rPr>
      </w:pPr>
      <w:r w:rsidRPr="00C20C96">
        <w:rPr>
          <w:rFonts w:ascii="Times New Roman" w:hAnsi="Times New Roman" w:cs="Times New Roman"/>
          <w:sz w:val="28"/>
          <w:szCs w:val="28"/>
        </w:rPr>
        <w:t xml:space="preserve">      - достоверность предоставляемой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070FD4" w:rsidRPr="00C20C96" w:rsidRDefault="00070FD4" w:rsidP="009E5FA9">
      <w:pPr>
        <w:pStyle w:val="ConsPlusNormal"/>
        <w:jc w:val="both"/>
        <w:rPr>
          <w:rFonts w:ascii="Times New Roman" w:hAnsi="Times New Roman" w:cs="Times New Roman"/>
          <w:sz w:val="28"/>
          <w:szCs w:val="28"/>
        </w:rPr>
      </w:pPr>
      <w:r w:rsidRPr="00C20C96">
        <w:rPr>
          <w:rFonts w:ascii="Times New Roman" w:hAnsi="Times New Roman" w:cs="Times New Roman"/>
          <w:sz w:val="28"/>
          <w:szCs w:val="28"/>
        </w:rPr>
        <w:t xml:space="preserve">      -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917281" w:rsidRPr="00C20C96" w:rsidRDefault="00917281" w:rsidP="00917281">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w:t>
      </w:r>
      <w:r w:rsidRPr="00C20C96">
        <w:rPr>
          <w:rFonts w:ascii="Times New Roman" w:hAnsi="Times New Roman" w:cs="Times New Roman"/>
          <w:sz w:val="28"/>
          <w:szCs w:val="28"/>
        </w:rPr>
        <w:lastRenderedPageBreak/>
        <w:t>Единого портала государственных и муниципальных услуг (функций) и (или) Портала Воронежской области</w:t>
      </w:r>
      <w:r w:rsidR="00751E40" w:rsidRPr="00C20C96">
        <w:rPr>
          <w:rFonts w:ascii="Times New Roman" w:hAnsi="Times New Roman" w:cs="Times New Roman"/>
          <w:sz w:val="28"/>
          <w:szCs w:val="28"/>
        </w:rPr>
        <w:t xml:space="preserve"> в сети Интернет</w:t>
      </w:r>
      <w:r w:rsidRPr="00C20C96">
        <w:rPr>
          <w:rFonts w:ascii="Times New Roman" w:hAnsi="Times New Roman" w:cs="Times New Roman"/>
          <w:sz w:val="28"/>
          <w:szCs w:val="28"/>
        </w:rPr>
        <w:t>.</w:t>
      </w:r>
    </w:p>
    <w:p w:rsidR="00265EF9" w:rsidRPr="00C20C96" w:rsidRDefault="00265EF9" w:rsidP="00917281">
      <w:pPr>
        <w:pStyle w:val="ConsPlusNormal"/>
        <w:ind w:firstLine="540"/>
        <w:jc w:val="both"/>
        <w:rPr>
          <w:rFonts w:ascii="Times New Roman" w:hAnsi="Times New Roman" w:cs="Times New Roman"/>
          <w:sz w:val="28"/>
          <w:szCs w:val="28"/>
        </w:rPr>
      </w:pPr>
    </w:p>
    <w:p w:rsidR="006523B4" w:rsidRPr="00C20C96" w:rsidRDefault="006523B4" w:rsidP="006523B4">
      <w:pPr>
        <w:autoSpaceDE w:val="0"/>
        <w:autoSpaceDN w:val="0"/>
        <w:adjustRightInd w:val="0"/>
        <w:ind w:firstLine="540"/>
        <w:jc w:val="center"/>
      </w:pPr>
      <w:r w:rsidRPr="00C20C96">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23B4" w:rsidRPr="00C20C96" w:rsidRDefault="006523B4" w:rsidP="006523B4">
      <w:pPr>
        <w:pStyle w:val="ConsPlusNormal"/>
        <w:jc w:val="center"/>
        <w:outlineLvl w:val="1"/>
        <w:rPr>
          <w:rFonts w:ascii="Times New Roman" w:hAnsi="Times New Roman" w:cs="Times New Roman"/>
          <w:sz w:val="28"/>
          <w:szCs w:val="28"/>
        </w:rPr>
      </w:pPr>
      <w:r w:rsidRPr="00C20C96">
        <w:rPr>
          <w:rFonts w:ascii="Times New Roman" w:hAnsi="Times New Roman" w:cs="Times New Roman"/>
          <w:sz w:val="28"/>
          <w:szCs w:val="28"/>
        </w:rPr>
        <w:t>3.1. Исчерпывающий перечень административных процедур</w:t>
      </w:r>
    </w:p>
    <w:p w:rsidR="005D2BF2" w:rsidRPr="00C20C96" w:rsidRDefault="005D2BF2">
      <w:pPr>
        <w:pStyle w:val="ConsPlusNormal"/>
        <w:jc w:val="both"/>
        <w:rPr>
          <w:rFonts w:ascii="Times New Roman" w:hAnsi="Times New Roman" w:cs="Times New Roman"/>
          <w:sz w:val="28"/>
          <w:szCs w:val="28"/>
        </w:rPr>
      </w:pP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Предоставление </w:t>
      </w:r>
      <w:r w:rsidR="00907235"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услуги включает в себя следующие административные процедуры:</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прием и регистрацию заявления и</w:t>
      </w:r>
      <w:r w:rsidR="00907235" w:rsidRPr="00C20C96">
        <w:rPr>
          <w:rFonts w:ascii="Times New Roman" w:hAnsi="Times New Roman" w:cs="Times New Roman"/>
          <w:sz w:val="28"/>
          <w:szCs w:val="28"/>
        </w:rPr>
        <w:t xml:space="preserve"> прилагаемых к нему документов </w:t>
      </w:r>
      <w:r w:rsidRPr="00C20C96">
        <w:rPr>
          <w:rFonts w:ascii="Times New Roman" w:hAnsi="Times New Roman" w:cs="Times New Roman"/>
          <w:sz w:val="28"/>
          <w:szCs w:val="28"/>
        </w:rPr>
        <w:t>- 1 (один) рабочий день;</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w:t>
      </w:r>
      <w:r w:rsidR="00C1157C" w:rsidRPr="00C20C96">
        <w:rPr>
          <w:rFonts w:ascii="Times New Roman" w:hAnsi="Times New Roman" w:cs="Times New Roman"/>
          <w:sz w:val="28"/>
          <w:szCs w:val="28"/>
        </w:rPr>
        <w:t>проверку наличия документов, необходимых для принятия решения о выдаче разрешения на строительство - 1</w:t>
      </w:r>
      <w:r w:rsidR="00060916" w:rsidRPr="00C20C96">
        <w:rPr>
          <w:rFonts w:ascii="Times New Roman" w:hAnsi="Times New Roman" w:cs="Times New Roman"/>
          <w:sz w:val="28"/>
          <w:szCs w:val="28"/>
        </w:rPr>
        <w:t xml:space="preserve"> (</w:t>
      </w:r>
      <w:r w:rsidR="00C1157C" w:rsidRPr="00C20C96">
        <w:rPr>
          <w:rFonts w:ascii="Times New Roman" w:hAnsi="Times New Roman" w:cs="Times New Roman"/>
          <w:sz w:val="28"/>
          <w:szCs w:val="28"/>
        </w:rPr>
        <w:t>один</w:t>
      </w:r>
      <w:r w:rsidRPr="00C20C96">
        <w:rPr>
          <w:rFonts w:ascii="Times New Roman" w:hAnsi="Times New Roman" w:cs="Times New Roman"/>
          <w:sz w:val="28"/>
          <w:szCs w:val="28"/>
        </w:rPr>
        <w:t xml:space="preserve">) </w:t>
      </w:r>
      <w:r w:rsidR="00C1157C" w:rsidRPr="00C20C96">
        <w:rPr>
          <w:rFonts w:ascii="Times New Roman" w:hAnsi="Times New Roman" w:cs="Times New Roman"/>
          <w:sz w:val="28"/>
          <w:szCs w:val="28"/>
        </w:rPr>
        <w:t>рабочий день</w:t>
      </w:r>
      <w:r w:rsidRPr="00C20C96">
        <w:rPr>
          <w:rFonts w:ascii="Times New Roman" w:hAnsi="Times New Roman" w:cs="Times New Roman"/>
          <w:sz w:val="28"/>
          <w:szCs w:val="28"/>
        </w:rPr>
        <w:t>;</w:t>
      </w:r>
    </w:p>
    <w:p w:rsidR="00E472C6" w:rsidRPr="00C20C96" w:rsidRDefault="00C1157C" w:rsidP="00E472C6">
      <w:pPr>
        <w:autoSpaceDE w:val="0"/>
        <w:autoSpaceDN w:val="0"/>
        <w:adjustRightInd w:val="0"/>
        <w:spacing w:after="0" w:line="240" w:lineRule="auto"/>
        <w:ind w:firstLine="540"/>
        <w:jc w:val="both"/>
      </w:pPr>
      <w:r w:rsidRPr="00C20C96">
        <w:t xml:space="preserve">- проверку соответствия проектной документации требованиям </w:t>
      </w:r>
      <w:r w:rsidRPr="00C20C96">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w:t>
      </w:r>
      <w:r w:rsidRPr="00C20C96">
        <w:br/>
        <w:t xml:space="preserve">в соответствии с разрешенным использованием земельного участка </w:t>
      </w:r>
      <w:r w:rsidRPr="00C20C96">
        <w:br/>
        <w:t>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0071242F" w:rsidRPr="00C20C96">
        <w:t xml:space="preserve"> - </w:t>
      </w:r>
      <w:r w:rsidR="0071242F" w:rsidRPr="00C20C96">
        <w:br/>
        <w:t>1 (один) рабочий день</w:t>
      </w:r>
      <w:r w:rsidR="005D2BF2" w:rsidRPr="00C20C96">
        <w:t xml:space="preserve">; </w:t>
      </w:r>
    </w:p>
    <w:p w:rsidR="005D2BF2" w:rsidRPr="00C20C96" w:rsidRDefault="00E472C6" w:rsidP="00E472C6">
      <w:pPr>
        <w:autoSpaceDE w:val="0"/>
        <w:autoSpaceDN w:val="0"/>
        <w:adjustRightInd w:val="0"/>
        <w:spacing w:after="0" w:line="240" w:lineRule="auto"/>
        <w:ind w:firstLine="540"/>
        <w:jc w:val="both"/>
      </w:pPr>
      <w:r w:rsidRPr="00C20C96">
        <w:t xml:space="preserve">- </w:t>
      </w:r>
      <w:r w:rsidR="0071242F" w:rsidRPr="00C20C96">
        <w:t>подготовку</w:t>
      </w:r>
      <w:r w:rsidR="005D2BF2" w:rsidRPr="00C20C96">
        <w:t xml:space="preserve"> разрешения на строительство или мотивированного отказа в выдаче</w:t>
      </w:r>
      <w:r w:rsidR="00265EF9" w:rsidRPr="00C20C96">
        <w:t xml:space="preserve"> разрешения на строительство - </w:t>
      </w:r>
      <w:r w:rsidR="00C1157C" w:rsidRPr="00C20C96">
        <w:t>1 (один) рабочий день</w:t>
      </w:r>
      <w:r w:rsidR="005D2BF2" w:rsidRPr="00C20C96">
        <w:t>;</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w:t>
      </w:r>
      <w:r w:rsidR="0071242F" w:rsidRPr="00C20C96">
        <w:rPr>
          <w:rFonts w:ascii="Times New Roman" w:hAnsi="Times New Roman" w:cs="Times New Roman"/>
          <w:sz w:val="28"/>
          <w:szCs w:val="28"/>
        </w:rPr>
        <w:t>выдачу</w:t>
      </w:r>
      <w:r w:rsidR="00C1157C" w:rsidRPr="00C20C96">
        <w:rPr>
          <w:rFonts w:ascii="Times New Roman" w:hAnsi="Times New Roman" w:cs="Times New Roman"/>
          <w:sz w:val="28"/>
          <w:szCs w:val="28"/>
        </w:rPr>
        <w:t xml:space="preserve"> разрешения на строительство или мотивированного отказа </w:t>
      </w:r>
      <w:r w:rsidR="00C1157C" w:rsidRPr="00C20C96">
        <w:rPr>
          <w:rFonts w:ascii="Times New Roman" w:hAnsi="Times New Roman" w:cs="Times New Roman"/>
          <w:sz w:val="28"/>
          <w:szCs w:val="28"/>
        </w:rPr>
        <w:br/>
        <w:t>в выдаче разрешения на строительство - 1 (один) рабочий день</w:t>
      </w:r>
      <w:r w:rsidR="00573B81" w:rsidRPr="00C20C96">
        <w:rPr>
          <w:rFonts w:ascii="Times New Roman" w:hAnsi="Times New Roman" w:cs="Times New Roman"/>
          <w:sz w:val="28"/>
          <w:szCs w:val="28"/>
        </w:rPr>
        <w:t>;</w:t>
      </w:r>
    </w:p>
    <w:p w:rsidR="00573B81" w:rsidRPr="00C20C96" w:rsidRDefault="00573B81">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w:t>
      </w:r>
      <w:r w:rsidR="0042527C" w:rsidRPr="00C20C96">
        <w:rPr>
          <w:rFonts w:ascii="Times New Roman" w:hAnsi="Times New Roman" w:cs="Times New Roman"/>
          <w:sz w:val="28"/>
          <w:szCs w:val="28"/>
        </w:rPr>
        <w:t>внесение изменений в разрешение на строительство.</w:t>
      </w:r>
    </w:p>
    <w:p w:rsidR="00EE61A0" w:rsidRPr="00C20C96" w:rsidRDefault="00EE61A0" w:rsidP="00EE61A0">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3.1.2. Последовательность действий при предоставлении муниципальной </w:t>
      </w:r>
      <w:r w:rsidRPr="00C20C96">
        <w:rPr>
          <w:rFonts w:ascii="Times New Roman" w:hAnsi="Times New Roman" w:cs="Times New Roman"/>
          <w:sz w:val="28"/>
          <w:szCs w:val="28"/>
        </w:rPr>
        <w:lastRenderedPageBreak/>
        <w:t xml:space="preserve">услуги отражена в </w:t>
      </w:r>
      <w:hyperlink w:anchor="P748" w:history="1">
        <w:r w:rsidRPr="00C20C96">
          <w:rPr>
            <w:rFonts w:ascii="Times New Roman" w:hAnsi="Times New Roman" w:cs="Times New Roman"/>
            <w:sz w:val="28"/>
            <w:szCs w:val="28"/>
          </w:rPr>
          <w:t>блок-схеме</w:t>
        </w:r>
      </w:hyperlink>
      <w:r w:rsidRPr="00C20C96">
        <w:rPr>
          <w:rFonts w:ascii="Times New Roman" w:hAnsi="Times New Roman" w:cs="Times New Roman"/>
          <w:sz w:val="28"/>
          <w:szCs w:val="28"/>
        </w:rPr>
        <w:t xml:space="preserve"> предоставления муниципальной ус</w:t>
      </w:r>
      <w:r w:rsidR="00252EF0" w:rsidRPr="00C20C96">
        <w:rPr>
          <w:rFonts w:ascii="Times New Roman" w:hAnsi="Times New Roman" w:cs="Times New Roman"/>
          <w:sz w:val="28"/>
          <w:szCs w:val="28"/>
        </w:rPr>
        <w:t>луги, приведенной в приложении №</w:t>
      </w:r>
      <w:r w:rsidRPr="00C20C96">
        <w:rPr>
          <w:rFonts w:ascii="Times New Roman" w:hAnsi="Times New Roman" w:cs="Times New Roman"/>
          <w:sz w:val="28"/>
          <w:szCs w:val="28"/>
        </w:rPr>
        <w:t xml:space="preserve"> </w:t>
      </w:r>
      <w:r w:rsidR="00917281" w:rsidRPr="00C20C96">
        <w:rPr>
          <w:rFonts w:ascii="Times New Roman" w:hAnsi="Times New Roman" w:cs="Times New Roman"/>
          <w:sz w:val="28"/>
          <w:szCs w:val="28"/>
        </w:rPr>
        <w:t>2</w:t>
      </w:r>
      <w:r w:rsidRPr="00C20C96">
        <w:rPr>
          <w:rFonts w:ascii="Times New Roman" w:hAnsi="Times New Roman" w:cs="Times New Roman"/>
          <w:sz w:val="28"/>
          <w:szCs w:val="28"/>
        </w:rPr>
        <w:t xml:space="preserve"> к настоящему Административному регламенту.</w:t>
      </w:r>
    </w:p>
    <w:p w:rsidR="00E472C6" w:rsidRPr="00C20C96" w:rsidRDefault="00E472C6" w:rsidP="00EE61A0">
      <w:pPr>
        <w:pStyle w:val="ConsPlusNormal"/>
        <w:ind w:firstLine="540"/>
        <w:jc w:val="both"/>
        <w:rPr>
          <w:rFonts w:ascii="Times New Roman" w:hAnsi="Times New Roman" w:cs="Times New Roman"/>
          <w:sz w:val="28"/>
          <w:szCs w:val="28"/>
        </w:rPr>
      </w:pPr>
    </w:p>
    <w:p w:rsidR="00C1157C" w:rsidRPr="00C20C96" w:rsidRDefault="00C1157C" w:rsidP="00EE61A0">
      <w:pPr>
        <w:pStyle w:val="ConsPlusNormal"/>
        <w:ind w:firstLine="540"/>
        <w:jc w:val="both"/>
        <w:rPr>
          <w:rFonts w:ascii="Times New Roman" w:hAnsi="Times New Roman" w:cs="Times New Roman"/>
          <w:sz w:val="28"/>
          <w:szCs w:val="28"/>
        </w:rPr>
      </w:pPr>
    </w:p>
    <w:p w:rsidR="00EE61A0" w:rsidRPr="00C20C96" w:rsidRDefault="005D2BF2" w:rsidP="00EE61A0">
      <w:pPr>
        <w:pStyle w:val="ConsPlusNormal"/>
        <w:ind w:firstLine="540"/>
        <w:jc w:val="center"/>
        <w:rPr>
          <w:rFonts w:ascii="Times New Roman" w:hAnsi="Times New Roman" w:cs="Times New Roman"/>
          <w:sz w:val="28"/>
          <w:szCs w:val="28"/>
        </w:rPr>
      </w:pPr>
      <w:r w:rsidRPr="00C20C96">
        <w:rPr>
          <w:rFonts w:ascii="Times New Roman" w:hAnsi="Times New Roman" w:cs="Times New Roman"/>
          <w:sz w:val="28"/>
          <w:szCs w:val="28"/>
        </w:rPr>
        <w:t>3.</w:t>
      </w:r>
      <w:r w:rsidR="00EE61A0" w:rsidRPr="00C20C96">
        <w:rPr>
          <w:rFonts w:ascii="Times New Roman" w:hAnsi="Times New Roman" w:cs="Times New Roman"/>
          <w:sz w:val="28"/>
          <w:szCs w:val="28"/>
        </w:rPr>
        <w:t>2</w:t>
      </w:r>
      <w:r w:rsidRPr="00C20C96">
        <w:rPr>
          <w:rFonts w:ascii="Times New Roman" w:hAnsi="Times New Roman" w:cs="Times New Roman"/>
          <w:sz w:val="28"/>
          <w:szCs w:val="28"/>
        </w:rPr>
        <w:t>. Прием и регистрация заявления и</w:t>
      </w:r>
      <w:r w:rsidR="00907235" w:rsidRPr="00C20C96">
        <w:rPr>
          <w:rFonts w:ascii="Times New Roman" w:hAnsi="Times New Roman" w:cs="Times New Roman"/>
          <w:sz w:val="28"/>
          <w:szCs w:val="28"/>
        </w:rPr>
        <w:t xml:space="preserve"> прилагаемых </w:t>
      </w:r>
    </w:p>
    <w:p w:rsidR="00EE61A0" w:rsidRPr="00C20C96" w:rsidRDefault="00907235" w:rsidP="00EE61A0">
      <w:pPr>
        <w:pStyle w:val="ConsPlusNormal"/>
        <w:ind w:firstLine="540"/>
        <w:jc w:val="center"/>
        <w:rPr>
          <w:rFonts w:ascii="Times New Roman" w:hAnsi="Times New Roman" w:cs="Times New Roman"/>
          <w:sz w:val="28"/>
          <w:szCs w:val="28"/>
        </w:rPr>
      </w:pPr>
      <w:r w:rsidRPr="00C20C96">
        <w:rPr>
          <w:rFonts w:ascii="Times New Roman" w:hAnsi="Times New Roman" w:cs="Times New Roman"/>
          <w:sz w:val="28"/>
          <w:szCs w:val="28"/>
        </w:rPr>
        <w:t>к нему документов</w:t>
      </w:r>
    </w:p>
    <w:p w:rsidR="00EE61A0" w:rsidRPr="00C20C96" w:rsidRDefault="00EE61A0">
      <w:pPr>
        <w:pStyle w:val="ConsPlusNormal"/>
        <w:ind w:firstLine="540"/>
        <w:jc w:val="both"/>
        <w:rPr>
          <w:rFonts w:ascii="Times New Roman" w:hAnsi="Times New Roman" w:cs="Times New Roman"/>
          <w:sz w:val="28"/>
          <w:szCs w:val="28"/>
        </w:rPr>
      </w:pP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EE61A0" w:rsidRPr="00C20C96">
        <w:rPr>
          <w:rFonts w:ascii="Times New Roman" w:hAnsi="Times New Roman" w:cs="Times New Roman"/>
          <w:sz w:val="28"/>
          <w:szCs w:val="28"/>
        </w:rPr>
        <w:t>2</w:t>
      </w:r>
      <w:r w:rsidRPr="00C20C96">
        <w:rPr>
          <w:rFonts w:ascii="Times New Roman" w:hAnsi="Times New Roman" w:cs="Times New Roman"/>
          <w:sz w:val="28"/>
          <w:szCs w:val="28"/>
        </w:rPr>
        <w:t>.1. Основанием для начала административной процедуры является:</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личное обращение заявителя (физического лица или руководителя юридического лица) или его представителя, имеющего соответствующие полномочия действовать от имени заявителя, с комплектом документов, необходимых для выдачи разрешения на строительство;</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поступление в адрес </w:t>
      </w:r>
      <w:r w:rsidR="00907235" w:rsidRPr="00C20C96">
        <w:rPr>
          <w:rFonts w:ascii="Times New Roman" w:hAnsi="Times New Roman" w:cs="Times New Roman"/>
          <w:sz w:val="28"/>
          <w:szCs w:val="28"/>
        </w:rPr>
        <w:t xml:space="preserve">Администрации </w:t>
      </w:r>
      <w:r w:rsidRPr="00C20C96">
        <w:rPr>
          <w:rFonts w:ascii="Times New Roman" w:hAnsi="Times New Roman" w:cs="Times New Roman"/>
          <w:sz w:val="28"/>
          <w:szCs w:val="28"/>
        </w:rPr>
        <w:t xml:space="preserve">заявления с комплектом документов, необходимых для выдачи разрешения на строительство, в виде почтового отправления, в электронном виде или через </w:t>
      </w:r>
      <w:r w:rsidR="00EE61A0" w:rsidRPr="00C20C96">
        <w:rPr>
          <w:rFonts w:ascii="Times New Roman" w:hAnsi="Times New Roman" w:cs="Times New Roman"/>
          <w:sz w:val="28"/>
          <w:szCs w:val="28"/>
        </w:rPr>
        <w:t>АУ «МФЦ»</w:t>
      </w:r>
      <w:r w:rsidRPr="00C20C96">
        <w:rPr>
          <w:rFonts w:ascii="Times New Roman" w:hAnsi="Times New Roman" w:cs="Times New Roman"/>
          <w:sz w:val="28"/>
          <w:szCs w:val="28"/>
        </w:rPr>
        <w:t>.</w:t>
      </w:r>
    </w:p>
    <w:p w:rsidR="005D2BF2" w:rsidRPr="00C20C96" w:rsidRDefault="00967661">
      <w:pPr>
        <w:pStyle w:val="ConsPlusNormal"/>
        <w:ind w:firstLine="540"/>
        <w:jc w:val="both"/>
        <w:rPr>
          <w:rFonts w:ascii="Times New Roman" w:hAnsi="Times New Roman" w:cs="Times New Roman"/>
          <w:sz w:val="28"/>
          <w:szCs w:val="28"/>
        </w:rPr>
      </w:pPr>
      <w:hyperlink w:anchor="P474" w:history="1">
        <w:r w:rsidR="005D2BF2" w:rsidRPr="00C20C96">
          <w:rPr>
            <w:rFonts w:ascii="Times New Roman" w:hAnsi="Times New Roman" w:cs="Times New Roman"/>
            <w:sz w:val="28"/>
            <w:szCs w:val="28"/>
          </w:rPr>
          <w:t>Заявление</w:t>
        </w:r>
      </w:hyperlink>
      <w:r w:rsidR="005D2BF2" w:rsidRPr="00C20C96">
        <w:rPr>
          <w:rFonts w:ascii="Times New Roman" w:hAnsi="Times New Roman" w:cs="Times New Roman"/>
          <w:sz w:val="28"/>
          <w:szCs w:val="28"/>
        </w:rPr>
        <w:t xml:space="preserve"> о выдаче разрешения на строительство составляется по уста</w:t>
      </w:r>
      <w:r w:rsidR="00252EF0" w:rsidRPr="00C20C96">
        <w:rPr>
          <w:rFonts w:ascii="Times New Roman" w:hAnsi="Times New Roman" w:cs="Times New Roman"/>
          <w:sz w:val="28"/>
          <w:szCs w:val="28"/>
        </w:rPr>
        <w:t>новленному образцу (приложение №</w:t>
      </w:r>
      <w:r w:rsidR="005D2BF2" w:rsidRPr="00C20C96">
        <w:rPr>
          <w:rFonts w:ascii="Times New Roman" w:hAnsi="Times New Roman" w:cs="Times New Roman"/>
          <w:sz w:val="28"/>
          <w:szCs w:val="28"/>
        </w:rPr>
        <w:t xml:space="preserve"> </w:t>
      </w:r>
      <w:r w:rsidR="000B1BA2" w:rsidRPr="00C20C96">
        <w:rPr>
          <w:rFonts w:ascii="Times New Roman" w:hAnsi="Times New Roman" w:cs="Times New Roman"/>
          <w:sz w:val="28"/>
          <w:szCs w:val="28"/>
        </w:rPr>
        <w:t>3</w:t>
      </w:r>
      <w:r w:rsidR="005D2BF2" w:rsidRPr="00C20C96">
        <w:rPr>
          <w:rFonts w:ascii="Times New Roman" w:hAnsi="Times New Roman" w:cs="Times New Roman"/>
          <w:sz w:val="28"/>
          <w:szCs w:val="28"/>
        </w:rPr>
        <w:t xml:space="preserve"> к настоящему Административному регламенту). Заявление может быть заполнено от руки или машинописным способом, распечатано посредством электронных печатающих устройств.</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Заявление о выдаче разрешения на строительство составляется </w:t>
      </w:r>
      <w:r w:rsidR="00252EF0" w:rsidRPr="00C20C96">
        <w:rPr>
          <w:rFonts w:ascii="Times New Roman" w:hAnsi="Times New Roman" w:cs="Times New Roman"/>
          <w:sz w:val="28"/>
          <w:szCs w:val="28"/>
        </w:rPr>
        <w:br/>
      </w:r>
      <w:r w:rsidRPr="00C20C96">
        <w:rPr>
          <w:rFonts w:ascii="Times New Roman" w:hAnsi="Times New Roman" w:cs="Times New Roman"/>
          <w:sz w:val="28"/>
          <w:szCs w:val="28"/>
        </w:rPr>
        <w:t>в единственном экземпляре-подлиннике и подписывается заявителем. Заявление от имени юридического лица подписывается руководителем или уполномоченным представителем в соответствии с законодательством.</w:t>
      </w:r>
    </w:p>
    <w:p w:rsidR="008364C5" w:rsidRPr="00C20C96" w:rsidRDefault="008364C5" w:rsidP="008364C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Порядок приема и сроки передачи в Администрацию заявления </w:t>
      </w:r>
      <w:r w:rsidR="00252EF0" w:rsidRPr="00C20C96">
        <w:rPr>
          <w:rFonts w:ascii="Times New Roman" w:hAnsi="Times New Roman" w:cs="Times New Roman"/>
          <w:sz w:val="28"/>
          <w:szCs w:val="28"/>
        </w:rPr>
        <w:br/>
      </w:r>
      <w:r w:rsidRPr="00C20C96">
        <w:rPr>
          <w:rFonts w:ascii="Times New Roman" w:hAnsi="Times New Roman" w:cs="Times New Roman"/>
          <w:sz w:val="28"/>
          <w:szCs w:val="28"/>
        </w:rPr>
        <w:t>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364C5" w:rsidRPr="00C20C96" w:rsidRDefault="008364C5" w:rsidP="008364C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3.2.3. При наличии оснований, указанных в </w:t>
      </w:r>
      <w:hyperlink w:anchor="P187" w:history="1">
        <w:r w:rsidRPr="00C20C96">
          <w:rPr>
            <w:rFonts w:ascii="Times New Roman" w:hAnsi="Times New Roman" w:cs="Times New Roman"/>
            <w:sz w:val="28"/>
            <w:szCs w:val="28"/>
          </w:rPr>
          <w:t>п. 2.7</w:t>
        </w:r>
      </w:hyperlink>
      <w:r w:rsidRPr="00C20C96">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EE61A0" w:rsidRPr="00C20C96">
        <w:rPr>
          <w:rFonts w:ascii="Times New Roman" w:hAnsi="Times New Roman" w:cs="Times New Roman"/>
          <w:sz w:val="28"/>
          <w:szCs w:val="28"/>
        </w:rPr>
        <w:t>2</w:t>
      </w:r>
      <w:r w:rsidRPr="00C20C96">
        <w:rPr>
          <w:rFonts w:ascii="Times New Roman" w:hAnsi="Times New Roman" w:cs="Times New Roman"/>
          <w:sz w:val="28"/>
          <w:szCs w:val="28"/>
        </w:rPr>
        <w:t>.</w:t>
      </w:r>
      <w:r w:rsidR="00405D34" w:rsidRPr="00C20C96">
        <w:rPr>
          <w:rFonts w:ascii="Times New Roman" w:hAnsi="Times New Roman" w:cs="Times New Roman"/>
          <w:sz w:val="28"/>
          <w:szCs w:val="28"/>
        </w:rPr>
        <w:t>4</w:t>
      </w:r>
      <w:r w:rsidRPr="00C20C96">
        <w:rPr>
          <w:rFonts w:ascii="Times New Roman" w:hAnsi="Times New Roman" w:cs="Times New Roman"/>
          <w:sz w:val="28"/>
          <w:szCs w:val="28"/>
        </w:rPr>
        <w:t xml:space="preserve">. Результатом административной процедуры является прием </w:t>
      </w:r>
      <w:r w:rsidR="00252EF0" w:rsidRPr="00C20C96">
        <w:rPr>
          <w:rFonts w:ascii="Times New Roman" w:hAnsi="Times New Roman" w:cs="Times New Roman"/>
          <w:sz w:val="28"/>
          <w:szCs w:val="28"/>
        </w:rPr>
        <w:br/>
      </w:r>
      <w:r w:rsidRPr="00C20C96">
        <w:rPr>
          <w:rFonts w:ascii="Times New Roman" w:hAnsi="Times New Roman" w:cs="Times New Roman"/>
          <w:sz w:val="28"/>
          <w:szCs w:val="28"/>
        </w:rPr>
        <w:t>и регистрация заявления и комплекта документов.</w:t>
      </w:r>
    </w:p>
    <w:p w:rsidR="00EE61A0" w:rsidRPr="00C20C96" w:rsidRDefault="00EE61A0" w:rsidP="00EE61A0">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3.2.</w:t>
      </w:r>
      <w:r w:rsidR="00405D34" w:rsidRPr="00C20C96">
        <w:rPr>
          <w:rFonts w:ascii="Times New Roman" w:hAnsi="Times New Roman" w:cs="Times New Roman"/>
          <w:sz w:val="28"/>
          <w:szCs w:val="28"/>
        </w:rPr>
        <w:t>5</w:t>
      </w:r>
      <w:r w:rsidRPr="00C20C96">
        <w:rPr>
          <w:rFonts w:ascii="Times New Roman" w:hAnsi="Times New Roman" w:cs="Times New Roman"/>
          <w:sz w:val="28"/>
          <w:szCs w:val="28"/>
        </w:rPr>
        <w:t>. Максимальный срок исполнения административной процедуры – 1 (один) рабочий день.</w:t>
      </w:r>
    </w:p>
    <w:p w:rsidR="00EE61A0" w:rsidRPr="00C20C96" w:rsidRDefault="00EE61A0">
      <w:pPr>
        <w:pStyle w:val="ConsPlusNormal"/>
        <w:ind w:firstLine="540"/>
        <w:jc w:val="both"/>
        <w:rPr>
          <w:rFonts w:ascii="Times New Roman" w:hAnsi="Times New Roman" w:cs="Times New Roman"/>
          <w:sz w:val="28"/>
          <w:szCs w:val="28"/>
        </w:rPr>
      </w:pPr>
    </w:p>
    <w:p w:rsidR="00EE61A0" w:rsidRPr="00C20C96" w:rsidRDefault="00EE61A0" w:rsidP="00EE61A0">
      <w:pPr>
        <w:pStyle w:val="ConsPlusNormal"/>
        <w:jc w:val="center"/>
        <w:outlineLvl w:val="2"/>
        <w:rPr>
          <w:rFonts w:ascii="Times New Roman" w:hAnsi="Times New Roman" w:cs="Times New Roman"/>
          <w:sz w:val="28"/>
          <w:szCs w:val="28"/>
        </w:rPr>
      </w:pPr>
      <w:r w:rsidRPr="00C20C96">
        <w:rPr>
          <w:rFonts w:ascii="Times New Roman" w:hAnsi="Times New Roman" w:cs="Times New Roman"/>
          <w:sz w:val="28"/>
          <w:szCs w:val="28"/>
        </w:rPr>
        <w:t>3.3</w:t>
      </w:r>
      <w:r w:rsidR="005D2BF2" w:rsidRPr="00C20C96">
        <w:rPr>
          <w:rFonts w:ascii="Times New Roman" w:hAnsi="Times New Roman" w:cs="Times New Roman"/>
          <w:sz w:val="28"/>
          <w:szCs w:val="28"/>
        </w:rPr>
        <w:t xml:space="preserve">. </w:t>
      </w:r>
      <w:r w:rsidRPr="00C20C96">
        <w:rPr>
          <w:rFonts w:ascii="Times New Roman" w:hAnsi="Times New Roman" w:cs="Times New Roman"/>
          <w:sz w:val="28"/>
          <w:szCs w:val="28"/>
        </w:rPr>
        <w:t>Рассмотрение представленных документов и истребование</w:t>
      </w:r>
    </w:p>
    <w:p w:rsidR="00EE61A0" w:rsidRPr="00C20C96" w:rsidRDefault="00EE61A0" w:rsidP="00EE61A0">
      <w:pPr>
        <w:pStyle w:val="ConsPlusNormal"/>
        <w:jc w:val="center"/>
        <w:rPr>
          <w:rFonts w:ascii="Times New Roman" w:hAnsi="Times New Roman" w:cs="Times New Roman"/>
          <w:sz w:val="28"/>
          <w:szCs w:val="28"/>
        </w:rPr>
      </w:pPr>
      <w:r w:rsidRPr="00C20C96">
        <w:rPr>
          <w:rFonts w:ascii="Times New Roman" w:hAnsi="Times New Roman" w:cs="Times New Roman"/>
          <w:sz w:val="28"/>
          <w:szCs w:val="28"/>
        </w:rPr>
        <w:t xml:space="preserve">документов (сведений), указанных в </w:t>
      </w:r>
      <w:hyperlink w:anchor="P168" w:history="1">
        <w:r w:rsidRPr="00C20C96">
          <w:rPr>
            <w:rFonts w:ascii="Times New Roman" w:hAnsi="Times New Roman" w:cs="Times New Roman"/>
            <w:sz w:val="28"/>
            <w:szCs w:val="28"/>
          </w:rPr>
          <w:t>пункте 2.6.</w:t>
        </w:r>
        <w:r w:rsidR="0071242F" w:rsidRPr="00C20C96">
          <w:rPr>
            <w:rFonts w:ascii="Times New Roman" w:hAnsi="Times New Roman" w:cs="Times New Roman"/>
            <w:sz w:val="28"/>
            <w:szCs w:val="28"/>
          </w:rPr>
          <w:t>2</w:t>
        </w:r>
        <w:r w:rsidR="00252EF0" w:rsidRPr="00C20C96">
          <w:rPr>
            <w:rFonts w:ascii="Times New Roman" w:hAnsi="Times New Roman" w:cs="Times New Roman"/>
            <w:sz w:val="28"/>
            <w:szCs w:val="28"/>
          </w:rPr>
          <w:t xml:space="preserve">  </w:t>
        </w:r>
      </w:hyperlink>
      <w:r w:rsidRPr="00C20C96">
        <w:rPr>
          <w:rFonts w:ascii="Times New Roman" w:hAnsi="Times New Roman" w:cs="Times New Roman"/>
          <w:sz w:val="28"/>
          <w:szCs w:val="28"/>
        </w:rPr>
        <w:t>настоящего</w:t>
      </w:r>
    </w:p>
    <w:p w:rsidR="00EE61A0" w:rsidRPr="00C20C96" w:rsidRDefault="00EE61A0" w:rsidP="00EE61A0">
      <w:pPr>
        <w:pStyle w:val="ConsPlusNormal"/>
        <w:jc w:val="center"/>
        <w:rPr>
          <w:rFonts w:ascii="Times New Roman" w:hAnsi="Times New Roman" w:cs="Times New Roman"/>
          <w:sz w:val="28"/>
          <w:szCs w:val="28"/>
        </w:rPr>
      </w:pPr>
      <w:r w:rsidRPr="00C20C96">
        <w:rPr>
          <w:rFonts w:ascii="Times New Roman" w:hAnsi="Times New Roman" w:cs="Times New Roman"/>
          <w:sz w:val="28"/>
          <w:szCs w:val="28"/>
        </w:rPr>
        <w:t>Административного регламента, в рамках межведомственного</w:t>
      </w:r>
    </w:p>
    <w:p w:rsidR="00EE61A0" w:rsidRPr="00C20C96" w:rsidRDefault="00EE61A0" w:rsidP="00EE61A0">
      <w:pPr>
        <w:pStyle w:val="ConsPlusNormal"/>
        <w:jc w:val="center"/>
        <w:rPr>
          <w:rFonts w:ascii="Times New Roman" w:hAnsi="Times New Roman" w:cs="Times New Roman"/>
          <w:sz w:val="28"/>
          <w:szCs w:val="28"/>
        </w:rPr>
      </w:pPr>
      <w:r w:rsidRPr="00C20C96">
        <w:rPr>
          <w:rFonts w:ascii="Times New Roman" w:hAnsi="Times New Roman" w:cs="Times New Roman"/>
          <w:sz w:val="28"/>
          <w:szCs w:val="28"/>
        </w:rPr>
        <w:t>взаимодействия, которые находятся в распоряжении</w:t>
      </w:r>
    </w:p>
    <w:p w:rsidR="00EE61A0" w:rsidRPr="00C20C96" w:rsidRDefault="00EE61A0" w:rsidP="00EE61A0">
      <w:pPr>
        <w:pStyle w:val="ConsPlusNormal"/>
        <w:jc w:val="center"/>
        <w:rPr>
          <w:rFonts w:ascii="Times New Roman" w:hAnsi="Times New Roman" w:cs="Times New Roman"/>
          <w:sz w:val="28"/>
          <w:szCs w:val="28"/>
        </w:rPr>
      </w:pPr>
      <w:r w:rsidRPr="00C20C96">
        <w:rPr>
          <w:rFonts w:ascii="Times New Roman" w:hAnsi="Times New Roman" w:cs="Times New Roman"/>
          <w:sz w:val="28"/>
          <w:szCs w:val="28"/>
        </w:rPr>
        <w:t>государственных органов, органов местного самоуправления</w:t>
      </w:r>
    </w:p>
    <w:p w:rsidR="00EE61A0" w:rsidRPr="00C20C96" w:rsidRDefault="00EE61A0" w:rsidP="00EE61A0">
      <w:pPr>
        <w:pStyle w:val="ConsPlusNormal"/>
        <w:ind w:firstLine="540"/>
        <w:jc w:val="center"/>
        <w:rPr>
          <w:rFonts w:ascii="Times New Roman" w:hAnsi="Times New Roman" w:cs="Times New Roman"/>
          <w:sz w:val="28"/>
          <w:szCs w:val="28"/>
        </w:rPr>
      </w:pPr>
      <w:r w:rsidRPr="00C20C96">
        <w:rPr>
          <w:rFonts w:ascii="Times New Roman" w:hAnsi="Times New Roman" w:cs="Times New Roman"/>
          <w:sz w:val="28"/>
          <w:szCs w:val="28"/>
        </w:rPr>
        <w:lastRenderedPageBreak/>
        <w:t>и иных органов</w:t>
      </w:r>
    </w:p>
    <w:p w:rsidR="00EE61A0" w:rsidRPr="00C20C96" w:rsidRDefault="00EE61A0" w:rsidP="00EE61A0">
      <w:pPr>
        <w:pStyle w:val="ConsPlusNormal"/>
        <w:ind w:firstLine="540"/>
        <w:jc w:val="both"/>
        <w:rPr>
          <w:rFonts w:ascii="Times New Roman" w:hAnsi="Times New Roman" w:cs="Times New Roman"/>
          <w:sz w:val="28"/>
          <w:szCs w:val="28"/>
        </w:rPr>
      </w:pP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2D0E75" w:rsidRPr="00C20C96">
        <w:rPr>
          <w:rFonts w:ascii="Times New Roman" w:hAnsi="Times New Roman" w:cs="Times New Roman"/>
          <w:sz w:val="28"/>
          <w:szCs w:val="28"/>
        </w:rPr>
        <w:t>3</w:t>
      </w:r>
      <w:r w:rsidRPr="00C20C96">
        <w:rPr>
          <w:rFonts w:ascii="Times New Roman" w:hAnsi="Times New Roman" w:cs="Times New Roman"/>
          <w:sz w:val="28"/>
          <w:szCs w:val="28"/>
        </w:rPr>
        <w:t xml:space="preserve">.1. Основанием для начала административной процедуры является поступление заявления и прилагаемых к нему документов в </w:t>
      </w:r>
      <w:r w:rsidR="00405D34" w:rsidRPr="00C20C96">
        <w:rPr>
          <w:rFonts w:ascii="Times New Roman" w:hAnsi="Times New Roman" w:cs="Times New Roman"/>
          <w:sz w:val="28"/>
          <w:szCs w:val="28"/>
        </w:rPr>
        <w:t>Администрацию</w:t>
      </w:r>
      <w:r w:rsidRPr="00C20C96">
        <w:rPr>
          <w:rFonts w:ascii="Times New Roman" w:hAnsi="Times New Roman" w:cs="Times New Roman"/>
          <w:sz w:val="28"/>
          <w:szCs w:val="28"/>
        </w:rPr>
        <w:t>.</w:t>
      </w:r>
    </w:p>
    <w:p w:rsidR="00784D7D"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2D0E75" w:rsidRPr="00C20C96">
        <w:rPr>
          <w:rFonts w:ascii="Times New Roman" w:hAnsi="Times New Roman" w:cs="Times New Roman"/>
          <w:sz w:val="28"/>
          <w:szCs w:val="28"/>
        </w:rPr>
        <w:t>3</w:t>
      </w:r>
      <w:r w:rsidRPr="00C20C96">
        <w:rPr>
          <w:rFonts w:ascii="Times New Roman" w:hAnsi="Times New Roman" w:cs="Times New Roman"/>
          <w:sz w:val="28"/>
          <w:szCs w:val="28"/>
        </w:rPr>
        <w:t>.</w:t>
      </w:r>
      <w:r w:rsidR="002D0E75" w:rsidRPr="00C20C96">
        <w:rPr>
          <w:rFonts w:ascii="Times New Roman" w:hAnsi="Times New Roman" w:cs="Times New Roman"/>
          <w:sz w:val="28"/>
          <w:szCs w:val="28"/>
        </w:rPr>
        <w:t>2</w:t>
      </w:r>
      <w:r w:rsidRPr="00C20C96">
        <w:rPr>
          <w:rFonts w:ascii="Times New Roman" w:hAnsi="Times New Roman" w:cs="Times New Roman"/>
          <w:sz w:val="28"/>
          <w:szCs w:val="28"/>
        </w:rPr>
        <w:t xml:space="preserve">. </w:t>
      </w:r>
      <w:r w:rsidR="00E66568" w:rsidRPr="00C20C96">
        <w:rPr>
          <w:rFonts w:ascii="Times New Roman" w:hAnsi="Times New Roman" w:cs="Times New Roman"/>
          <w:sz w:val="28"/>
          <w:szCs w:val="28"/>
        </w:rPr>
        <w:t xml:space="preserve">Специалист Администрации передает заявление в отдел организационно-контрольной и кадровой работы администрации на регистрацию. Принятое заявление </w:t>
      </w:r>
      <w:r w:rsidR="00784D7D" w:rsidRPr="00C20C96">
        <w:rPr>
          <w:rFonts w:ascii="Times New Roman" w:hAnsi="Times New Roman" w:cs="Times New Roman"/>
          <w:sz w:val="28"/>
          <w:szCs w:val="28"/>
        </w:rPr>
        <w:t xml:space="preserve">регистрируется </w:t>
      </w:r>
      <w:r w:rsidR="00E66568" w:rsidRPr="00C20C96">
        <w:rPr>
          <w:rFonts w:ascii="Times New Roman" w:hAnsi="Times New Roman" w:cs="Times New Roman"/>
          <w:sz w:val="28"/>
          <w:szCs w:val="28"/>
        </w:rPr>
        <w:t xml:space="preserve">согласно очередному порядковому номеру. </w:t>
      </w:r>
    </w:p>
    <w:p w:rsidR="002D0E75"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2D0E75" w:rsidRPr="00C20C96">
        <w:rPr>
          <w:rFonts w:ascii="Times New Roman" w:hAnsi="Times New Roman" w:cs="Times New Roman"/>
          <w:sz w:val="28"/>
          <w:szCs w:val="28"/>
        </w:rPr>
        <w:t>3.3</w:t>
      </w:r>
      <w:r w:rsidRPr="00C20C96">
        <w:rPr>
          <w:rFonts w:ascii="Times New Roman" w:hAnsi="Times New Roman" w:cs="Times New Roman"/>
          <w:sz w:val="28"/>
          <w:szCs w:val="28"/>
        </w:rPr>
        <w:t xml:space="preserve">. В случае отсутствия документов, указанных в </w:t>
      </w:r>
      <w:hyperlink w:anchor="P171" w:history="1">
        <w:r w:rsidRPr="00C20C96">
          <w:rPr>
            <w:rFonts w:ascii="Times New Roman" w:hAnsi="Times New Roman" w:cs="Times New Roman"/>
            <w:sz w:val="28"/>
            <w:szCs w:val="28"/>
          </w:rPr>
          <w:t>подпункте 2.6.</w:t>
        </w:r>
        <w:r w:rsidR="00252EF0" w:rsidRPr="00C20C96">
          <w:rPr>
            <w:rFonts w:ascii="Times New Roman" w:hAnsi="Times New Roman" w:cs="Times New Roman"/>
            <w:sz w:val="28"/>
            <w:szCs w:val="28"/>
          </w:rPr>
          <w:t>2</w:t>
        </w:r>
      </w:hyperlink>
      <w:r w:rsidR="002D0E75" w:rsidRPr="00C20C96">
        <w:rPr>
          <w:rFonts w:ascii="Times New Roman" w:hAnsi="Times New Roman" w:cs="Times New Roman"/>
          <w:sz w:val="28"/>
          <w:szCs w:val="28"/>
        </w:rPr>
        <w:t xml:space="preserve"> настоящего Административного регламента</w:t>
      </w:r>
      <w:r w:rsidRPr="00C20C96">
        <w:rPr>
          <w:rFonts w:ascii="Times New Roman" w:hAnsi="Times New Roman" w:cs="Times New Roman"/>
          <w:sz w:val="28"/>
          <w:szCs w:val="28"/>
        </w:rPr>
        <w:t xml:space="preserve">, специалист </w:t>
      </w:r>
      <w:r w:rsidR="002D0E75" w:rsidRPr="00C20C96">
        <w:rPr>
          <w:rFonts w:ascii="Times New Roman" w:hAnsi="Times New Roman" w:cs="Times New Roman"/>
          <w:sz w:val="28"/>
          <w:szCs w:val="28"/>
        </w:rPr>
        <w:t>Администрации</w:t>
      </w:r>
      <w:r w:rsidRPr="00C20C96">
        <w:rPr>
          <w:rFonts w:ascii="Times New Roman" w:hAnsi="Times New Roman" w:cs="Times New Roman"/>
          <w:sz w:val="28"/>
          <w:szCs w:val="28"/>
        </w:rPr>
        <w:t xml:space="preserve">, </w:t>
      </w:r>
      <w:r w:rsidR="00784D7D" w:rsidRPr="00C20C96">
        <w:rPr>
          <w:rFonts w:ascii="Times New Roman" w:hAnsi="Times New Roman" w:cs="Times New Roman"/>
          <w:sz w:val="28"/>
          <w:szCs w:val="28"/>
        </w:rPr>
        <w:br/>
      </w:r>
      <w:r w:rsidRPr="00C20C96">
        <w:rPr>
          <w:rFonts w:ascii="Times New Roman" w:hAnsi="Times New Roman" w:cs="Times New Roman"/>
          <w:sz w:val="28"/>
          <w:szCs w:val="28"/>
        </w:rPr>
        <w:t xml:space="preserve">в рамках межведомственного взаимодействия в срок не позднее трех рабочих дней со дня получения заявления о выдаче разрешения на строительство направляет </w:t>
      </w:r>
      <w:r w:rsidR="002D0E75" w:rsidRPr="00C20C96">
        <w:rPr>
          <w:rFonts w:ascii="Times New Roman" w:hAnsi="Times New Roman" w:cs="Times New Roman"/>
          <w:sz w:val="28"/>
          <w:szCs w:val="28"/>
        </w:rPr>
        <w:t>межведомственные запросы:</w:t>
      </w:r>
    </w:p>
    <w:p w:rsidR="002D0E75" w:rsidRPr="00C20C96" w:rsidRDefault="002D0E75" w:rsidP="002D0E7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 на получение </w:t>
      </w:r>
      <w:r w:rsidR="00267C5A" w:rsidRPr="00C20C96">
        <w:rPr>
          <w:rFonts w:ascii="Times New Roman" w:hAnsi="Times New Roman" w:cs="Times New Roman"/>
          <w:sz w:val="28"/>
          <w:szCs w:val="28"/>
        </w:rPr>
        <w:t>выписки из Единого государственного реестра недвижимости об основных характеристиках и зарегистрированных правах на объект недвижимости</w:t>
      </w:r>
      <w:r w:rsidRPr="00C20C96">
        <w:rPr>
          <w:rFonts w:ascii="Times New Roman" w:hAnsi="Times New Roman" w:cs="Times New Roman"/>
          <w:sz w:val="28"/>
          <w:szCs w:val="28"/>
        </w:rPr>
        <w:t>;</w:t>
      </w:r>
    </w:p>
    <w:p w:rsidR="002D0E75" w:rsidRPr="00C20C96" w:rsidRDefault="002714CE" w:rsidP="002D0E7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w:t>
      </w:r>
      <w:r w:rsidR="002D0E75" w:rsidRPr="00C20C96">
        <w:rPr>
          <w:rFonts w:ascii="Times New Roman" w:hAnsi="Times New Roman" w:cs="Times New Roman"/>
          <w:sz w:val="28"/>
          <w:szCs w:val="28"/>
        </w:rPr>
        <w:t xml:space="preserve"> в органы местного самоуправления на получение градостроительного плана земельного участка,</w:t>
      </w:r>
      <w:r w:rsidR="00E0293B" w:rsidRPr="00C20C96">
        <w:rPr>
          <w:rFonts w:ascii="Times New Roman" w:hAnsi="Times New Roman" w:cs="Times New Roman"/>
          <w:sz w:val="28"/>
          <w:szCs w:val="28"/>
        </w:rPr>
        <w:t xml:space="preserve">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w:t>
      </w:r>
      <w:r w:rsidR="002D0E75" w:rsidRPr="00C20C96">
        <w:rPr>
          <w:rFonts w:ascii="Times New Roman" w:hAnsi="Times New Roman" w:cs="Times New Roman"/>
          <w:sz w:val="28"/>
          <w:szCs w:val="28"/>
        </w:rPr>
        <w:t xml:space="preserve"> выданн</w:t>
      </w:r>
      <w:r w:rsidR="00E0293B" w:rsidRPr="00C20C96">
        <w:rPr>
          <w:rFonts w:ascii="Times New Roman" w:hAnsi="Times New Roman" w:cs="Times New Roman"/>
          <w:sz w:val="28"/>
          <w:szCs w:val="28"/>
        </w:rPr>
        <w:t>ого</w:t>
      </w:r>
      <w:r w:rsidR="002D0E75" w:rsidRPr="00C20C96">
        <w:rPr>
          <w:rFonts w:ascii="Times New Roman" w:hAnsi="Times New Roman" w:cs="Times New Roman"/>
          <w:sz w:val="28"/>
          <w:szCs w:val="28"/>
        </w:rPr>
        <w:t xml:space="preserve">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проекта планировки территории и проекта межевания территории, и получения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0" w:history="1">
        <w:r w:rsidR="002D0E75" w:rsidRPr="00C20C96">
          <w:rPr>
            <w:rFonts w:ascii="Times New Roman" w:hAnsi="Times New Roman" w:cs="Times New Roman"/>
            <w:sz w:val="28"/>
            <w:szCs w:val="28"/>
          </w:rPr>
          <w:t>статьей 40</w:t>
        </w:r>
      </w:hyperlink>
      <w:r w:rsidR="002D0E75" w:rsidRPr="00C20C96">
        <w:rPr>
          <w:rFonts w:ascii="Times New Roman" w:hAnsi="Times New Roman" w:cs="Times New Roman"/>
          <w:sz w:val="28"/>
          <w:szCs w:val="28"/>
        </w:rPr>
        <w:t xml:space="preserve"> </w:t>
      </w:r>
      <w:proofErr w:type="spellStart"/>
      <w:r w:rsidR="002D0E75" w:rsidRPr="00C20C96">
        <w:rPr>
          <w:rFonts w:ascii="Times New Roman" w:hAnsi="Times New Roman" w:cs="Times New Roman"/>
          <w:sz w:val="28"/>
          <w:szCs w:val="28"/>
        </w:rPr>
        <w:t>ГрК</w:t>
      </w:r>
      <w:proofErr w:type="spellEnd"/>
      <w:r w:rsidR="002D0E75" w:rsidRPr="00C20C96">
        <w:rPr>
          <w:rFonts w:ascii="Times New Roman" w:hAnsi="Times New Roman" w:cs="Times New Roman"/>
          <w:sz w:val="28"/>
          <w:szCs w:val="28"/>
        </w:rPr>
        <w:t xml:space="preserve"> РФ).</w:t>
      </w:r>
    </w:p>
    <w:p w:rsidR="002D0E75" w:rsidRPr="00C20C96" w:rsidRDefault="002D0E75" w:rsidP="002D0E7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D0E75" w:rsidRPr="00C20C96" w:rsidRDefault="002D0E75" w:rsidP="002D0E7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w:t>
      </w:r>
      <w:r w:rsidR="00267C5A" w:rsidRPr="00C20C96">
        <w:rPr>
          <w:rFonts w:ascii="Times New Roman" w:hAnsi="Times New Roman" w:cs="Times New Roman"/>
          <w:sz w:val="28"/>
          <w:szCs w:val="28"/>
        </w:rPr>
        <w:br/>
      </w:r>
      <w:r w:rsidRPr="00C20C96">
        <w:rPr>
          <w:rFonts w:ascii="Times New Roman" w:hAnsi="Times New Roman" w:cs="Times New Roman"/>
          <w:sz w:val="28"/>
          <w:szCs w:val="28"/>
        </w:rPr>
        <w:t>и муниципальных услуг».</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2D0E75" w:rsidRPr="00C20C96">
        <w:rPr>
          <w:rFonts w:ascii="Times New Roman" w:hAnsi="Times New Roman" w:cs="Times New Roman"/>
          <w:sz w:val="28"/>
          <w:szCs w:val="28"/>
        </w:rPr>
        <w:t>3.4</w:t>
      </w:r>
      <w:r w:rsidRPr="00C20C96">
        <w:rPr>
          <w:rFonts w:ascii="Times New Roman" w:hAnsi="Times New Roman" w:cs="Times New Roman"/>
          <w:sz w:val="28"/>
          <w:szCs w:val="28"/>
        </w:rPr>
        <w:t xml:space="preserve">. По результатам полученных сведений (документов) специалист </w:t>
      </w:r>
      <w:r w:rsidR="002D0E75" w:rsidRPr="00C20C96">
        <w:rPr>
          <w:rFonts w:ascii="Times New Roman" w:hAnsi="Times New Roman" w:cs="Times New Roman"/>
          <w:sz w:val="28"/>
          <w:szCs w:val="28"/>
        </w:rPr>
        <w:t>Администрации</w:t>
      </w:r>
      <w:r w:rsidRPr="00C20C96">
        <w:rPr>
          <w:rFonts w:ascii="Times New Roman" w:hAnsi="Times New Roman" w:cs="Times New Roman"/>
          <w:sz w:val="28"/>
          <w:szCs w:val="28"/>
        </w:rPr>
        <w:t xml:space="preserve"> осуществляет проверку документов, представленных заявителем.</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Специалист </w:t>
      </w:r>
      <w:r w:rsidR="002317FF" w:rsidRPr="00C20C96">
        <w:rPr>
          <w:rFonts w:ascii="Times New Roman" w:hAnsi="Times New Roman" w:cs="Times New Roman"/>
          <w:sz w:val="28"/>
          <w:szCs w:val="28"/>
        </w:rPr>
        <w:t>Администрации</w:t>
      </w:r>
      <w:r w:rsidRPr="00C20C96">
        <w:rPr>
          <w:rFonts w:ascii="Times New Roman" w:hAnsi="Times New Roman" w:cs="Times New Roman"/>
          <w:sz w:val="28"/>
          <w:szCs w:val="28"/>
        </w:rPr>
        <w:t xml:space="preserve"> проверяет представленные и полученные </w:t>
      </w:r>
      <w:r w:rsidR="00784D7D" w:rsidRPr="00C20C96">
        <w:rPr>
          <w:rFonts w:ascii="Times New Roman" w:hAnsi="Times New Roman" w:cs="Times New Roman"/>
          <w:sz w:val="28"/>
          <w:szCs w:val="28"/>
        </w:rPr>
        <w:br/>
      </w:r>
      <w:r w:rsidRPr="00C20C96">
        <w:rPr>
          <w:rFonts w:ascii="Times New Roman" w:hAnsi="Times New Roman" w:cs="Times New Roman"/>
          <w:sz w:val="28"/>
          <w:szCs w:val="28"/>
        </w:rPr>
        <w:t xml:space="preserve">в рамках межведомственного взаимодействия документы и удостоверяется, </w:t>
      </w:r>
      <w:r w:rsidRPr="00C20C96">
        <w:rPr>
          <w:rFonts w:ascii="Times New Roman" w:hAnsi="Times New Roman" w:cs="Times New Roman"/>
          <w:sz w:val="28"/>
          <w:szCs w:val="28"/>
        </w:rPr>
        <w:lastRenderedPageBreak/>
        <w:t xml:space="preserve">что документы представлены в полном объеме, согласно </w:t>
      </w:r>
      <w:hyperlink w:anchor="P148" w:history="1">
        <w:r w:rsidRPr="00C20C96">
          <w:rPr>
            <w:rFonts w:ascii="Times New Roman" w:hAnsi="Times New Roman" w:cs="Times New Roman"/>
            <w:sz w:val="28"/>
            <w:szCs w:val="28"/>
          </w:rPr>
          <w:t>пункту 2.6</w:t>
        </w:r>
      </w:hyperlink>
      <w:r w:rsidR="00267C5A" w:rsidRPr="00C20C96">
        <w:rPr>
          <w:rFonts w:ascii="Times New Roman" w:hAnsi="Times New Roman" w:cs="Times New Roman"/>
          <w:sz w:val="28"/>
          <w:szCs w:val="28"/>
        </w:rPr>
        <w:t>.1</w:t>
      </w:r>
      <w:r w:rsidRPr="00C20C96">
        <w:rPr>
          <w:rFonts w:ascii="Times New Roman" w:hAnsi="Times New Roman" w:cs="Times New Roman"/>
          <w:sz w:val="28"/>
          <w:szCs w:val="28"/>
        </w:rPr>
        <w:t xml:space="preserve"> настоящего Административного регламента.</w:t>
      </w:r>
    </w:p>
    <w:p w:rsidR="002714CE" w:rsidRPr="00C20C96" w:rsidRDefault="002714CE" w:rsidP="002714CE">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предоставления разрешения на строительство,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w:t>
      </w:r>
      <w:r w:rsidR="00267C5A" w:rsidRPr="00C20C96">
        <w:rPr>
          <w:rFonts w:ascii="Times New Roman" w:hAnsi="Times New Roman" w:cs="Times New Roman"/>
          <w:sz w:val="28"/>
          <w:szCs w:val="28"/>
        </w:rPr>
        <w:br/>
      </w:r>
      <w:r w:rsidRPr="00C20C96">
        <w:rPr>
          <w:rFonts w:ascii="Times New Roman" w:hAnsi="Times New Roman" w:cs="Times New Roman"/>
          <w:sz w:val="28"/>
          <w:szCs w:val="28"/>
        </w:rPr>
        <w:t xml:space="preserve">о получении такого ответа с предложением о представлении документов </w:t>
      </w:r>
      <w:r w:rsidR="00267C5A" w:rsidRPr="00C20C96">
        <w:rPr>
          <w:rFonts w:ascii="Times New Roman" w:hAnsi="Times New Roman" w:cs="Times New Roman"/>
          <w:sz w:val="28"/>
          <w:szCs w:val="28"/>
        </w:rPr>
        <w:br/>
      </w:r>
      <w:r w:rsidRPr="00C20C96">
        <w:rPr>
          <w:rFonts w:ascii="Times New Roman" w:hAnsi="Times New Roman" w:cs="Times New Roman"/>
          <w:sz w:val="28"/>
          <w:szCs w:val="28"/>
        </w:rPr>
        <w:t>и (или) информации, необходимых для предоставления разрешения на строительство.</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2714CE" w:rsidRPr="00C20C96">
        <w:rPr>
          <w:rFonts w:ascii="Times New Roman" w:hAnsi="Times New Roman" w:cs="Times New Roman"/>
          <w:sz w:val="28"/>
          <w:szCs w:val="28"/>
        </w:rPr>
        <w:t>3.5.</w:t>
      </w:r>
      <w:r w:rsidRPr="00C20C96">
        <w:rPr>
          <w:rFonts w:ascii="Times New Roman" w:hAnsi="Times New Roman" w:cs="Times New Roman"/>
          <w:sz w:val="28"/>
          <w:szCs w:val="28"/>
        </w:rPr>
        <w:t xml:space="preserve"> Результатом административной процедуры является установление отсутствия оснований, указанных в </w:t>
      </w:r>
      <w:hyperlink w:anchor="P186" w:history="1">
        <w:r w:rsidRPr="00C20C96">
          <w:rPr>
            <w:rFonts w:ascii="Times New Roman" w:hAnsi="Times New Roman" w:cs="Times New Roman"/>
            <w:sz w:val="28"/>
            <w:szCs w:val="28"/>
          </w:rPr>
          <w:t>пункте 2.8</w:t>
        </w:r>
      </w:hyperlink>
      <w:r w:rsidRPr="00C20C96">
        <w:rPr>
          <w:rFonts w:ascii="Times New Roman" w:hAnsi="Times New Roman" w:cs="Times New Roman"/>
          <w:sz w:val="28"/>
          <w:szCs w:val="28"/>
        </w:rPr>
        <w:t xml:space="preserve"> настоящего Административного регламента.</w:t>
      </w:r>
    </w:p>
    <w:p w:rsidR="002714CE" w:rsidRPr="00C20C96" w:rsidRDefault="002714CE" w:rsidP="002714CE">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3.3.6. Максимальный срок исполнения</w:t>
      </w:r>
      <w:r w:rsidR="00935338" w:rsidRPr="00C20C96">
        <w:rPr>
          <w:rFonts w:ascii="Times New Roman" w:hAnsi="Times New Roman" w:cs="Times New Roman"/>
          <w:sz w:val="28"/>
          <w:szCs w:val="28"/>
        </w:rPr>
        <w:t xml:space="preserve"> административной процедуры -  </w:t>
      </w:r>
      <w:r w:rsidR="008C63B9" w:rsidRPr="00C20C96">
        <w:rPr>
          <w:rFonts w:ascii="Times New Roman" w:hAnsi="Times New Roman" w:cs="Times New Roman"/>
          <w:sz w:val="28"/>
          <w:szCs w:val="28"/>
        </w:rPr>
        <w:t xml:space="preserve"> 1</w:t>
      </w:r>
      <w:r w:rsidRPr="00C20C96">
        <w:rPr>
          <w:rFonts w:ascii="Times New Roman" w:hAnsi="Times New Roman" w:cs="Times New Roman"/>
          <w:sz w:val="28"/>
          <w:szCs w:val="28"/>
        </w:rPr>
        <w:t xml:space="preserve"> (</w:t>
      </w:r>
      <w:r w:rsidR="008C63B9" w:rsidRPr="00C20C96">
        <w:rPr>
          <w:rFonts w:ascii="Times New Roman" w:hAnsi="Times New Roman" w:cs="Times New Roman"/>
          <w:sz w:val="28"/>
          <w:szCs w:val="28"/>
        </w:rPr>
        <w:t>один</w:t>
      </w:r>
      <w:r w:rsidRPr="00C20C96">
        <w:rPr>
          <w:rFonts w:ascii="Times New Roman" w:hAnsi="Times New Roman" w:cs="Times New Roman"/>
          <w:sz w:val="28"/>
          <w:szCs w:val="28"/>
        </w:rPr>
        <w:t>) рабочи</w:t>
      </w:r>
      <w:r w:rsidR="008C63B9" w:rsidRPr="00C20C96">
        <w:rPr>
          <w:rFonts w:ascii="Times New Roman" w:hAnsi="Times New Roman" w:cs="Times New Roman"/>
          <w:sz w:val="28"/>
          <w:szCs w:val="28"/>
        </w:rPr>
        <w:t>й день</w:t>
      </w:r>
      <w:r w:rsidRPr="00C20C96">
        <w:rPr>
          <w:rFonts w:ascii="Times New Roman" w:hAnsi="Times New Roman" w:cs="Times New Roman"/>
          <w:sz w:val="28"/>
          <w:szCs w:val="28"/>
        </w:rPr>
        <w:t>.</w:t>
      </w:r>
    </w:p>
    <w:p w:rsidR="00A579E3" w:rsidRPr="00C20C96" w:rsidRDefault="00A579E3" w:rsidP="002714CE">
      <w:pPr>
        <w:pStyle w:val="ConsPlusNormal"/>
        <w:ind w:firstLine="540"/>
        <w:jc w:val="both"/>
        <w:rPr>
          <w:rFonts w:ascii="Times New Roman" w:hAnsi="Times New Roman" w:cs="Times New Roman"/>
          <w:sz w:val="28"/>
          <w:szCs w:val="28"/>
        </w:rPr>
      </w:pPr>
    </w:p>
    <w:p w:rsidR="00A579E3" w:rsidRPr="00C20C96" w:rsidRDefault="005D2BF2" w:rsidP="00A579E3">
      <w:pPr>
        <w:autoSpaceDE w:val="0"/>
        <w:autoSpaceDN w:val="0"/>
        <w:adjustRightInd w:val="0"/>
        <w:spacing w:after="0" w:line="240" w:lineRule="auto"/>
        <w:ind w:firstLine="540"/>
        <w:jc w:val="center"/>
      </w:pPr>
      <w:r w:rsidRPr="00C20C96">
        <w:t>3.</w:t>
      </w:r>
      <w:r w:rsidR="002714CE" w:rsidRPr="00C20C96">
        <w:t>4</w:t>
      </w:r>
      <w:r w:rsidRPr="00C20C96">
        <w:t xml:space="preserve">. </w:t>
      </w:r>
      <w:r w:rsidR="00511DB2" w:rsidRPr="00C20C96">
        <w:t xml:space="preserve">Проверка соответствия проектной документации требованиям </w:t>
      </w:r>
      <w:r w:rsidR="00511DB2" w:rsidRPr="00C20C96">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w:t>
      </w:r>
      <w:r w:rsidR="00511DB2" w:rsidRPr="00C20C96">
        <w:br/>
        <w:t>и иным законодательством Российской Федерации</w:t>
      </w:r>
      <w:r w:rsidRPr="00C20C96">
        <w:t>;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w:t>
      </w:r>
      <w:r w:rsidR="00A579E3" w:rsidRPr="00C20C96">
        <w:t>тва, реконструкции.</w:t>
      </w:r>
    </w:p>
    <w:p w:rsidR="00E0293B" w:rsidRPr="00C20C96" w:rsidRDefault="005D2BF2" w:rsidP="00511DB2">
      <w:pPr>
        <w:autoSpaceDE w:val="0"/>
        <w:autoSpaceDN w:val="0"/>
        <w:adjustRightInd w:val="0"/>
        <w:spacing w:after="0" w:line="240" w:lineRule="auto"/>
        <w:ind w:firstLine="540"/>
        <w:jc w:val="both"/>
      </w:pPr>
      <w:r w:rsidRPr="00C20C96">
        <w:t xml:space="preserve"> </w:t>
      </w:r>
    </w:p>
    <w:p w:rsidR="00C36906" w:rsidRPr="00C20C96" w:rsidRDefault="00C36906" w:rsidP="00511DB2">
      <w:pPr>
        <w:autoSpaceDE w:val="0"/>
        <w:autoSpaceDN w:val="0"/>
        <w:adjustRightInd w:val="0"/>
        <w:spacing w:after="0" w:line="240" w:lineRule="auto"/>
        <w:ind w:firstLine="540"/>
        <w:jc w:val="both"/>
      </w:pPr>
      <w:r w:rsidRPr="00C20C96">
        <w:t>Специалист Администрации, ответственный за оказание муниципальной услуги проводит:</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 проверку соответствия названия параметров объекта, указанных </w:t>
      </w:r>
      <w:r w:rsidR="00511DB2" w:rsidRPr="00C20C96">
        <w:rPr>
          <w:rFonts w:ascii="Times New Roman" w:hAnsi="Times New Roman" w:cs="Times New Roman"/>
          <w:sz w:val="28"/>
          <w:szCs w:val="28"/>
        </w:rPr>
        <w:br/>
      </w:r>
      <w:r w:rsidRPr="00C20C96">
        <w:rPr>
          <w:rFonts w:ascii="Times New Roman" w:hAnsi="Times New Roman" w:cs="Times New Roman"/>
          <w:sz w:val="28"/>
          <w:szCs w:val="28"/>
        </w:rPr>
        <w:t xml:space="preserve">в заявлении, </w:t>
      </w:r>
      <w:r w:rsidR="00E0293B" w:rsidRPr="00C20C96">
        <w:rPr>
          <w:rFonts w:ascii="Times New Roman" w:hAnsi="Times New Roman" w:cs="Times New Roman"/>
          <w:sz w:val="28"/>
          <w:szCs w:val="28"/>
        </w:rPr>
        <w:t xml:space="preserve">проектной документации и </w:t>
      </w:r>
      <w:r w:rsidRPr="00C20C96">
        <w:rPr>
          <w:rFonts w:ascii="Times New Roman" w:hAnsi="Times New Roman" w:cs="Times New Roman"/>
          <w:sz w:val="28"/>
          <w:szCs w:val="28"/>
        </w:rPr>
        <w:t>положительному заключению экспертизы проектной документации</w:t>
      </w:r>
      <w:r w:rsidR="00E0293B" w:rsidRPr="00C20C96">
        <w:rPr>
          <w:rFonts w:ascii="Times New Roman" w:hAnsi="Times New Roman" w:cs="Times New Roman"/>
          <w:sz w:val="28"/>
          <w:szCs w:val="28"/>
        </w:rPr>
        <w:t>, в случае наличия его наличия</w:t>
      </w:r>
      <w:r w:rsidRPr="00C20C96">
        <w:rPr>
          <w:rFonts w:ascii="Times New Roman" w:hAnsi="Times New Roman" w:cs="Times New Roman"/>
          <w:sz w:val="28"/>
          <w:szCs w:val="28"/>
        </w:rPr>
        <w:t>;</w:t>
      </w:r>
    </w:p>
    <w:p w:rsidR="00E0293B" w:rsidRPr="00C20C96" w:rsidRDefault="00E0293B" w:rsidP="00511DB2">
      <w:pPr>
        <w:autoSpaceDE w:val="0"/>
        <w:autoSpaceDN w:val="0"/>
        <w:adjustRightInd w:val="0"/>
        <w:spacing w:after="0" w:line="240" w:lineRule="auto"/>
        <w:ind w:firstLine="540"/>
        <w:jc w:val="both"/>
      </w:pPr>
      <w:r w:rsidRPr="00C20C96">
        <w:t xml:space="preserve">- </w:t>
      </w:r>
      <w:r w:rsidR="00511DB2" w:rsidRPr="00C20C96">
        <w:t xml:space="preserve">проверку соответствия проектной документации требованиям </w:t>
      </w:r>
      <w:r w:rsidR="00511DB2" w:rsidRPr="00C20C96">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w:t>
      </w:r>
      <w:r w:rsidR="00511DB2" w:rsidRPr="00C20C96">
        <w:lastRenderedPageBreak/>
        <w:t xml:space="preserve">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w:t>
      </w:r>
      <w:r w:rsidR="00511DB2" w:rsidRPr="00C20C96">
        <w:br/>
        <w:t>и иным законодательством Российской Федерации</w:t>
      </w:r>
      <w:r w:rsidRPr="00C20C96">
        <w:t>;</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w:t>
      </w:r>
      <w:r w:rsidR="00E472C6" w:rsidRPr="00C20C96">
        <w:rPr>
          <w:rFonts w:ascii="Times New Roman" w:hAnsi="Times New Roman" w:cs="Times New Roman"/>
          <w:sz w:val="28"/>
          <w:szCs w:val="28"/>
        </w:rPr>
        <w:t xml:space="preserve"> </w:t>
      </w:r>
      <w:bookmarkStart w:id="6" w:name="_GoBack"/>
      <w:bookmarkEnd w:id="6"/>
      <w:r w:rsidRPr="00C20C96">
        <w:rPr>
          <w:rFonts w:ascii="Times New Roman" w:hAnsi="Times New Roman" w:cs="Times New Roman"/>
          <w:sz w:val="28"/>
          <w:szCs w:val="28"/>
        </w:rPr>
        <w:t>на соответствие требованиям, установленным в разрешении на отклонение от предельных параметров разрешенного строительства, реконструкции;</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2714CE" w:rsidRPr="00C20C96">
        <w:rPr>
          <w:rFonts w:ascii="Times New Roman" w:hAnsi="Times New Roman" w:cs="Times New Roman"/>
          <w:sz w:val="28"/>
          <w:szCs w:val="28"/>
        </w:rPr>
        <w:t>4</w:t>
      </w:r>
      <w:r w:rsidRPr="00C20C96">
        <w:rPr>
          <w:rFonts w:ascii="Times New Roman" w:hAnsi="Times New Roman" w:cs="Times New Roman"/>
          <w:sz w:val="28"/>
          <w:szCs w:val="28"/>
        </w:rPr>
        <w:t xml:space="preserve">.1. </w:t>
      </w:r>
      <w:r w:rsidR="00C36906" w:rsidRPr="00C20C96">
        <w:rPr>
          <w:rFonts w:ascii="Times New Roman" w:hAnsi="Times New Roman" w:cs="Times New Roman"/>
          <w:sz w:val="28"/>
          <w:szCs w:val="28"/>
        </w:rPr>
        <w:t>Срок исполнения административной процедуры -   1 (один) рабочий день.</w:t>
      </w:r>
    </w:p>
    <w:p w:rsidR="00573B81" w:rsidRPr="00C20C96" w:rsidRDefault="00573B81">
      <w:pPr>
        <w:pStyle w:val="ConsPlusNormal"/>
        <w:ind w:firstLine="540"/>
        <w:jc w:val="both"/>
        <w:rPr>
          <w:rFonts w:ascii="Times New Roman" w:hAnsi="Times New Roman" w:cs="Times New Roman"/>
          <w:sz w:val="28"/>
          <w:szCs w:val="28"/>
        </w:rPr>
      </w:pPr>
    </w:p>
    <w:p w:rsidR="00573B81" w:rsidRPr="00C20C96" w:rsidRDefault="005D2BF2" w:rsidP="00573B81">
      <w:pPr>
        <w:pStyle w:val="ConsPlusNormal"/>
        <w:ind w:firstLine="540"/>
        <w:jc w:val="center"/>
        <w:rPr>
          <w:rFonts w:ascii="Times New Roman" w:hAnsi="Times New Roman" w:cs="Times New Roman"/>
          <w:sz w:val="28"/>
          <w:szCs w:val="28"/>
        </w:rPr>
      </w:pPr>
      <w:r w:rsidRPr="00C20C96">
        <w:rPr>
          <w:rFonts w:ascii="Times New Roman" w:hAnsi="Times New Roman" w:cs="Times New Roman"/>
          <w:sz w:val="28"/>
          <w:szCs w:val="28"/>
        </w:rPr>
        <w:t>3.</w:t>
      </w:r>
      <w:r w:rsidR="002714CE" w:rsidRPr="00C20C96">
        <w:rPr>
          <w:rFonts w:ascii="Times New Roman" w:hAnsi="Times New Roman" w:cs="Times New Roman"/>
          <w:sz w:val="28"/>
          <w:szCs w:val="28"/>
        </w:rPr>
        <w:t>5</w:t>
      </w:r>
      <w:r w:rsidRPr="00C20C96">
        <w:rPr>
          <w:rFonts w:ascii="Times New Roman" w:hAnsi="Times New Roman" w:cs="Times New Roman"/>
          <w:sz w:val="28"/>
          <w:szCs w:val="28"/>
        </w:rPr>
        <w:t xml:space="preserve">. Принятие решения о </w:t>
      </w:r>
      <w:r w:rsidR="00A535F0" w:rsidRPr="00C20C96">
        <w:rPr>
          <w:rFonts w:ascii="Times New Roman" w:hAnsi="Times New Roman" w:cs="Times New Roman"/>
          <w:sz w:val="28"/>
          <w:szCs w:val="28"/>
        </w:rPr>
        <w:t>подготовке разрешения на строительство или мотивированного отказа в выдаче разрешения на строительство</w:t>
      </w:r>
    </w:p>
    <w:p w:rsidR="00573B81" w:rsidRPr="00C20C96" w:rsidRDefault="00573B81">
      <w:pPr>
        <w:pStyle w:val="ConsPlusNormal"/>
        <w:ind w:firstLine="540"/>
        <w:jc w:val="both"/>
        <w:rPr>
          <w:rFonts w:ascii="Times New Roman" w:hAnsi="Times New Roman" w:cs="Times New Roman"/>
          <w:sz w:val="28"/>
          <w:szCs w:val="28"/>
        </w:rPr>
      </w:pPr>
    </w:p>
    <w:p w:rsidR="00A535F0" w:rsidRPr="00C20C96" w:rsidRDefault="00A535F0">
      <w:pPr>
        <w:pStyle w:val="ConsPlusNormal"/>
        <w:ind w:firstLine="540"/>
        <w:jc w:val="both"/>
        <w:rPr>
          <w:rFonts w:ascii="Times New Roman" w:hAnsi="Times New Roman" w:cs="Times New Roman"/>
          <w:sz w:val="28"/>
          <w:szCs w:val="28"/>
        </w:rPr>
      </w:pPr>
    </w:p>
    <w:p w:rsidR="00A535F0" w:rsidRPr="00C20C96" w:rsidRDefault="00F040EB" w:rsidP="00A535F0">
      <w:pPr>
        <w:autoSpaceDE w:val="0"/>
        <w:autoSpaceDN w:val="0"/>
        <w:adjustRightInd w:val="0"/>
        <w:spacing w:after="0" w:line="240" w:lineRule="auto"/>
        <w:ind w:firstLine="709"/>
        <w:jc w:val="both"/>
        <w:rPr>
          <w:rFonts w:eastAsia="Times New Roman"/>
          <w:bCs/>
          <w:lang w:eastAsia="ru-RU"/>
        </w:rPr>
      </w:pPr>
      <w:r w:rsidRPr="00C20C96">
        <w:rPr>
          <w:rFonts w:eastAsia="Times New Roman"/>
          <w:lang w:eastAsia="ru-RU"/>
        </w:rPr>
        <w:t xml:space="preserve">3.5.1. </w:t>
      </w:r>
      <w:r w:rsidR="00A535F0" w:rsidRPr="00C20C96">
        <w:rPr>
          <w:rFonts w:eastAsia="Times New Roman"/>
          <w:lang w:eastAsia="ru-RU"/>
        </w:rPr>
        <w:t xml:space="preserve">В случае наличия оснований для отказа в предоставлении муниципальной услуги, предусмотренных пунктом 2.8 настоящего Административного регламента, специалист Администрации, ответственный за оказание муниципальной услуги, </w:t>
      </w:r>
      <w:r w:rsidR="00A535F0" w:rsidRPr="00C20C96">
        <w:rPr>
          <w:rFonts w:eastAsia="Times New Roman"/>
          <w:bCs/>
          <w:lang w:eastAsia="ru-RU"/>
        </w:rPr>
        <w:t>осуществляет подготовку проекта отказа в выдаче разрешения на строительство.</w:t>
      </w:r>
    </w:p>
    <w:p w:rsidR="00A535F0" w:rsidRPr="00C20C96" w:rsidRDefault="00A535F0">
      <w:pPr>
        <w:pStyle w:val="ConsPlusNormal"/>
        <w:ind w:firstLine="540"/>
        <w:jc w:val="both"/>
        <w:rPr>
          <w:rFonts w:ascii="Times New Roman" w:hAnsi="Times New Roman" w:cs="Times New Roman"/>
          <w:sz w:val="28"/>
          <w:szCs w:val="28"/>
        </w:rPr>
      </w:pPr>
      <w:r w:rsidRPr="00C20C96">
        <w:rPr>
          <w:rFonts w:ascii="Times New Roman" w:hAnsi="Times New Roman"/>
          <w:sz w:val="28"/>
          <w:szCs w:val="28"/>
        </w:rPr>
        <w:t xml:space="preserve"> </w:t>
      </w:r>
      <w:r w:rsidR="00F040EB" w:rsidRPr="00C20C96">
        <w:rPr>
          <w:rFonts w:ascii="Times New Roman" w:hAnsi="Times New Roman"/>
          <w:sz w:val="28"/>
          <w:szCs w:val="28"/>
        </w:rPr>
        <w:t xml:space="preserve">3.5.2. </w:t>
      </w:r>
      <w:r w:rsidRPr="00C20C96">
        <w:rPr>
          <w:rFonts w:ascii="Times New Roman" w:hAnsi="Times New Roman"/>
          <w:sz w:val="28"/>
          <w:szCs w:val="28"/>
        </w:rPr>
        <w:t>В случае отсутствия оснований, предусмотренных пунктом 2.8 настоящего Административного регламента, специалист Администрации, ответственный за оказание муниципальной услуги, осуществляет подготовку проекта разрешения на строительство.</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573B81" w:rsidRPr="00C20C96">
        <w:rPr>
          <w:rFonts w:ascii="Times New Roman" w:hAnsi="Times New Roman" w:cs="Times New Roman"/>
          <w:sz w:val="28"/>
          <w:szCs w:val="28"/>
        </w:rPr>
        <w:t>5</w:t>
      </w:r>
      <w:r w:rsidR="00F040EB" w:rsidRPr="00C20C96">
        <w:rPr>
          <w:rFonts w:ascii="Times New Roman" w:hAnsi="Times New Roman" w:cs="Times New Roman"/>
          <w:sz w:val="28"/>
          <w:szCs w:val="28"/>
        </w:rPr>
        <w:t>.3</w:t>
      </w:r>
      <w:r w:rsidRPr="00C20C96">
        <w:rPr>
          <w:rFonts w:ascii="Times New Roman" w:hAnsi="Times New Roman" w:cs="Times New Roman"/>
          <w:sz w:val="28"/>
          <w:szCs w:val="28"/>
        </w:rPr>
        <w:t xml:space="preserve">. Подготовленный специалистом проект разрешения на строительство или отказ в выдаче разрешения на строительство передается на согласование </w:t>
      </w:r>
      <w:r w:rsidR="00320C38" w:rsidRPr="00C20C96">
        <w:rPr>
          <w:rFonts w:ascii="Times New Roman" w:hAnsi="Times New Roman" w:cs="Times New Roman"/>
          <w:sz w:val="28"/>
          <w:szCs w:val="28"/>
        </w:rPr>
        <w:t>начальнику отдела архитектуры и строительства</w:t>
      </w:r>
      <w:r w:rsidR="00573B81" w:rsidRPr="00C20C96">
        <w:rPr>
          <w:rFonts w:ascii="Times New Roman" w:hAnsi="Times New Roman" w:cs="Times New Roman"/>
          <w:sz w:val="28"/>
          <w:szCs w:val="28"/>
        </w:rPr>
        <w:t xml:space="preserve"> Администрации</w:t>
      </w:r>
      <w:r w:rsidRPr="00C20C96">
        <w:rPr>
          <w:rFonts w:ascii="Times New Roman" w:hAnsi="Times New Roman" w:cs="Times New Roman"/>
          <w:sz w:val="28"/>
          <w:szCs w:val="28"/>
        </w:rPr>
        <w:t>.</w:t>
      </w:r>
      <w:r w:rsidR="00320C38" w:rsidRPr="00C20C96">
        <w:t xml:space="preserve"> </w:t>
      </w:r>
      <w:r w:rsidR="00320C38" w:rsidRPr="00C20C96">
        <w:rPr>
          <w:rFonts w:ascii="Times New Roman" w:hAnsi="Times New Roman" w:cs="Times New Roman"/>
          <w:sz w:val="28"/>
          <w:szCs w:val="28"/>
        </w:rPr>
        <w:t xml:space="preserve">В случае соблюдения всех требований законодательства </w:t>
      </w:r>
      <w:r w:rsidR="00A535F0" w:rsidRPr="00C20C96">
        <w:rPr>
          <w:rFonts w:ascii="Times New Roman" w:hAnsi="Times New Roman" w:cs="Times New Roman"/>
          <w:sz w:val="28"/>
          <w:szCs w:val="28"/>
        </w:rPr>
        <w:br/>
      </w:r>
      <w:r w:rsidR="00320C38" w:rsidRPr="00C20C96">
        <w:rPr>
          <w:rFonts w:ascii="Times New Roman" w:hAnsi="Times New Roman" w:cs="Times New Roman"/>
          <w:sz w:val="28"/>
          <w:szCs w:val="28"/>
        </w:rPr>
        <w:t>и при наличии законных оснований уполномоченное должностное лицо Администрации принимает окончательное решение и подписывает разрешение на строительство или мотивированный отказ в выдаче разрешения на строительство</w:t>
      </w:r>
      <w:r w:rsidR="00F040EB" w:rsidRPr="00C20C96">
        <w:rPr>
          <w:rFonts w:ascii="Times New Roman" w:hAnsi="Times New Roman" w:cs="Times New Roman"/>
          <w:sz w:val="28"/>
          <w:szCs w:val="28"/>
        </w:rPr>
        <w:t>.</w:t>
      </w:r>
    </w:p>
    <w:p w:rsidR="00F040EB" w:rsidRPr="00C20C96" w:rsidRDefault="00F040EB" w:rsidP="00F040E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3.5.4. Срок исполнения административной процедуры -   1 (один) рабочий день.</w:t>
      </w:r>
    </w:p>
    <w:p w:rsidR="00F040EB" w:rsidRPr="00C20C96" w:rsidRDefault="00F040EB">
      <w:pPr>
        <w:pStyle w:val="ConsPlusNormal"/>
        <w:ind w:firstLine="540"/>
        <w:jc w:val="both"/>
        <w:rPr>
          <w:rFonts w:ascii="Times New Roman" w:hAnsi="Times New Roman" w:cs="Times New Roman"/>
          <w:sz w:val="28"/>
          <w:szCs w:val="28"/>
        </w:rPr>
      </w:pPr>
    </w:p>
    <w:p w:rsidR="00F040EB" w:rsidRPr="00C20C96" w:rsidRDefault="00F040EB" w:rsidP="00F040EB">
      <w:pPr>
        <w:pStyle w:val="ConsPlusNormal"/>
        <w:ind w:firstLine="540"/>
        <w:jc w:val="center"/>
        <w:rPr>
          <w:rFonts w:ascii="Times New Roman" w:hAnsi="Times New Roman" w:cs="Times New Roman"/>
          <w:sz w:val="28"/>
          <w:szCs w:val="28"/>
        </w:rPr>
      </w:pPr>
      <w:r w:rsidRPr="00C20C96">
        <w:rPr>
          <w:rFonts w:ascii="Times New Roman" w:hAnsi="Times New Roman" w:cs="Times New Roman"/>
          <w:sz w:val="28"/>
          <w:szCs w:val="28"/>
        </w:rPr>
        <w:t xml:space="preserve">3.6. Выдача разрешения на строительство </w:t>
      </w:r>
    </w:p>
    <w:p w:rsidR="00F040EB" w:rsidRPr="00C20C96" w:rsidRDefault="00F040EB" w:rsidP="00F040EB">
      <w:pPr>
        <w:pStyle w:val="ConsPlusNormal"/>
        <w:ind w:firstLine="540"/>
        <w:jc w:val="center"/>
        <w:rPr>
          <w:rFonts w:ascii="Times New Roman" w:hAnsi="Times New Roman" w:cs="Times New Roman"/>
          <w:sz w:val="28"/>
          <w:szCs w:val="28"/>
        </w:rPr>
      </w:pPr>
      <w:r w:rsidRPr="00C20C96">
        <w:rPr>
          <w:rFonts w:ascii="Times New Roman" w:hAnsi="Times New Roman" w:cs="Times New Roman"/>
          <w:sz w:val="28"/>
          <w:szCs w:val="28"/>
        </w:rPr>
        <w:t>или мотивированного отказа в выдаче разрешения на строительство.</w:t>
      </w:r>
    </w:p>
    <w:p w:rsidR="00F040EB" w:rsidRPr="00C20C96" w:rsidRDefault="00F040EB">
      <w:pPr>
        <w:pStyle w:val="ConsPlusNormal"/>
        <w:ind w:firstLine="540"/>
        <w:jc w:val="both"/>
        <w:rPr>
          <w:rFonts w:ascii="Times New Roman" w:hAnsi="Times New Roman" w:cs="Times New Roman"/>
          <w:sz w:val="28"/>
          <w:szCs w:val="28"/>
        </w:rPr>
      </w:pP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F040EB" w:rsidRPr="00C20C96">
        <w:rPr>
          <w:rFonts w:ascii="Times New Roman" w:hAnsi="Times New Roman" w:cs="Times New Roman"/>
          <w:sz w:val="28"/>
          <w:szCs w:val="28"/>
        </w:rPr>
        <w:t>6</w:t>
      </w:r>
      <w:r w:rsidRPr="00C20C96">
        <w:rPr>
          <w:rFonts w:ascii="Times New Roman" w:hAnsi="Times New Roman" w:cs="Times New Roman"/>
          <w:sz w:val="28"/>
          <w:szCs w:val="28"/>
        </w:rPr>
        <w:t>.</w:t>
      </w:r>
      <w:r w:rsidR="00F040EB" w:rsidRPr="00C20C96">
        <w:rPr>
          <w:rFonts w:ascii="Times New Roman" w:hAnsi="Times New Roman" w:cs="Times New Roman"/>
          <w:sz w:val="28"/>
          <w:szCs w:val="28"/>
        </w:rPr>
        <w:t>1</w:t>
      </w:r>
      <w:r w:rsidRPr="00C20C96">
        <w:rPr>
          <w:rFonts w:ascii="Times New Roman" w:hAnsi="Times New Roman" w:cs="Times New Roman"/>
          <w:sz w:val="28"/>
          <w:szCs w:val="28"/>
        </w:rPr>
        <w:t xml:space="preserve">. </w:t>
      </w:r>
      <w:r w:rsidR="00FD04C1" w:rsidRPr="00C20C96">
        <w:rPr>
          <w:rFonts w:ascii="Times New Roman" w:hAnsi="Times New Roman"/>
          <w:sz w:val="28"/>
          <w:szCs w:val="28"/>
        </w:rPr>
        <w:t xml:space="preserve">Результатом административной процедуры является регистрация </w:t>
      </w:r>
      <w:r w:rsidR="00FD04C1" w:rsidRPr="00C20C96">
        <w:rPr>
          <w:rFonts w:ascii="Times New Roman" w:hAnsi="Times New Roman" w:cs="Times New Roman"/>
          <w:sz w:val="28"/>
          <w:szCs w:val="28"/>
        </w:rPr>
        <w:t>разрешения</w:t>
      </w:r>
      <w:r w:rsidR="00320C38" w:rsidRPr="00C20C96">
        <w:rPr>
          <w:rFonts w:ascii="Times New Roman" w:hAnsi="Times New Roman" w:cs="Times New Roman"/>
          <w:sz w:val="28"/>
          <w:szCs w:val="28"/>
        </w:rPr>
        <w:t xml:space="preserve"> на строительство или отказ</w:t>
      </w:r>
      <w:r w:rsidR="00FD04C1" w:rsidRPr="00C20C96">
        <w:rPr>
          <w:rFonts w:ascii="Times New Roman" w:hAnsi="Times New Roman" w:cs="Times New Roman"/>
          <w:sz w:val="28"/>
          <w:szCs w:val="28"/>
        </w:rPr>
        <w:t>а</w:t>
      </w:r>
      <w:r w:rsidR="00320C38" w:rsidRPr="00C20C96">
        <w:rPr>
          <w:rFonts w:ascii="Times New Roman" w:hAnsi="Times New Roman" w:cs="Times New Roman"/>
          <w:sz w:val="28"/>
          <w:szCs w:val="28"/>
        </w:rPr>
        <w:t xml:space="preserve"> в выдаче разрешения на строительство</w:t>
      </w:r>
      <w:r w:rsidR="00FD04C1" w:rsidRPr="00C20C96">
        <w:rPr>
          <w:rFonts w:ascii="Times New Roman" w:hAnsi="Times New Roman" w:cs="Times New Roman"/>
          <w:sz w:val="28"/>
          <w:szCs w:val="28"/>
        </w:rPr>
        <w:t xml:space="preserve"> </w:t>
      </w:r>
      <w:r w:rsidR="00320C38" w:rsidRPr="00C20C96">
        <w:rPr>
          <w:rFonts w:ascii="Times New Roman" w:hAnsi="Times New Roman" w:cs="Times New Roman"/>
          <w:sz w:val="28"/>
          <w:szCs w:val="28"/>
        </w:rPr>
        <w:t xml:space="preserve">в соответствующих журналах регистрации </w:t>
      </w:r>
      <w:r w:rsidR="00FD04C1" w:rsidRPr="00C20C96">
        <w:rPr>
          <w:rFonts w:ascii="Times New Roman" w:hAnsi="Times New Roman" w:cs="Times New Roman"/>
          <w:sz w:val="28"/>
          <w:szCs w:val="28"/>
        </w:rPr>
        <w:t>и направление документа</w:t>
      </w:r>
      <w:r w:rsidR="00320C38" w:rsidRPr="00C20C96">
        <w:rPr>
          <w:rFonts w:ascii="Times New Roman" w:hAnsi="Times New Roman" w:cs="Times New Roman"/>
          <w:sz w:val="28"/>
          <w:szCs w:val="28"/>
        </w:rPr>
        <w:t xml:space="preserve"> заявителю способом</w:t>
      </w:r>
      <w:r w:rsidR="00FD04C1" w:rsidRPr="00C20C96">
        <w:rPr>
          <w:rFonts w:ascii="Times New Roman" w:hAnsi="Times New Roman" w:cs="Times New Roman"/>
          <w:sz w:val="28"/>
          <w:szCs w:val="28"/>
        </w:rPr>
        <w:t>,</w:t>
      </w:r>
      <w:r w:rsidR="00320C38" w:rsidRPr="00C20C96">
        <w:rPr>
          <w:rFonts w:ascii="Times New Roman" w:hAnsi="Times New Roman" w:cs="Times New Roman"/>
          <w:sz w:val="28"/>
          <w:szCs w:val="28"/>
        </w:rPr>
        <w:t xml:space="preserve"> указанном в заявлении</w:t>
      </w:r>
      <w:r w:rsidRPr="00C20C96">
        <w:rPr>
          <w:rFonts w:ascii="Times New Roman" w:hAnsi="Times New Roman" w:cs="Times New Roman"/>
          <w:sz w:val="28"/>
          <w:szCs w:val="28"/>
        </w:rPr>
        <w:t>.</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lastRenderedPageBreak/>
        <w:t>3.</w:t>
      </w:r>
      <w:r w:rsidR="00F040EB" w:rsidRPr="00C20C96">
        <w:rPr>
          <w:rFonts w:ascii="Times New Roman" w:hAnsi="Times New Roman" w:cs="Times New Roman"/>
          <w:sz w:val="28"/>
          <w:szCs w:val="28"/>
        </w:rPr>
        <w:t>6.2</w:t>
      </w:r>
      <w:r w:rsidRPr="00C20C96">
        <w:rPr>
          <w:rFonts w:ascii="Times New Roman" w:hAnsi="Times New Roman" w:cs="Times New Roman"/>
          <w:sz w:val="28"/>
          <w:szCs w:val="28"/>
        </w:rPr>
        <w:t xml:space="preserve">. При поступлении в </w:t>
      </w:r>
      <w:r w:rsidR="002B0946" w:rsidRPr="00C20C96">
        <w:rPr>
          <w:rFonts w:ascii="Times New Roman" w:hAnsi="Times New Roman" w:cs="Times New Roman"/>
          <w:sz w:val="28"/>
          <w:szCs w:val="28"/>
        </w:rPr>
        <w:t>Администрацию</w:t>
      </w:r>
      <w:r w:rsidRPr="00C20C96">
        <w:rPr>
          <w:rFonts w:ascii="Times New Roman" w:hAnsi="Times New Roman" w:cs="Times New Roman"/>
          <w:sz w:val="28"/>
          <w:szCs w:val="28"/>
        </w:rPr>
        <w:t xml:space="preserve"> заявления о получении </w:t>
      </w:r>
      <w:r w:rsidR="00907235" w:rsidRPr="00C20C96">
        <w:rPr>
          <w:rFonts w:ascii="Times New Roman" w:hAnsi="Times New Roman" w:cs="Times New Roman"/>
          <w:sz w:val="28"/>
          <w:szCs w:val="28"/>
        </w:rPr>
        <w:t xml:space="preserve">муниципальной </w:t>
      </w:r>
      <w:r w:rsidRPr="00C20C96">
        <w:rPr>
          <w:rFonts w:ascii="Times New Roman" w:hAnsi="Times New Roman" w:cs="Times New Roman"/>
          <w:sz w:val="28"/>
          <w:szCs w:val="28"/>
        </w:rPr>
        <w:t>услуги через МФЦ зарегистрированные документы направляются с сопроводительным письмом в адрес МФЦ в день регистрации указанных документов в журнале регистрации.</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F040EB" w:rsidRPr="00C20C96">
        <w:rPr>
          <w:rFonts w:ascii="Times New Roman" w:hAnsi="Times New Roman" w:cs="Times New Roman"/>
          <w:sz w:val="28"/>
          <w:szCs w:val="28"/>
        </w:rPr>
        <w:t>6</w:t>
      </w:r>
      <w:r w:rsidRPr="00C20C96">
        <w:rPr>
          <w:rFonts w:ascii="Times New Roman" w:hAnsi="Times New Roman" w:cs="Times New Roman"/>
          <w:sz w:val="28"/>
          <w:szCs w:val="28"/>
        </w:rPr>
        <w:t>.</w:t>
      </w:r>
      <w:r w:rsidR="00F040EB" w:rsidRPr="00C20C96">
        <w:rPr>
          <w:rFonts w:ascii="Times New Roman" w:hAnsi="Times New Roman" w:cs="Times New Roman"/>
          <w:sz w:val="28"/>
          <w:szCs w:val="28"/>
        </w:rPr>
        <w:t>3</w:t>
      </w:r>
      <w:r w:rsidRPr="00C20C96">
        <w:rPr>
          <w:rFonts w:ascii="Times New Roman" w:hAnsi="Times New Roman" w:cs="Times New Roman"/>
          <w:sz w:val="28"/>
          <w:szCs w:val="28"/>
        </w:rPr>
        <w:t>.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573B81" w:rsidRPr="00C20C96" w:rsidRDefault="00F040E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573B81" w:rsidRPr="00C20C96">
        <w:rPr>
          <w:rFonts w:ascii="Times New Roman" w:hAnsi="Times New Roman" w:cs="Times New Roman"/>
          <w:sz w:val="28"/>
          <w:szCs w:val="28"/>
        </w:rPr>
        <w:t>6.</w:t>
      </w:r>
      <w:r w:rsidRPr="00C20C96">
        <w:rPr>
          <w:rFonts w:ascii="Times New Roman" w:hAnsi="Times New Roman" w:cs="Times New Roman"/>
          <w:sz w:val="28"/>
          <w:szCs w:val="28"/>
        </w:rPr>
        <w:t>4.</w:t>
      </w:r>
      <w:r w:rsidR="00573B81" w:rsidRPr="00C20C96">
        <w:rPr>
          <w:rFonts w:ascii="Times New Roman" w:hAnsi="Times New Roman" w:cs="Times New Roman"/>
          <w:sz w:val="28"/>
          <w:szCs w:val="28"/>
        </w:rPr>
        <w:t xml:space="preserve"> Максимальный срок исполнения</w:t>
      </w:r>
      <w:r w:rsidR="00320C38" w:rsidRPr="00C20C96">
        <w:rPr>
          <w:rFonts w:ascii="Times New Roman" w:hAnsi="Times New Roman" w:cs="Times New Roman"/>
          <w:sz w:val="28"/>
          <w:szCs w:val="28"/>
        </w:rPr>
        <w:t xml:space="preserve"> административной процедуры -  </w:t>
      </w:r>
      <w:r w:rsidRPr="00C20C96">
        <w:rPr>
          <w:rFonts w:ascii="Times New Roman" w:hAnsi="Times New Roman" w:cs="Times New Roman"/>
          <w:sz w:val="28"/>
          <w:szCs w:val="28"/>
        </w:rPr>
        <w:t xml:space="preserve"> 1 (один) рабочий день</w:t>
      </w:r>
      <w:r w:rsidR="00573B81" w:rsidRPr="00C20C96">
        <w:rPr>
          <w:rFonts w:ascii="Times New Roman" w:hAnsi="Times New Roman" w:cs="Times New Roman"/>
          <w:sz w:val="28"/>
          <w:szCs w:val="28"/>
        </w:rPr>
        <w:t>.</w:t>
      </w:r>
    </w:p>
    <w:p w:rsidR="004636C0" w:rsidRPr="00C20C96" w:rsidRDefault="004636C0" w:rsidP="004636C0">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F040EB" w:rsidRPr="00C20C96">
        <w:rPr>
          <w:rFonts w:ascii="Times New Roman" w:hAnsi="Times New Roman" w:cs="Times New Roman"/>
          <w:sz w:val="28"/>
          <w:szCs w:val="28"/>
        </w:rPr>
        <w:t>6.5.</w:t>
      </w:r>
      <w:r w:rsidRPr="00C20C96">
        <w:rPr>
          <w:rFonts w:ascii="Times New Roman" w:hAnsi="Times New Roman" w:cs="Times New Roman"/>
          <w:sz w:val="28"/>
          <w:szCs w:val="28"/>
        </w:rPr>
        <w:t xml:space="preserve">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уполномоченную на осуществление государственного строительного надзора.</w:t>
      </w:r>
    </w:p>
    <w:p w:rsidR="008C2CB5" w:rsidRPr="00C20C96" w:rsidRDefault="00DF697F" w:rsidP="008C2CB5">
      <w:pPr>
        <w:autoSpaceDE w:val="0"/>
        <w:autoSpaceDN w:val="0"/>
        <w:adjustRightInd w:val="0"/>
        <w:spacing w:after="0" w:line="240" w:lineRule="auto"/>
        <w:ind w:firstLine="540"/>
        <w:jc w:val="both"/>
      </w:pPr>
      <w:r w:rsidRPr="00C20C96">
        <w:t>3.</w:t>
      </w:r>
      <w:r w:rsidR="00F040EB" w:rsidRPr="00C20C96">
        <w:t>6.6.</w:t>
      </w:r>
      <w:r w:rsidR="001D39F4" w:rsidRPr="00C20C96">
        <w:t xml:space="preserve"> </w:t>
      </w:r>
      <w:r w:rsidR="008C2CB5" w:rsidRPr="00C20C96">
        <w:t xml:space="preserve">В десятидневный срок со дня выдачи застройщику разрешения на строительство в границах </w:t>
      </w:r>
      <w:proofErr w:type="spellStart"/>
      <w:r w:rsidR="008C2CB5" w:rsidRPr="00C20C96">
        <w:t>приаэродромной</w:t>
      </w:r>
      <w:proofErr w:type="spellEnd"/>
      <w:r w:rsidR="008C2CB5" w:rsidRPr="00C20C96">
        <w:t xml:space="preserve"> территории Администрация представляет копию такого разрешения в уполномоченный Правительством Российской Федерации федеральный орган исполнительной власти.</w:t>
      </w:r>
    </w:p>
    <w:p w:rsidR="008C2CB5" w:rsidRPr="00C20C96" w:rsidRDefault="00752F31" w:rsidP="008C2CB5">
      <w:pPr>
        <w:autoSpaceDE w:val="0"/>
        <w:autoSpaceDN w:val="0"/>
        <w:adjustRightInd w:val="0"/>
        <w:spacing w:after="0" w:line="240" w:lineRule="auto"/>
        <w:ind w:firstLine="540"/>
        <w:jc w:val="both"/>
      </w:pPr>
      <w:r w:rsidRPr="00C20C96">
        <w:t>3.</w:t>
      </w:r>
      <w:r w:rsidR="00FD04C1" w:rsidRPr="00C20C96">
        <w:t>6.7.</w:t>
      </w:r>
      <w:r w:rsidRPr="00C20C96">
        <w:t xml:space="preserve"> В течение трех рабочих дней со дня выдачи разрешения на строительство Администрация направляет копию такого разрешения</w:t>
      </w:r>
      <w:r w:rsidR="00CF2ED6" w:rsidRPr="00C20C96">
        <w:t xml:space="preserve"> </w:t>
      </w:r>
      <w:r w:rsidR="00CF2ED6" w:rsidRPr="00C20C96">
        <w:br/>
        <w:t xml:space="preserve">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w:t>
      </w:r>
      <w:r w:rsidR="00CF2ED6" w:rsidRPr="00C20C96">
        <w:br/>
        <w:t>в целях строительства, реконструкции которого выдано разрешение на строительство.</w:t>
      </w:r>
    </w:p>
    <w:p w:rsidR="00752F31" w:rsidRPr="00C20C96" w:rsidRDefault="00752F31" w:rsidP="008C2CB5">
      <w:pPr>
        <w:autoSpaceDE w:val="0"/>
        <w:autoSpaceDN w:val="0"/>
        <w:adjustRightInd w:val="0"/>
        <w:spacing w:after="0" w:line="240" w:lineRule="auto"/>
        <w:ind w:firstLine="540"/>
        <w:jc w:val="both"/>
      </w:pPr>
    </w:p>
    <w:p w:rsidR="004636C0" w:rsidRPr="00C20C96" w:rsidRDefault="00FD04C1" w:rsidP="004636C0">
      <w:pPr>
        <w:autoSpaceDE w:val="0"/>
        <w:autoSpaceDN w:val="0"/>
        <w:adjustRightInd w:val="0"/>
        <w:spacing w:after="0" w:line="240" w:lineRule="auto"/>
        <w:ind w:firstLine="540"/>
        <w:jc w:val="center"/>
      </w:pPr>
      <w:r w:rsidRPr="00C20C96">
        <w:t>3.7</w:t>
      </w:r>
      <w:r w:rsidR="004636C0" w:rsidRPr="00C20C96">
        <w:t>. Внесение изменений в разрешение на строительство</w:t>
      </w:r>
    </w:p>
    <w:p w:rsidR="00CF2ED6" w:rsidRPr="00C20C96" w:rsidRDefault="00CF2ED6" w:rsidP="004636C0">
      <w:pPr>
        <w:autoSpaceDE w:val="0"/>
        <w:autoSpaceDN w:val="0"/>
        <w:adjustRightInd w:val="0"/>
        <w:spacing w:after="0" w:line="240" w:lineRule="auto"/>
        <w:ind w:firstLine="540"/>
        <w:jc w:val="center"/>
      </w:pPr>
    </w:p>
    <w:p w:rsidR="004636C0" w:rsidRPr="00C20C96" w:rsidRDefault="00FD04C1">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3.7</w:t>
      </w:r>
      <w:r w:rsidR="00DB5686" w:rsidRPr="00C20C96">
        <w:rPr>
          <w:rFonts w:ascii="Times New Roman" w:hAnsi="Times New Roman" w:cs="Times New Roman"/>
          <w:sz w:val="28"/>
          <w:szCs w:val="28"/>
        </w:rPr>
        <w:t xml:space="preserve">.1 </w:t>
      </w:r>
      <w:r w:rsidR="00CF2ED6" w:rsidRPr="00C20C96">
        <w:rPr>
          <w:rFonts w:ascii="Times New Roman" w:hAnsi="Times New Roman" w:cs="Times New Roman"/>
          <w:sz w:val="28"/>
          <w:szCs w:val="28"/>
        </w:rPr>
        <w:t xml:space="preserve">В срок не более чем пять рабочих дней со дня получения </w:t>
      </w:r>
      <w:r w:rsidR="00DB5686" w:rsidRPr="00C20C96">
        <w:rPr>
          <w:rFonts w:ascii="Times New Roman" w:hAnsi="Times New Roman" w:cs="Times New Roman"/>
          <w:sz w:val="28"/>
          <w:szCs w:val="28"/>
        </w:rPr>
        <w:t xml:space="preserve">от заявителя </w:t>
      </w:r>
      <w:r w:rsidR="00CF2ED6" w:rsidRPr="00C20C96">
        <w:rPr>
          <w:rFonts w:ascii="Times New Roman" w:hAnsi="Times New Roman" w:cs="Times New Roman"/>
          <w:sz w:val="28"/>
          <w:szCs w:val="28"/>
        </w:rPr>
        <w:t xml:space="preserve">уведомления о переходе прав на земельные участки, права пользования недрами, об образовании земельного участка,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w:t>
      </w:r>
      <w:r w:rsidR="00D823C2" w:rsidRPr="00C20C96">
        <w:rPr>
          <w:rFonts w:ascii="Times New Roman" w:hAnsi="Times New Roman" w:cs="Times New Roman"/>
          <w:sz w:val="28"/>
          <w:szCs w:val="28"/>
        </w:rPr>
        <w:t>(приложение № 4</w:t>
      </w:r>
      <w:r w:rsidR="00D823C2" w:rsidRPr="00C20C96">
        <w:t xml:space="preserve"> </w:t>
      </w:r>
      <w:r w:rsidR="00D823C2" w:rsidRPr="00C20C96">
        <w:rPr>
          <w:rFonts w:ascii="Times New Roman" w:hAnsi="Times New Roman" w:cs="Times New Roman"/>
          <w:sz w:val="28"/>
          <w:szCs w:val="28"/>
        </w:rPr>
        <w:t xml:space="preserve">настоящего Административного регламента) </w:t>
      </w:r>
      <w:r w:rsidR="00CF2ED6" w:rsidRPr="00C20C96">
        <w:rPr>
          <w:rFonts w:ascii="Times New Roman" w:hAnsi="Times New Roman" w:cs="Times New Roman"/>
          <w:sz w:val="28"/>
          <w:szCs w:val="28"/>
        </w:rP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w:t>
      </w:r>
      <w:r w:rsidR="00DB5686" w:rsidRPr="00C20C96">
        <w:rPr>
          <w:rFonts w:ascii="Times New Roman" w:hAnsi="Times New Roman" w:cs="Times New Roman"/>
          <w:sz w:val="28"/>
          <w:szCs w:val="28"/>
        </w:rPr>
        <w:br/>
      </w:r>
      <w:r w:rsidR="00CF2ED6" w:rsidRPr="00C20C96">
        <w:rPr>
          <w:rFonts w:ascii="Times New Roman" w:hAnsi="Times New Roman" w:cs="Times New Roman"/>
          <w:sz w:val="28"/>
          <w:szCs w:val="28"/>
        </w:rPr>
        <w:t xml:space="preserve">с указанием причин отказа. В случае поступления заявления застройщика </w:t>
      </w:r>
      <w:r w:rsidR="00DB5686" w:rsidRPr="00C20C96">
        <w:rPr>
          <w:rFonts w:ascii="Times New Roman" w:hAnsi="Times New Roman" w:cs="Times New Roman"/>
          <w:sz w:val="28"/>
          <w:szCs w:val="28"/>
        </w:rPr>
        <w:br/>
      </w:r>
      <w:r w:rsidR="00CF2ED6" w:rsidRPr="00C20C96">
        <w:rPr>
          <w:rFonts w:ascii="Times New Roman" w:hAnsi="Times New Roman" w:cs="Times New Roman"/>
          <w:sz w:val="28"/>
          <w:szCs w:val="28"/>
        </w:rPr>
        <w:t xml:space="preserve">о внесении изменений в разрешение на строительство, кроме заявления </w:t>
      </w:r>
      <w:r w:rsidR="00DB5686" w:rsidRPr="00C20C96">
        <w:rPr>
          <w:rFonts w:ascii="Times New Roman" w:hAnsi="Times New Roman" w:cs="Times New Roman"/>
          <w:sz w:val="28"/>
          <w:szCs w:val="28"/>
        </w:rPr>
        <w:br/>
      </w:r>
      <w:r w:rsidR="00CF2ED6" w:rsidRPr="00C20C96">
        <w:rPr>
          <w:rFonts w:ascii="Times New Roman" w:hAnsi="Times New Roman" w:cs="Times New Roman"/>
          <w:sz w:val="28"/>
          <w:szCs w:val="28"/>
        </w:rPr>
        <w:t xml:space="preserve">о внесении изменений в разрешение на строительство исключительно в связи </w:t>
      </w:r>
      <w:r w:rsidR="00CF2ED6" w:rsidRPr="00C20C96">
        <w:rPr>
          <w:rFonts w:ascii="Times New Roman" w:hAnsi="Times New Roman" w:cs="Times New Roman"/>
          <w:sz w:val="28"/>
          <w:szCs w:val="28"/>
        </w:rPr>
        <w:lastRenderedPageBreak/>
        <w:t xml:space="preserve">с продлением срока действия такого разрешения, для принятия решения </w:t>
      </w:r>
      <w:r w:rsidR="00DB5686" w:rsidRPr="00C20C96">
        <w:rPr>
          <w:rFonts w:ascii="Times New Roman" w:hAnsi="Times New Roman" w:cs="Times New Roman"/>
          <w:sz w:val="28"/>
          <w:szCs w:val="28"/>
        </w:rPr>
        <w:br/>
      </w:r>
      <w:r w:rsidR="00CF2ED6" w:rsidRPr="00C20C96">
        <w:rPr>
          <w:rFonts w:ascii="Times New Roman" w:hAnsi="Times New Roman" w:cs="Times New Roman"/>
          <w:sz w:val="28"/>
          <w:szCs w:val="28"/>
        </w:rPr>
        <w:t xml:space="preserve">о внесении изменений в разрешение на строительство необходимы документы, предусмотренные частью 7 </w:t>
      </w:r>
      <w:proofErr w:type="spellStart"/>
      <w:r w:rsidR="00DB5686" w:rsidRPr="00C20C96">
        <w:rPr>
          <w:rFonts w:ascii="Times New Roman" w:hAnsi="Times New Roman" w:cs="Times New Roman"/>
          <w:sz w:val="28"/>
          <w:szCs w:val="28"/>
        </w:rPr>
        <w:t>ГрК</w:t>
      </w:r>
      <w:proofErr w:type="spellEnd"/>
      <w:r w:rsidR="00DB5686" w:rsidRPr="00C20C96">
        <w:rPr>
          <w:rFonts w:ascii="Times New Roman" w:hAnsi="Times New Roman" w:cs="Times New Roman"/>
          <w:sz w:val="28"/>
          <w:szCs w:val="28"/>
        </w:rPr>
        <w:t xml:space="preserve"> РФ</w:t>
      </w:r>
      <w:r w:rsidR="00CF2ED6" w:rsidRPr="00C20C96">
        <w:rPr>
          <w:rFonts w:ascii="Times New Roman" w:hAnsi="Times New Roman" w:cs="Times New Roman"/>
          <w:sz w:val="28"/>
          <w:szCs w:val="28"/>
        </w:rPr>
        <w:t xml:space="preserve">. Представление указанных документов осуществляется по правилам, установленным частями 7.1 и 7.2 </w:t>
      </w:r>
      <w:proofErr w:type="spellStart"/>
      <w:r w:rsidR="00DB5686" w:rsidRPr="00C20C96">
        <w:rPr>
          <w:rFonts w:ascii="Times New Roman" w:hAnsi="Times New Roman" w:cs="Times New Roman"/>
          <w:sz w:val="28"/>
          <w:szCs w:val="28"/>
        </w:rPr>
        <w:t>ГрК</w:t>
      </w:r>
      <w:proofErr w:type="spellEnd"/>
      <w:r w:rsidR="00DB5686" w:rsidRPr="00C20C96">
        <w:rPr>
          <w:rFonts w:ascii="Times New Roman" w:hAnsi="Times New Roman" w:cs="Times New Roman"/>
          <w:sz w:val="28"/>
          <w:szCs w:val="28"/>
        </w:rPr>
        <w:t xml:space="preserve"> РФ</w:t>
      </w:r>
      <w:r w:rsidR="00CF2ED6" w:rsidRPr="00C20C96">
        <w:rPr>
          <w:rFonts w:ascii="Times New Roman" w:hAnsi="Times New Roman" w:cs="Times New Roman"/>
          <w:sz w:val="28"/>
          <w:szCs w:val="28"/>
        </w:rPr>
        <w:t>.</w:t>
      </w:r>
    </w:p>
    <w:p w:rsidR="005D2BF2" w:rsidRPr="00C20C96" w:rsidRDefault="005D2BF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FD04C1" w:rsidRPr="00C20C96">
        <w:rPr>
          <w:rFonts w:ascii="Times New Roman" w:hAnsi="Times New Roman" w:cs="Times New Roman"/>
          <w:sz w:val="28"/>
          <w:szCs w:val="28"/>
        </w:rPr>
        <w:t>7</w:t>
      </w:r>
      <w:r w:rsidR="004636C0" w:rsidRPr="00C20C96">
        <w:rPr>
          <w:rFonts w:ascii="Times New Roman" w:hAnsi="Times New Roman" w:cs="Times New Roman"/>
          <w:sz w:val="28"/>
          <w:szCs w:val="28"/>
        </w:rPr>
        <w:t>.2</w:t>
      </w:r>
      <w:r w:rsidRPr="00C20C96">
        <w:rPr>
          <w:rFonts w:ascii="Times New Roman" w:hAnsi="Times New Roman" w:cs="Times New Roman"/>
          <w:sz w:val="28"/>
          <w:szCs w:val="28"/>
        </w:rPr>
        <w:t>. Основанием для отказа во внесении изменений в разрешение на строительство является:</w:t>
      </w:r>
    </w:p>
    <w:p w:rsidR="00DB5686" w:rsidRPr="00C20C96" w:rsidRDefault="00DB5686" w:rsidP="00DB5686">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w:t>
      </w:r>
      <w:proofErr w:type="spellStart"/>
      <w:r w:rsidRPr="00C20C96">
        <w:rPr>
          <w:rFonts w:ascii="Times New Roman" w:hAnsi="Times New Roman" w:cs="Times New Roman"/>
          <w:sz w:val="28"/>
          <w:szCs w:val="28"/>
        </w:rPr>
        <w:t>ГрК</w:t>
      </w:r>
      <w:proofErr w:type="spellEnd"/>
      <w:r w:rsidRPr="00C20C96">
        <w:rPr>
          <w:rFonts w:ascii="Times New Roman" w:hAnsi="Times New Roman" w:cs="Times New Roman"/>
          <w:sz w:val="28"/>
          <w:szCs w:val="28"/>
        </w:rPr>
        <w:t xml:space="preserve"> РФ, или отсутствие правоустанавливающего документа на земельный участок в случае, указанном в части 21.13 </w:t>
      </w:r>
      <w:proofErr w:type="spellStart"/>
      <w:r w:rsidRPr="00C20C96">
        <w:rPr>
          <w:rFonts w:ascii="Times New Roman" w:hAnsi="Times New Roman" w:cs="Times New Roman"/>
          <w:sz w:val="28"/>
          <w:szCs w:val="28"/>
        </w:rPr>
        <w:t>ГрК</w:t>
      </w:r>
      <w:proofErr w:type="spellEnd"/>
      <w:r w:rsidRPr="00C20C96">
        <w:rPr>
          <w:rFonts w:ascii="Times New Roman" w:hAnsi="Times New Roman" w:cs="Times New Roman"/>
          <w:sz w:val="28"/>
          <w:szCs w:val="28"/>
        </w:rPr>
        <w:t xml:space="preserve"> РФ, либо отсутствие документов, предусмотренных частью 7 </w:t>
      </w:r>
      <w:proofErr w:type="spellStart"/>
      <w:r w:rsidRPr="00C20C96">
        <w:rPr>
          <w:rFonts w:ascii="Times New Roman" w:hAnsi="Times New Roman" w:cs="Times New Roman"/>
          <w:sz w:val="28"/>
          <w:szCs w:val="28"/>
        </w:rPr>
        <w:t>ГрК</w:t>
      </w:r>
      <w:proofErr w:type="spellEnd"/>
      <w:r w:rsidRPr="00C20C96">
        <w:rPr>
          <w:rFonts w:ascii="Times New Roman" w:hAnsi="Times New Roman" w:cs="Times New Roman"/>
          <w:sz w:val="28"/>
          <w:szCs w:val="28"/>
        </w:rPr>
        <w:t xml:space="preserve">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B5686" w:rsidRPr="00C20C96" w:rsidRDefault="00DB5686" w:rsidP="00DB5686">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B5686" w:rsidRPr="00C20C96" w:rsidRDefault="00DB5686" w:rsidP="00DB5686">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w:t>
      </w:r>
      <w:proofErr w:type="spellStart"/>
      <w:r w:rsidRPr="00C20C96">
        <w:rPr>
          <w:rFonts w:ascii="Times New Roman" w:hAnsi="Times New Roman" w:cs="Times New Roman"/>
          <w:sz w:val="28"/>
          <w:szCs w:val="28"/>
        </w:rPr>
        <w:t>ГрК</w:t>
      </w:r>
      <w:proofErr w:type="spellEnd"/>
      <w:r w:rsidRPr="00C20C96">
        <w:rPr>
          <w:rFonts w:ascii="Times New Roman" w:hAnsi="Times New Roman" w:cs="Times New Roman"/>
          <w:sz w:val="28"/>
          <w:szCs w:val="28"/>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части 21.10 </w:t>
      </w:r>
      <w:proofErr w:type="spellStart"/>
      <w:r w:rsidRPr="00C20C96">
        <w:rPr>
          <w:rFonts w:ascii="Times New Roman" w:hAnsi="Times New Roman" w:cs="Times New Roman"/>
          <w:sz w:val="28"/>
          <w:szCs w:val="28"/>
        </w:rPr>
        <w:t>ГрК</w:t>
      </w:r>
      <w:proofErr w:type="spellEnd"/>
      <w:r w:rsidRPr="00C20C96">
        <w:rPr>
          <w:rFonts w:ascii="Times New Roman" w:hAnsi="Times New Roman" w:cs="Times New Roman"/>
          <w:sz w:val="28"/>
          <w:szCs w:val="28"/>
        </w:rPr>
        <w:t xml:space="preserve"> РФ;</w:t>
      </w:r>
    </w:p>
    <w:p w:rsidR="00DB5686" w:rsidRPr="00C20C96" w:rsidRDefault="00DB5686" w:rsidP="00DB5686">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w:t>
      </w:r>
      <w:r w:rsidR="00FD04C1" w:rsidRPr="00C20C96">
        <w:rPr>
          <w:rFonts w:ascii="Times New Roman" w:hAnsi="Times New Roman" w:cs="Times New Roman"/>
          <w:sz w:val="28"/>
          <w:szCs w:val="28"/>
        </w:rPr>
        <w:br/>
      </w:r>
      <w:r w:rsidRPr="00C20C96">
        <w:rPr>
          <w:rFonts w:ascii="Times New Roman" w:hAnsi="Times New Roman" w:cs="Times New Roman"/>
          <w:sz w:val="28"/>
          <w:szCs w:val="28"/>
        </w:rPr>
        <w:t xml:space="preserve">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w:t>
      </w:r>
      <w:r w:rsidR="00FD04C1" w:rsidRPr="00C20C96">
        <w:rPr>
          <w:rFonts w:ascii="Times New Roman" w:hAnsi="Times New Roman" w:cs="Times New Roman"/>
          <w:sz w:val="28"/>
          <w:szCs w:val="28"/>
        </w:rPr>
        <w:br/>
      </w:r>
      <w:r w:rsidRPr="00C20C96">
        <w:rPr>
          <w:rFonts w:ascii="Times New Roman" w:hAnsi="Times New Roman" w:cs="Times New Roman"/>
          <w:sz w:val="28"/>
          <w:szCs w:val="28"/>
        </w:rPr>
        <w:t>в разрешение на строительство;</w:t>
      </w:r>
    </w:p>
    <w:p w:rsidR="00DB5686" w:rsidRPr="00C20C96" w:rsidRDefault="00DB5686" w:rsidP="00DB5686">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w:t>
      </w:r>
      <w:r w:rsidR="00FD04C1" w:rsidRPr="00C20C96">
        <w:rPr>
          <w:rFonts w:ascii="Times New Roman" w:hAnsi="Times New Roman" w:cs="Times New Roman"/>
          <w:sz w:val="28"/>
          <w:szCs w:val="28"/>
        </w:rPr>
        <w:br/>
      </w:r>
      <w:r w:rsidRPr="00C20C96">
        <w:rPr>
          <w:rFonts w:ascii="Times New Roman" w:hAnsi="Times New Roman" w:cs="Times New Roman"/>
          <w:sz w:val="28"/>
          <w:szCs w:val="28"/>
        </w:rPr>
        <w:t xml:space="preserve">о внесении изменений в разрешение на строительство, в случае, </w:t>
      </w:r>
      <w:r w:rsidRPr="00C20C96">
        <w:rPr>
          <w:rFonts w:ascii="Times New Roman" w:hAnsi="Times New Roman" w:cs="Times New Roman"/>
          <w:sz w:val="28"/>
          <w:szCs w:val="28"/>
        </w:rPr>
        <w:lastRenderedPageBreak/>
        <w:t xml:space="preserve">предусмотренном частью 21.7 </w:t>
      </w:r>
      <w:proofErr w:type="spellStart"/>
      <w:r w:rsidRPr="00C20C96">
        <w:rPr>
          <w:rFonts w:ascii="Times New Roman" w:hAnsi="Times New Roman" w:cs="Times New Roman"/>
          <w:sz w:val="28"/>
          <w:szCs w:val="28"/>
        </w:rPr>
        <w:t>ГрК</w:t>
      </w:r>
      <w:proofErr w:type="spellEnd"/>
      <w:r w:rsidRPr="00C20C96">
        <w:rPr>
          <w:rFonts w:ascii="Times New Roman" w:hAnsi="Times New Roman" w:cs="Times New Roman"/>
          <w:sz w:val="28"/>
          <w:szCs w:val="28"/>
        </w:rPr>
        <w:t xml:space="preserve">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B5686" w:rsidRPr="00C20C96" w:rsidRDefault="00DB5686" w:rsidP="00DB5686">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r w:rsidR="00FD04C1" w:rsidRPr="00C20C96">
        <w:rPr>
          <w:rFonts w:ascii="Times New Roman" w:hAnsi="Times New Roman" w:cs="Times New Roman"/>
          <w:sz w:val="28"/>
          <w:szCs w:val="28"/>
        </w:rPr>
        <w:br/>
      </w:r>
      <w:r w:rsidRPr="00C20C96">
        <w:rPr>
          <w:rFonts w:ascii="Times New Roman" w:hAnsi="Times New Roman" w:cs="Times New Roman"/>
          <w:sz w:val="28"/>
          <w:szCs w:val="28"/>
        </w:rPr>
        <w:t xml:space="preserve">в случае поступления заявления застройщика о внесении изменений </w:t>
      </w:r>
      <w:r w:rsidR="00FD04C1" w:rsidRPr="00C20C96">
        <w:rPr>
          <w:rFonts w:ascii="Times New Roman" w:hAnsi="Times New Roman" w:cs="Times New Roman"/>
          <w:sz w:val="28"/>
          <w:szCs w:val="28"/>
        </w:rPr>
        <w:br/>
      </w:r>
      <w:r w:rsidRPr="00C20C96">
        <w:rPr>
          <w:rFonts w:ascii="Times New Roman" w:hAnsi="Times New Roman" w:cs="Times New Roman"/>
          <w:sz w:val="28"/>
          <w:szCs w:val="28"/>
        </w:rPr>
        <w:t xml:space="preserve">в разрешение на строительство, кроме заявления о внесении изменений </w:t>
      </w:r>
      <w:r w:rsidR="00FD04C1" w:rsidRPr="00C20C96">
        <w:rPr>
          <w:rFonts w:ascii="Times New Roman" w:hAnsi="Times New Roman" w:cs="Times New Roman"/>
          <w:sz w:val="28"/>
          <w:szCs w:val="28"/>
        </w:rPr>
        <w:br/>
      </w:r>
      <w:r w:rsidRPr="00C20C96">
        <w:rPr>
          <w:rFonts w:ascii="Times New Roman" w:hAnsi="Times New Roman" w:cs="Times New Roman"/>
          <w:sz w:val="28"/>
          <w:szCs w:val="28"/>
        </w:rPr>
        <w:t>в разрешение на строительство исключительно в связи с продлением срока действия такого разрешения;</w:t>
      </w:r>
    </w:p>
    <w:p w:rsidR="00DB5686" w:rsidRPr="00C20C96" w:rsidRDefault="00DB5686" w:rsidP="00DB5686">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rsidRPr="00C20C96">
        <w:rPr>
          <w:rFonts w:ascii="Times New Roman" w:hAnsi="Times New Roman" w:cs="Times New Roman"/>
          <w:sz w:val="28"/>
          <w:szCs w:val="28"/>
        </w:rPr>
        <w:t>ГрК</w:t>
      </w:r>
      <w:proofErr w:type="spellEnd"/>
      <w:r w:rsidRPr="00C20C96">
        <w:rPr>
          <w:rFonts w:ascii="Times New Roman" w:hAnsi="Times New Roman" w:cs="Times New Roman"/>
          <w:sz w:val="28"/>
          <w:szCs w:val="28"/>
        </w:rPr>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DB5686" w:rsidRPr="00C20C96" w:rsidRDefault="00DB5686" w:rsidP="00DB5686">
      <w:pPr>
        <w:pStyle w:val="ConsPlusNormal"/>
        <w:ind w:firstLine="540"/>
        <w:jc w:val="both"/>
        <w:rPr>
          <w:rFonts w:ascii="Times New Roman" w:hAnsi="Times New Roman" w:cs="Times New Roman"/>
          <w:strike/>
          <w:sz w:val="28"/>
          <w:szCs w:val="28"/>
        </w:rPr>
      </w:pPr>
      <w:r w:rsidRPr="00C20C96">
        <w:rPr>
          <w:rFonts w:ascii="Times New Roman" w:hAnsi="Times New Roman" w:cs="Times New Roman"/>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A5C25" w:rsidRPr="00C20C96" w:rsidRDefault="00516ADB" w:rsidP="00AA5C25">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FD04C1" w:rsidRPr="00C20C96">
        <w:rPr>
          <w:rFonts w:ascii="Times New Roman" w:hAnsi="Times New Roman" w:cs="Times New Roman"/>
          <w:sz w:val="28"/>
          <w:szCs w:val="28"/>
        </w:rPr>
        <w:t>7</w:t>
      </w:r>
      <w:r w:rsidR="00AA5C25" w:rsidRPr="00C20C96">
        <w:rPr>
          <w:rFonts w:ascii="Times New Roman" w:hAnsi="Times New Roman" w:cs="Times New Roman"/>
          <w:sz w:val="28"/>
          <w:szCs w:val="28"/>
        </w:rPr>
        <w:t>.3.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A5C25" w:rsidRPr="00C20C96" w:rsidRDefault="00AA5C25">
      <w:pPr>
        <w:pStyle w:val="ConsPlusNormal"/>
        <w:ind w:firstLine="540"/>
        <w:jc w:val="both"/>
        <w:rPr>
          <w:rFonts w:ascii="Times New Roman" w:hAnsi="Times New Roman" w:cs="Times New Roman"/>
          <w:sz w:val="28"/>
          <w:szCs w:val="28"/>
        </w:rPr>
      </w:pPr>
    </w:p>
    <w:p w:rsidR="00AA5C25" w:rsidRPr="00C20C96" w:rsidRDefault="00FD04C1" w:rsidP="00AA5C25">
      <w:pPr>
        <w:pStyle w:val="ConsPlusNormal"/>
        <w:jc w:val="center"/>
        <w:outlineLvl w:val="2"/>
        <w:rPr>
          <w:rFonts w:ascii="Times New Roman" w:hAnsi="Times New Roman" w:cs="Times New Roman"/>
          <w:sz w:val="28"/>
          <w:szCs w:val="28"/>
        </w:rPr>
      </w:pPr>
      <w:r w:rsidRPr="00C20C96">
        <w:rPr>
          <w:rFonts w:ascii="Times New Roman" w:hAnsi="Times New Roman" w:cs="Times New Roman"/>
          <w:sz w:val="28"/>
          <w:szCs w:val="28"/>
        </w:rPr>
        <w:t>3.8</w:t>
      </w:r>
      <w:r w:rsidR="00AA5C25" w:rsidRPr="00C20C96">
        <w:rPr>
          <w:rFonts w:ascii="Times New Roman" w:hAnsi="Times New Roman" w:cs="Times New Roman"/>
          <w:sz w:val="28"/>
          <w:szCs w:val="28"/>
        </w:rPr>
        <w:t>. Подача заявителем запроса и иных документов,</w:t>
      </w:r>
    </w:p>
    <w:p w:rsidR="00AA5C25" w:rsidRPr="00C20C96" w:rsidRDefault="00AA5C25" w:rsidP="00AA5C25">
      <w:pPr>
        <w:pStyle w:val="ConsPlusNormal"/>
        <w:jc w:val="center"/>
        <w:rPr>
          <w:rFonts w:ascii="Times New Roman" w:hAnsi="Times New Roman" w:cs="Times New Roman"/>
          <w:sz w:val="28"/>
          <w:szCs w:val="28"/>
        </w:rPr>
      </w:pPr>
      <w:r w:rsidRPr="00C20C96">
        <w:rPr>
          <w:rFonts w:ascii="Times New Roman" w:hAnsi="Times New Roman" w:cs="Times New Roman"/>
          <w:sz w:val="28"/>
          <w:szCs w:val="28"/>
        </w:rPr>
        <w:t>необходимых для предоставления муниципальной услуги, и прием</w:t>
      </w:r>
    </w:p>
    <w:p w:rsidR="00AA5C25" w:rsidRPr="00C20C96" w:rsidRDefault="00AA5C25" w:rsidP="00AA5C25">
      <w:pPr>
        <w:pStyle w:val="ConsPlusNormal"/>
        <w:jc w:val="center"/>
        <w:rPr>
          <w:rFonts w:ascii="Times New Roman" w:hAnsi="Times New Roman" w:cs="Times New Roman"/>
          <w:sz w:val="28"/>
          <w:szCs w:val="28"/>
        </w:rPr>
      </w:pPr>
      <w:r w:rsidRPr="00C20C96">
        <w:rPr>
          <w:rFonts w:ascii="Times New Roman" w:hAnsi="Times New Roman" w:cs="Times New Roman"/>
          <w:sz w:val="28"/>
          <w:szCs w:val="28"/>
        </w:rPr>
        <w:t>таких запросов и документов в электронной форме</w:t>
      </w:r>
    </w:p>
    <w:p w:rsidR="00AA5C25" w:rsidRPr="00C20C96" w:rsidRDefault="00AA5C25">
      <w:pPr>
        <w:pStyle w:val="ConsPlusNormal"/>
        <w:ind w:firstLine="540"/>
        <w:jc w:val="both"/>
        <w:rPr>
          <w:rFonts w:ascii="Times New Roman" w:hAnsi="Times New Roman" w:cs="Times New Roman"/>
          <w:sz w:val="28"/>
          <w:szCs w:val="28"/>
        </w:rPr>
      </w:pPr>
    </w:p>
    <w:p w:rsidR="002B5A92" w:rsidRPr="00C20C96" w:rsidRDefault="00FD04C1" w:rsidP="002B5A9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3.8</w:t>
      </w:r>
      <w:r w:rsidR="002B5A92" w:rsidRPr="00C20C96">
        <w:rPr>
          <w:rFonts w:ascii="Times New Roman" w:hAnsi="Times New Roman" w:cs="Times New Roman"/>
          <w:sz w:val="28"/>
          <w:szCs w:val="28"/>
        </w:rPr>
        <w:t xml:space="preserve">.1. Подача заявителем заявления и иных документов, необходимых для предоставления муниципальной услуги, в электронной форме </w:t>
      </w:r>
      <w:r w:rsidR="002B5A92" w:rsidRPr="00C20C96">
        <w:rPr>
          <w:rFonts w:ascii="Times New Roman" w:hAnsi="Times New Roman" w:cs="Times New Roman"/>
          <w:sz w:val="28"/>
          <w:szCs w:val="28"/>
        </w:rPr>
        <w:lastRenderedPageBreak/>
        <w:t xml:space="preserve">предусмотрена при помощи информационно-технологической </w:t>
      </w:r>
      <w:r w:rsidRPr="00C20C96">
        <w:rPr>
          <w:rFonts w:ascii="Times New Roman" w:hAnsi="Times New Roman" w:cs="Times New Roman"/>
          <w:sz w:val="28"/>
          <w:szCs w:val="28"/>
        </w:rPr>
        <w:br/>
      </w:r>
      <w:r w:rsidR="002B5A92" w:rsidRPr="00C20C96">
        <w:rPr>
          <w:rFonts w:ascii="Times New Roman" w:hAnsi="Times New Roman" w:cs="Times New Roman"/>
          <w:sz w:val="28"/>
          <w:szCs w:val="28"/>
        </w:rPr>
        <w:t>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516ADB" w:rsidRPr="00C20C96">
        <w:rPr>
          <w:rFonts w:ascii="Times New Roman" w:hAnsi="Times New Roman" w:cs="Times New Roman"/>
          <w:sz w:val="28"/>
          <w:szCs w:val="28"/>
        </w:rPr>
        <w:t xml:space="preserve"> в сети Интернет</w:t>
      </w:r>
      <w:r w:rsidR="002B5A92" w:rsidRPr="00C20C96">
        <w:rPr>
          <w:rFonts w:ascii="Times New Roman" w:hAnsi="Times New Roman" w:cs="Times New Roman"/>
          <w:sz w:val="28"/>
          <w:szCs w:val="28"/>
        </w:rPr>
        <w:t>.</w:t>
      </w:r>
    </w:p>
    <w:p w:rsidR="002B5A92" w:rsidRPr="00C20C96" w:rsidRDefault="00516ADB" w:rsidP="002B5A9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w:t>
      </w:r>
      <w:r w:rsidR="00FD04C1" w:rsidRPr="00C20C96">
        <w:rPr>
          <w:rFonts w:ascii="Times New Roman" w:hAnsi="Times New Roman" w:cs="Times New Roman"/>
          <w:sz w:val="28"/>
          <w:szCs w:val="28"/>
        </w:rPr>
        <w:t>.8</w:t>
      </w:r>
      <w:r w:rsidR="002B5A92" w:rsidRPr="00C20C96">
        <w:rPr>
          <w:rFonts w:ascii="Times New Roman" w:hAnsi="Times New Roman" w:cs="Times New Roman"/>
          <w:sz w:val="28"/>
          <w:szCs w:val="28"/>
        </w:rPr>
        <w:t xml:space="preserve">.2.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w:t>
      </w:r>
      <w:r w:rsidR="00FD04C1" w:rsidRPr="00C20C96">
        <w:rPr>
          <w:rFonts w:ascii="Times New Roman" w:hAnsi="Times New Roman" w:cs="Times New Roman"/>
          <w:sz w:val="28"/>
          <w:szCs w:val="28"/>
        </w:rPr>
        <w:br/>
      </w:r>
      <w:r w:rsidR="002B5A92" w:rsidRPr="00C20C96">
        <w:rPr>
          <w:rFonts w:ascii="Times New Roman" w:hAnsi="Times New Roman" w:cs="Times New Roman"/>
          <w:sz w:val="28"/>
          <w:szCs w:val="28"/>
        </w:rPr>
        <w:t>в том числе Единого портала государственных и муниципальных услуг (функций) и (или) Портала Воронежской области</w:t>
      </w:r>
      <w:r w:rsidRPr="00C20C96">
        <w:rPr>
          <w:rFonts w:ascii="Times New Roman" w:hAnsi="Times New Roman" w:cs="Times New Roman"/>
          <w:sz w:val="28"/>
          <w:szCs w:val="28"/>
        </w:rPr>
        <w:t xml:space="preserve"> в сети Интернет</w:t>
      </w:r>
      <w:r w:rsidR="002B5A92" w:rsidRPr="00C20C96">
        <w:rPr>
          <w:rFonts w:ascii="Times New Roman" w:hAnsi="Times New Roman" w:cs="Times New Roman"/>
          <w:sz w:val="28"/>
          <w:szCs w:val="28"/>
        </w:rPr>
        <w:t>.</w:t>
      </w:r>
    </w:p>
    <w:p w:rsidR="002B5A92" w:rsidRPr="00C20C96" w:rsidRDefault="00FD04C1" w:rsidP="002B5A92">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3.8</w:t>
      </w:r>
      <w:r w:rsidR="00516ADB" w:rsidRPr="00C20C96">
        <w:rPr>
          <w:rFonts w:ascii="Times New Roman" w:hAnsi="Times New Roman" w:cs="Times New Roman"/>
          <w:sz w:val="28"/>
          <w:szCs w:val="28"/>
        </w:rPr>
        <w:t>.3</w:t>
      </w:r>
      <w:r w:rsidR="002B5A92" w:rsidRPr="00C20C96">
        <w:rPr>
          <w:rFonts w:ascii="Times New Roman" w:hAnsi="Times New Roman" w:cs="Times New Roman"/>
          <w:sz w:val="28"/>
          <w:szCs w:val="28"/>
        </w:rPr>
        <w:t>.  Заявитель может предоставлять необходимые документы самостоятельно в электронном виде.</w:t>
      </w:r>
    </w:p>
    <w:p w:rsidR="005E664E" w:rsidRPr="00C20C96" w:rsidRDefault="00FD04C1" w:rsidP="005E664E">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3.8</w:t>
      </w:r>
      <w:r w:rsidR="005E664E" w:rsidRPr="00C20C96">
        <w:rPr>
          <w:rFonts w:ascii="Times New Roman" w:hAnsi="Times New Roman" w:cs="Times New Roman"/>
          <w:sz w:val="28"/>
          <w:szCs w:val="28"/>
        </w:rPr>
        <w:t>.4. 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обеспечиваются:</w:t>
      </w:r>
    </w:p>
    <w:p w:rsidR="005E664E" w:rsidRPr="00C20C96" w:rsidRDefault="005E664E" w:rsidP="005E664E">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а) возможность подачи заявителем в электронной форме заявления </w:t>
      </w:r>
      <w:r w:rsidR="00FD04C1" w:rsidRPr="00C20C96">
        <w:rPr>
          <w:rFonts w:ascii="Times New Roman" w:hAnsi="Times New Roman" w:cs="Times New Roman"/>
          <w:sz w:val="28"/>
          <w:szCs w:val="28"/>
        </w:rPr>
        <w:br/>
      </w:r>
      <w:r w:rsidRPr="00C20C96">
        <w:rPr>
          <w:rFonts w:ascii="Times New Roman" w:hAnsi="Times New Roman" w:cs="Times New Roman"/>
          <w:sz w:val="28"/>
          <w:szCs w:val="28"/>
        </w:rPr>
        <w:t>о предоставлении услуги, документов (сведений), необходимых в том числе для получения услуги (далее соответственно - заявление, документы);</w:t>
      </w:r>
    </w:p>
    <w:p w:rsidR="005E664E" w:rsidRPr="00C20C96" w:rsidRDefault="005E664E" w:rsidP="005E664E">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б) доступность для копирования и заполнения в электронной форме заявлений и документов;</w:t>
      </w:r>
    </w:p>
    <w:p w:rsidR="005E664E" w:rsidRPr="00C20C96" w:rsidRDefault="005E664E" w:rsidP="005E664E">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5E664E" w:rsidRPr="00C20C96" w:rsidRDefault="005E664E" w:rsidP="005E664E">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в соответствии </w:t>
      </w:r>
      <w:r w:rsidR="00FD04C1" w:rsidRPr="00C20C96">
        <w:rPr>
          <w:rFonts w:ascii="Times New Roman" w:hAnsi="Times New Roman" w:cs="Times New Roman"/>
          <w:sz w:val="28"/>
          <w:szCs w:val="28"/>
        </w:rPr>
        <w:br/>
      </w:r>
      <w:r w:rsidRPr="00C20C96">
        <w:rPr>
          <w:rFonts w:ascii="Times New Roman" w:hAnsi="Times New Roman" w:cs="Times New Roman"/>
          <w:sz w:val="28"/>
          <w:szCs w:val="28"/>
        </w:rPr>
        <w:t xml:space="preserve">с перечнем иных услуг, сведения о которых размещаются в федеральном реестре государственных и муниципальных услуг (функций), а также иных связанных с предоставлением таких услуг документов в электронной форме за исключением случаев, когда предоставление результатов услуги </w:t>
      </w:r>
      <w:r w:rsidR="00FD04C1" w:rsidRPr="00C20C96">
        <w:rPr>
          <w:rFonts w:ascii="Times New Roman" w:hAnsi="Times New Roman" w:cs="Times New Roman"/>
          <w:sz w:val="28"/>
          <w:szCs w:val="28"/>
        </w:rPr>
        <w:br/>
      </w:r>
      <w:r w:rsidRPr="00C20C96">
        <w:rPr>
          <w:rFonts w:ascii="Times New Roman" w:hAnsi="Times New Roman" w:cs="Times New Roman"/>
          <w:sz w:val="28"/>
          <w:szCs w:val="28"/>
        </w:rPr>
        <w:t>в указанной форме запрещено федеральным законом;</w:t>
      </w:r>
    </w:p>
    <w:p w:rsidR="005E664E" w:rsidRPr="00C20C96" w:rsidRDefault="005E664E" w:rsidP="005E664E">
      <w:pPr>
        <w:pStyle w:val="ConsPlusNormal"/>
        <w:ind w:firstLine="540"/>
        <w:jc w:val="both"/>
        <w:rPr>
          <w:rFonts w:ascii="Times New Roman" w:hAnsi="Times New Roman" w:cs="Times New Roman"/>
          <w:sz w:val="28"/>
          <w:szCs w:val="28"/>
        </w:rPr>
      </w:pPr>
      <w:proofErr w:type="gramStart"/>
      <w:r w:rsidRPr="00C20C96">
        <w:rPr>
          <w:rFonts w:ascii="Times New Roman" w:hAnsi="Times New Roman" w:cs="Times New Roman"/>
          <w:sz w:val="28"/>
          <w:szCs w:val="28"/>
        </w:rPr>
        <w:t>г(</w:t>
      </w:r>
      <w:proofErr w:type="gramEnd"/>
      <w:r w:rsidRPr="00C20C96">
        <w:rPr>
          <w:rFonts w:ascii="Times New Roman" w:hAnsi="Times New Roman" w:cs="Times New Roman"/>
          <w:sz w:val="28"/>
          <w:szCs w:val="28"/>
        </w:rPr>
        <w:t xml:space="preserve">1)) возможность получения в электронной форме документов (сведений), размещенных в государственных информационных системах </w:t>
      </w:r>
      <w:r w:rsidR="00FD04C1" w:rsidRPr="00C20C96">
        <w:rPr>
          <w:rFonts w:ascii="Times New Roman" w:hAnsi="Times New Roman" w:cs="Times New Roman"/>
          <w:sz w:val="28"/>
          <w:szCs w:val="28"/>
        </w:rPr>
        <w:br/>
      </w:r>
      <w:r w:rsidRPr="00C20C96">
        <w:rPr>
          <w:rFonts w:ascii="Times New Roman" w:hAnsi="Times New Roman" w:cs="Times New Roman"/>
          <w:sz w:val="28"/>
          <w:szCs w:val="28"/>
        </w:rPr>
        <w:t>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5E664E" w:rsidRPr="00C20C96" w:rsidRDefault="005E664E" w:rsidP="005E664E">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д) возможность оплаты заявителем с использованием электронных средств платежа предоставления государственных и муниципальных услуг, услуг, указанных в части 3 статьи 1 и части 1 статьи 9 Федерального закона "Об организации предоставления государственных и муниципальных услуг", и уплаты иных платежей, взимаемых в соответствии с законодательством Российской Федерации, представление информации об уплате которых </w:t>
      </w:r>
      <w:r w:rsidRPr="00C20C96">
        <w:rPr>
          <w:rFonts w:ascii="Times New Roman" w:hAnsi="Times New Roman" w:cs="Times New Roman"/>
          <w:sz w:val="28"/>
          <w:szCs w:val="28"/>
        </w:rPr>
        <w:lastRenderedPageBreak/>
        <w:t xml:space="preserve">допускается с использованием информации, содержащейся </w:t>
      </w:r>
      <w:r w:rsidR="0077654B" w:rsidRPr="00C20C96">
        <w:rPr>
          <w:rFonts w:ascii="Times New Roman" w:hAnsi="Times New Roman" w:cs="Times New Roman"/>
          <w:sz w:val="28"/>
          <w:szCs w:val="28"/>
        </w:rPr>
        <w:br/>
      </w:r>
      <w:r w:rsidRPr="00C20C96">
        <w:rPr>
          <w:rFonts w:ascii="Times New Roman" w:hAnsi="Times New Roman" w:cs="Times New Roman"/>
          <w:sz w:val="28"/>
          <w:szCs w:val="28"/>
        </w:rPr>
        <w:t xml:space="preserve">в Государственной информационной системе о государственных </w:t>
      </w:r>
      <w:r w:rsidR="0077654B" w:rsidRPr="00C20C96">
        <w:rPr>
          <w:rFonts w:ascii="Times New Roman" w:hAnsi="Times New Roman" w:cs="Times New Roman"/>
          <w:sz w:val="28"/>
          <w:szCs w:val="28"/>
        </w:rPr>
        <w:br/>
      </w:r>
      <w:r w:rsidRPr="00C20C96">
        <w:rPr>
          <w:rFonts w:ascii="Times New Roman" w:hAnsi="Times New Roman" w:cs="Times New Roman"/>
          <w:sz w:val="28"/>
          <w:szCs w:val="28"/>
        </w:rPr>
        <w:t>и муниципальных платежах, если иное не предусмотрено федеральными законами;</w:t>
      </w:r>
    </w:p>
    <w:p w:rsidR="005E664E" w:rsidRPr="00C20C96" w:rsidRDefault="005E664E" w:rsidP="0077654B">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е) возможность электронной записи в соответствии с подпунктом "е" пункта 1 Положения</w:t>
      </w:r>
      <w:r w:rsidR="0077654B" w:rsidRPr="00C20C96">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 861</w:t>
      </w:r>
      <w:r w:rsidRPr="00C20C96">
        <w:rPr>
          <w:rFonts w:ascii="Times New Roman" w:hAnsi="Times New Roman" w:cs="Times New Roman"/>
          <w:sz w:val="28"/>
          <w:szCs w:val="28"/>
        </w:rPr>
        <w:t>;</w:t>
      </w:r>
    </w:p>
    <w:p w:rsidR="005E664E" w:rsidRPr="00C20C96" w:rsidRDefault="005E664E" w:rsidP="005E664E">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ж) возможность предоставления в электронной форме документов </w:t>
      </w:r>
      <w:r w:rsidR="0077654B" w:rsidRPr="00C20C96">
        <w:rPr>
          <w:rFonts w:ascii="Times New Roman" w:hAnsi="Times New Roman" w:cs="Times New Roman"/>
          <w:sz w:val="28"/>
          <w:szCs w:val="28"/>
        </w:rPr>
        <w:br/>
      </w:r>
      <w:r w:rsidRPr="00C20C96">
        <w:rPr>
          <w:rFonts w:ascii="Times New Roman" w:hAnsi="Times New Roman" w:cs="Times New Roman"/>
          <w:sz w:val="28"/>
          <w:szCs w:val="28"/>
        </w:rPr>
        <w:t>и сведений, необходимых для выполнения уполномоченными на исполнение государственных функций органами исполнительной власти административных процедур (действий), в случаях, если выполнение таких административных процедур (действий) в электронной форме предусматривается законодательством Российской Федерации;</w:t>
      </w:r>
    </w:p>
    <w:p w:rsidR="002B5A92" w:rsidRPr="00C20C96" w:rsidRDefault="005E664E" w:rsidP="005E664E">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з)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r w:rsidR="0077654B" w:rsidRPr="00C20C96">
        <w:rPr>
          <w:rFonts w:ascii="Times New Roman" w:hAnsi="Times New Roman" w:cs="Times New Roman"/>
          <w:sz w:val="28"/>
          <w:szCs w:val="28"/>
        </w:rPr>
        <w:br/>
      </w:r>
      <w:r w:rsidRPr="00C20C96">
        <w:rPr>
          <w:rFonts w:ascii="Times New Roman" w:hAnsi="Times New Roman" w:cs="Times New Roman"/>
          <w:sz w:val="28"/>
          <w:szCs w:val="28"/>
        </w:rPr>
        <w:t xml:space="preserve">о возможности подачи заявления на получение государственных </w:t>
      </w:r>
      <w:r w:rsidR="0077654B" w:rsidRPr="00C20C96">
        <w:rPr>
          <w:rFonts w:ascii="Times New Roman" w:hAnsi="Times New Roman" w:cs="Times New Roman"/>
          <w:sz w:val="28"/>
          <w:szCs w:val="28"/>
        </w:rPr>
        <w:br/>
      </w:r>
      <w:r w:rsidRPr="00C20C96">
        <w:rPr>
          <w:rFonts w:ascii="Times New Roman" w:hAnsi="Times New Roman" w:cs="Times New Roman"/>
          <w:sz w:val="28"/>
          <w:szCs w:val="28"/>
        </w:rPr>
        <w:t xml:space="preserve">и муниципальных услуг, предоставляемых в электронной форме </w:t>
      </w:r>
      <w:r w:rsidR="0077654B" w:rsidRPr="00C20C96">
        <w:rPr>
          <w:rFonts w:ascii="Times New Roman" w:hAnsi="Times New Roman" w:cs="Times New Roman"/>
          <w:sz w:val="28"/>
          <w:szCs w:val="28"/>
        </w:rPr>
        <w:br/>
      </w:r>
      <w:r w:rsidRPr="00C20C96">
        <w:rPr>
          <w:rFonts w:ascii="Times New Roman" w:hAnsi="Times New Roman" w:cs="Times New Roman"/>
          <w:sz w:val="28"/>
          <w:szCs w:val="28"/>
        </w:rPr>
        <w:t>с использованием единого портала.</w:t>
      </w:r>
    </w:p>
    <w:p w:rsidR="0054602D" w:rsidRPr="00C20C96" w:rsidRDefault="00FD04C1" w:rsidP="0054602D">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3.8</w:t>
      </w:r>
      <w:r w:rsidR="0054602D" w:rsidRPr="00C20C96">
        <w:rPr>
          <w:rFonts w:ascii="Times New Roman" w:hAnsi="Times New Roman" w:cs="Times New Roman"/>
          <w:sz w:val="28"/>
          <w:szCs w:val="28"/>
        </w:rPr>
        <w:t xml:space="preserve">.5. Заявителю обеспечивается возможность доступа с использованием подсистемы единого личного кабинета к сведениям о ходе рассмотрения заявления и истории обращений за получением государственных </w:t>
      </w:r>
      <w:r w:rsidR="0054602D" w:rsidRPr="00C20C96">
        <w:rPr>
          <w:rFonts w:ascii="Times New Roman" w:hAnsi="Times New Roman" w:cs="Times New Roman"/>
          <w:sz w:val="28"/>
          <w:szCs w:val="28"/>
        </w:rPr>
        <w:br/>
        <w:t xml:space="preserve">и муниципальных услуг, а также иных услуг в соответствии с перечнем иных услуг, сведения о которых размещаются в федеральном реестре государственных и муниципальных услуг (функций), при подаче заявления </w:t>
      </w:r>
      <w:r w:rsidR="0054602D" w:rsidRPr="00C20C96">
        <w:rPr>
          <w:rFonts w:ascii="Times New Roman" w:hAnsi="Times New Roman" w:cs="Times New Roman"/>
          <w:sz w:val="28"/>
          <w:szCs w:val="28"/>
        </w:rPr>
        <w:br/>
        <w:t xml:space="preserve">в федеральных органах исполнительной власти, органах государственных внебюджетных фондов, органах государственной власти субъектов Российской Федерации, органах местного самоуправления </w:t>
      </w:r>
      <w:r w:rsidR="0054602D" w:rsidRPr="00C20C96">
        <w:rPr>
          <w:rFonts w:ascii="Times New Roman" w:hAnsi="Times New Roman" w:cs="Times New Roman"/>
          <w:sz w:val="28"/>
          <w:szCs w:val="28"/>
        </w:rPr>
        <w:br/>
        <w:t xml:space="preserve">и многофункциональных центрах предоставления государственных </w:t>
      </w:r>
      <w:r w:rsidR="0054602D" w:rsidRPr="00C20C96">
        <w:rPr>
          <w:rFonts w:ascii="Times New Roman" w:hAnsi="Times New Roman" w:cs="Times New Roman"/>
          <w:sz w:val="28"/>
          <w:szCs w:val="28"/>
        </w:rPr>
        <w:br/>
        <w:t xml:space="preserve">и муниципальных услуг. Указанный доступ обеспечивается в отношении государственных и муниципальных услуг, для которых в соответствии </w:t>
      </w:r>
      <w:r w:rsidR="0054602D" w:rsidRPr="00C20C96">
        <w:rPr>
          <w:rFonts w:ascii="Times New Roman" w:hAnsi="Times New Roman" w:cs="Times New Roman"/>
          <w:sz w:val="28"/>
          <w:szCs w:val="28"/>
        </w:rPr>
        <w:br/>
        <w:t xml:space="preserve">с постановлением Правительства Российской Федерации от 26.03.2016г. </w:t>
      </w:r>
      <w:r w:rsidR="0054602D" w:rsidRPr="00C20C96">
        <w:rPr>
          <w:rFonts w:ascii="Times New Roman" w:hAnsi="Times New Roman" w:cs="Times New Roman"/>
          <w:sz w:val="28"/>
          <w:szCs w:val="28"/>
        </w:rPr>
        <w:br/>
        <w:t>№ 236 "О требованиях к предоставлению в электронной форме государственных и муниципальных услуг" предусмотрена возможность подачи заявления в электронной форме.</w:t>
      </w:r>
    </w:p>
    <w:p w:rsidR="0054602D" w:rsidRPr="00C20C96" w:rsidRDefault="00FD04C1" w:rsidP="0054602D">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3.8</w:t>
      </w:r>
      <w:r w:rsidR="0054602D" w:rsidRPr="00C20C96">
        <w:rPr>
          <w:rFonts w:ascii="Times New Roman" w:hAnsi="Times New Roman" w:cs="Times New Roman"/>
          <w:sz w:val="28"/>
          <w:szCs w:val="28"/>
        </w:rPr>
        <w:t>.6. Для рассмотрения сообщений, обращений с использованием единого портала обеспечиваются:</w:t>
      </w:r>
    </w:p>
    <w:p w:rsidR="0054602D" w:rsidRPr="00C20C96" w:rsidRDefault="0054602D" w:rsidP="0054602D">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w:t>
      </w:r>
      <w:r w:rsidRPr="00C20C96">
        <w:rPr>
          <w:rFonts w:ascii="Times New Roman" w:hAnsi="Times New Roman" w:cs="Times New Roman"/>
          <w:sz w:val="28"/>
          <w:szCs w:val="28"/>
        </w:rPr>
        <w:lastRenderedPageBreak/>
        <w:t>на которых размещена форма единого портала для подачи сообщений, обращений;</w:t>
      </w:r>
    </w:p>
    <w:p w:rsidR="0054602D" w:rsidRPr="00C20C96" w:rsidRDefault="0054602D" w:rsidP="0054602D">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 xml:space="preserve">б) возможность получения заявителями сведений о ходе рассмотрения сообщений, обращений, поданных в электронной форме непосредственно </w:t>
      </w:r>
      <w:r w:rsidR="00FD04C1" w:rsidRPr="00C20C96">
        <w:rPr>
          <w:rFonts w:ascii="Times New Roman" w:hAnsi="Times New Roman" w:cs="Times New Roman"/>
          <w:sz w:val="28"/>
          <w:szCs w:val="28"/>
        </w:rPr>
        <w:br/>
      </w:r>
      <w:r w:rsidRPr="00C20C96">
        <w:rPr>
          <w:rFonts w:ascii="Times New Roman" w:hAnsi="Times New Roman" w:cs="Times New Roman"/>
          <w:sz w:val="28"/>
          <w:szCs w:val="28"/>
        </w:rPr>
        <w:t xml:space="preserve">с использованием единого портала или иных порталов, сайтов </w:t>
      </w:r>
      <w:r w:rsidR="00FD04C1" w:rsidRPr="00C20C96">
        <w:rPr>
          <w:rFonts w:ascii="Times New Roman" w:hAnsi="Times New Roman" w:cs="Times New Roman"/>
          <w:sz w:val="28"/>
          <w:szCs w:val="28"/>
        </w:rPr>
        <w:br/>
      </w:r>
      <w:r w:rsidRPr="00C20C96">
        <w:rPr>
          <w:rFonts w:ascii="Times New Roman" w:hAnsi="Times New Roman" w:cs="Times New Roman"/>
          <w:sz w:val="28"/>
          <w:szCs w:val="28"/>
        </w:rPr>
        <w:t>в информационно-телекоммуникационной сети "Интернет", на которых размещена форма единого портала для подачи сообщений, обращений;</w:t>
      </w:r>
    </w:p>
    <w:p w:rsidR="005E664E" w:rsidRPr="00C20C96" w:rsidRDefault="0054602D" w:rsidP="0054602D">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54602D" w:rsidRPr="00C20C96" w:rsidRDefault="00FD04C1" w:rsidP="0054602D">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3.8</w:t>
      </w:r>
      <w:r w:rsidR="0054602D" w:rsidRPr="00C20C96">
        <w:rPr>
          <w:rFonts w:ascii="Times New Roman" w:hAnsi="Times New Roman" w:cs="Times New Roman"/>
          <w:sz w:val="28"/>
          <w:szCs w:val="28"/>
        </w:rPr>
        <w:t xml:space="preserve">.8 Органы и учреждения (организации), предоставляющие услуги </w:t>
      </w:r>
      <w:r w:rsidRPr="00C20C96">
        <w:rPr>
          <w:rFonts w:ascii="Times New Roman" w:hAnsi="Times New Roman" w:cs="Times New Roman"/>
          <w:sz w:val="28"/>
          <w:szCs w:val="28"/>
        </w:rPr>
        <w:br/>
      </w:r>
      <w:r w:rsidR="0054602D" w:rsidRPr="00C20C96">
        <w:rPr>
          <w:rFonts w:ascii="Times New Roman" w:hAnsi="Times New Roman" w:cs="Times New Roman"/>
          <w:sz w:val="28"/>
          <w:szCs w:val="28"/>
        </w:rPr>
        <w:t xml:space="preserve">и (или) рассматривающие сообщения, обращения в соответствии </w:t>
      </w:r>
      <w:r w:rsidRPr="00C20C96">
        <w:rPr>
          <w:rFonts w:ascii="Times New Roman" w:hAnsi="Times New Roman" w:cs="Times New Roman"/>
          <w:sz w:val="28"/>
          <w:szCs w:val="28"/>
        </w:rPr>
        <w:br/>
      </w:r>
      <w:r w:rsidR="0054602D" w:rsidRPr="00C20C96">
        <w:rPr>
          <w:rFonts w:ascii="Times New Roman" w:hAnsi="Times New Roman" w:cs="Times New Roman"/>
          <w:sz w:val="28"/>
          <w:szCs w:val="28"/>
        </w:rPr>
        <w:t>с настоящим Положением, обеспечивают:</w:t>
      </w:r>
    </w:p>
    <w:p w:rsidR="0054602D" w:rsidRPr="00C20C96" w:rsidRDefault="0054602D" w:rsidP="0054602D">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5E664E" w:rsidRPr="00C20C96" w:rsidRDefault="0054602D" w:rsidP="0054602D">
      <w:pPr>
        <w:pStyle w:val="ConsPlusNormal"/>
        <w:ind w:firstLine="540"/>
        <w:jc w:val="both"/>
        <w:rPr>
          <w:rFonts w:ascii="Times New Roman" w:hAnsi="Times New Roman" w:cs="Times New Roman"/>
          <w:sz w:val="28"/>
          <w:szCs w:val="28"/>
        </w:rPr>
      </w:pPr>
      <w:r w:rsidRPr="00C20C96">
        <w:rPr>
          <w:rFonts w:ascii="Times New Roman" w:hAnsi="Times New Roman" w:cs="Times New Roman"/>
          <w:sz w:val="28"/>
          <w:szCs w:val="28"/>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54602D" w:rsidRPr="00C20C96" w:rsidRDefault="0054602D" w:rsidP="0054602D">
      <w:pPr>
        <w:pStyle w:val="ConsPlusNormal"/>
        <w:ind w:firstLine="540"/>
        <w:jc w:val="both"/>
        <w:rPr>
          <w:rFonts w:ascii="Times New Roman" w:hAnsi="Times New Roman" w:cs="Times New Roman"/>
          <w:sz w:val="28"/>
          <w:szCs w:val="28"/>
        </w:rPr>
      </w:pPr>
    </w:p>
    <w:p w:rsidR="002B5A92" w:rsidRPr="00C20C96" w:rsidRDefault="002B5A92" w:rsidP="002B5A92">
      <w:pPr>
        <w:pStyle w:val="a3"/>
        <w:tabs>
          <w:tab w:val="left" w:pos="1560"/>
        </w:tabs>
        <w:spacing w:line="240" w:lineRule="auto"/>
        <w:ind w:left="709"/>
        <w:jc w:val="center"/>
        <w:rPr>
          <w:sz w:val="28"/>
          <w:szCs w:val="28"/>
        </w:rPr>
      </w:pPr>
      <w:r w:rsidRPr="00C20C96">
        <w:rPr>
          <w:sz w:val="28"/>
          <w:szCs w:val="28"/>
        </w:rPr>
        <w:t>4. ФОРМЫ КОНТРОЛЯ ЗА ИСПОЛНЕНИЕМ АДМИНИСТРАТИВНОГО РЕГЛАМЕНТА.</w:t>
      </w:r>
    </w:p>
    <w:p w:rsidR="002B5A92" w:rsidRPr="00C20C96" w:rsidRDefault="002B5A92" w:rsidP="002B5A92">
      <w:pPr>
        <w:pStyle w:val="a3"/>
        <w:tabs>
          <w:tab w:val="left" w:pos="1560"/>
        </w:tabs>
        <w:spacing w:line="240" w:lineRule="auto"/>
        <w:ind w:left="0" w:firstLine="709"/>
        <w:rPr>
          <w:b/>
          <w:sz w:val="28"/>
          <w:szCs w:val="28"/>
        </w:rPr>
      </w:pPr>
    </w:p>
    <w:p w:rsidR="002B5A92" w:rsidRPr="00C20C96" w:rsidRDefault="002B5A92" w:rsidP="002B5A92">
      <w:pPr>
        <w:pStyle w:val="ab"/>
        <w:ind w:firstLine="708"/>
        <w:jc w:val="both"/>
      </w:pPr>
      <w:r w:rsidRPr="00C20C96">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B5A92" w:rsidRPr="00C20C96" w:rsidRDefault="002B5A92" w:rsidP="002B5A92">
      <w:pPr>
        <w:pStyle w:val="ab"/>
        <w:ind w:firstLine="708"/>
        <w:jc w:val="both"/>
      </w:pPr>
      <w:r w:rsidRPr="00C20C96">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B5A92" w:rsidRPr="00C20C96" w:rsidRDefault="002B5A92" w:rsidP="002B5A92">
      <w:pPr>
        <w:pStyle w:val="ab"/>
        <w:jc w:val="both"/>
      </w:pPr>
      <w:r w:rsidRPr="00C20C96">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B5A92" w:rsidRPr="00C20C96" w:rsidRDefault="002B5A92" w:rsidP="002B5A92">
      <w:pPr>
        <w:pStyle w:val="ab"/>
        <w:ind w:firstLine="708"/>
        <w:jc w:val="both"/>
      </w:pPr>
      <w:r w:rsidRPr="00C20C96">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B5A92" w:rsidRPr="00C20C96" w:rsidRDefault="002B5A92" w:rsidP="002B5A92">
      <w:pPr>
        <w:pStyle w:val="ab"/>
        <w:ind w:firstLine="708"/>
        <w:jc w:val="both"/>
      </w:pPr>
      <w:r w:rsidRPr="00C20C96">
        <w:t>4.4. Проведение текущего контроля должно осуществляться не реже двух раз в год.</w:t>
      </w:r>
    </w:p>
    <w:p w:rsidR="002B5A92" w:rsidRPr="00C20C96" w:rsidRDefault="002B5A92" w:rsidP="002B5A92">
      <w:pPr>
        <w:pStyle w:val="ab"/>
        <w:ind w:firstLine="708"/>
        <w:jc w:val="both"/>
      </w:pPr>
      <w:r w:rsidRPr="00C20C96">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B5A92" w:rsidRPr="00C20C96" w:rsidRDefault="002B5A92" w:rsidP="002B5A92">
      <w:pPr>
        <w:pStyle w:val="ab"/>
        <w:ind w:firstLine="708"/>
        <w:jc w:val="both"/>
      </w:pPr>
      <w:r w:rsidRPr="00C20C96">
        <w:t>Результаты проверки оформляются в виде справки, в которой отмечаются выявленные недостатки и указываются предложения по их устранению.</w:t>
      </w:r>
    </w:p>
    <w:p w:rsidR="002B5A92" w:rsidRPr="00C20C96" w:rsidRDefault="002B5A92" w:rsidP="002B5A92">
      <w:pPr>
        <w:pStyle w:val="ab"/>
        <w:ind w:firstLine="708"/>
        <w:jc w:val="both"/>
      </w:pPr>
      <w:r w:rsidRPr="00C20C96">
        <w:t xml:space="preserve">По результатам проведенных проверок в случае выявления нарушений прав заявителей виновные лица привлекаются к ответственности </w:t>
      </w:r>
      <w:r w:rsidR="00FD04C1" w:rsidRPr="00C20C96">
        <w:br/>
      </w:r>
      <w:r w:rsidRPr="00C20C96">
        <w:t>в соответствии с действующим законодательством Российской Федерации.</w:t>
      </w:r>
    </w:p>
    <w:p w:rsidR="002B5A92" w:rsidRPr="00C20C96" w:rsidRDefault="002B5A92" w:rsidP="002B5A92">
      <w:pPr>
        <w:pStyle w:val="ab"/>
        <w:ind w:firstLine="708"/>
        <w:jc w:val="both"/>
      </w:pPr>
      <w:r w:rsidRPr="00C20C96">
        <w:t xml:space="preserve">4.5 Контроль за предоставлением муниципальной услуги может быть осуществлен со стороны граждан, их объединений и организаций </w:t>
      </w:r>
      <w:r w:rsidR="00FD04C1" w:rsidRPr="00C20C96">
        <w:br/>
      </w:r>
      <w:r w:rsidRPr="00C20C96">
        <w:t>в соответствие с законодательством Российской Федерации.</w:t>
      </w:r>
    </w:p>
    <w:p w:rsidR="002B5A92" w:rsidRPr="00C20C96" w:rsidRDefault="002B5A92" w:rsidP="002B5A92">
      <w:pPr>
        <w:pStyle w:val="ab"/>
        <w:jc w:val="both"/>
      </w:pPr>
    </w:p>
    <w:p w:rsidR="002317FF" w:rsidRPr="00C20C96" w:rsidRDefault="002317FF" w:rsidP="002B5A92">
      <w:pPr>
        <w:pStyle w:val="ab"/>
        <w:jc w:val="both"/>
      </w:pPr>
    </w:p>
    <w:p w:rsidR="002B5A92" w:rsidRPr="00C20C96" w:rsidRDefault="002B5A92" w:rsidP="002B5A92">
      <w:pPr>
        <w:pStyle w:val="ab"/>
        <w:jc w:val="center"/>
        <w:rPr>
          <w:rFonts w:eastAsia="SimSun"/>
          <w:lang w:eastAsia="zh-CN"/>
        </w:rPr>
      </w:pPr>
      <w:r w:rsidRPr="00C20C96">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5A92" w:rsidRPr="00C20C96" w:rsidRDefault="002B5A92" w:rsidP="002B5A92">
      <w:pPr>
        <w:pStyle w:val="ab"/>
        <w:ind w:firstLine="708"/>
        <w:jc w:val="both"/>
      </w:pPr>
      <w:r w:rsidRPr="00C20C96">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B5A92" w:rsidRPr="00C20C96" w:rsidRDefault="002B5A92" w:rsidP="002B5A92">
      <w:pPr>
        <w:pStyle w:val="ab"/>
        <w:ind w:firstLine="708"/>
        <w:jc w:val="both"/>
      </w:pPr>
      <w:r w:rsidRPr="00C20C96">
        <w:t>5.2. Заявитель может обратиться с жалобой, в том числе в следующих случаях:</w:t>
      </w:r>
    </w:p>
    <w:p w:rsidR="002B5A92" w:rsidRPr="00C20C96" w:rsidRDefault="009E5FA9" w:rsidP="002B5A92">
      <w:pPr>
        <w:pStyle w:val="ab"/>
        <w:jc w:val="both"/>
      </w:pPr>
      <w:r w:rsidRPr="00C20C96">
        <w:t xml:space="preserve">         </w:t>
      </w:r>
      <w:r w:rsidR="002B5A92" w:rsidRPr="00C20C96">
        <w:t>1) нарушение срока регистрации заявления заявителя об оказании муниципальной услуги;</w:t>
      </w:r>
    </w:p>
    <w:p w:rsidR="002B5A92" w:rsidRPr="00C20C96" w:rsidRDefault="009E5FA9" w:rsidP="002B5A92">
      <w:pPr>
        <w:pStyle w:val="ab"/>
        <w:jc w:val="both"/>
      </w:pPr>
      <w:r w:rsidRPr="00C20C96">
        <w:t xml:space="preserve">         </w:t>
      </w:r>
      <w:r w:rsidR="002B5A92" w:rsidRPr="00C20C96">
        <w:t>2) нарушение срока предоставления муниципальной услуги;</w:t>
      </w:r>
    </w:p>
    <w:p w:rsidR="002B5A92" w:rsidRPr="00C20C96" w:rsidRDefault="009E5FA9" w:rsidP="002B5A92">
      <w:pPr>
        <w:pStyle w:val="ab"/>
        <w:jc w:val="both"/>
      </w:pPr>
      <w:r w:rsidRPr="00C20C96">
        <w:t xml:space="preserve">         </w:t>
      </w:r>
      <w:r w:rsidR="002B5A92" w:rsidRPr="00C20C96">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r w:rsidR="009E0940" w:rsidRPr="00C20C96">
        <w:t>Администрации</w:t>
      </w:r>
      <w:r w:rsidR="002B5A92" w:rsidRPr="00C20C96">
        <w:t xml:space="preserve"> для предоставления муниципальной услуги;</w:t>
      </w:r>
    </w:p>
    <w:p w:rsidR="002B5A92" w:rsidRPr="00C20C96" w:rsidRDefault="009E5FA9" w:rsidP="002B5A92">
      <w:pPr>
        <w:pStyle w:val="ab"/>
        <w:jc w:val="both"/>
      </w:pPr>
      <w:r w:rsidRPr="00C20C96">
        <w:t xml:space="preserve">          </w:t>
      </w:r>
      <w:r w:rsidR="002B5A92" w:rsidRPr="00C20C96">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9E0940" w:rsidRPr="00C20C96">
        <w:t>Администрации</w:t>
      </w:r>
      <w:r w:rsidR="002B5A92" w:rsidRPr="00C20C96">
        <w:t xml:space="preserve"> для предоставления муниципальной услуги, у заявителя;</w:t>
      </w:r>
    </w:p>
    <w:p w:rsidR="002B5A92" w:rsidRPr="00C20C96" w:rsidRDefault="009E5FA9" w:rsidP="002B5A92">
      <w:pPr>
        <w:pStyle w:val="ab"/>
        <w:jc w:val="both"/>
      </w:pPr>
      <w:r w:rsidRPr="00C20C96">
        <w:t xml:space="preserve">         </w:t>
      </w:r>
      <w:r w:rsidR="002B5A92" w:rsidRPr="00C20C96">
        <w:t xml:space="preserve">5) отказ в предоставлении муниципальной услуги, если основания отказа не предусмотрены федеральными законами и принятыми </w:t>
      </w:r>
      <w:r w:rsidRPr="00C20C96">
        <w:br/>
      </w:r>
      <w:r w:rsidR="002B5A92" w:rsidRPr="00C20C96">
        <w:t xml:space="preserve">в соответствии с ними иными нормативными правовыми актами Российской </w:t>
      </w:r>
      <w:r w:rsidR="002B5A92" w:rsidRPr="00C20C96">
        <w:lastRenderedPageBreak/>
        <w:t xml:space="preserve">Федерации, нормативными правовыми актами Воронежской области нормативными правовыми актами </w:t>
      </w:r>
      <w:r w:rsidR="009E0940" w:rsidRPr="00C20C96">
        <w:t>Администрации</w:t>
      </w:r>
      <w:r w:rsidR="002B5A92" w:rsidRPr="00C20C96">
        <w:t>;</w:t>
      </w:r>
    </w:p>
    <w:p w:rsidR="002B5A92" w:rsidRPr="00C20C96" w:rsidRDefault="009E5FA9" w:rsidP="002B5A92">
      <w:pPr>
        <w:pStyle w:val="ab"/>
        <w:jc w:val="both"/>
      </w:pPr>
      <w:r w:rsidRPr="00C20C96">
        <w:t xml:space="preserve">        </w:t>
      </w:r>
      <w:r w:rsidR="002B5A92" w:rsidRPr="00C20C96">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056EBC" w:rsidRPr="00C20C96">
        <w:t>Администрации;</w:t>
      </w:r>
    </w:p>
    <w:p w:rsidR="002B5A92" w:rsidRPr="00C20C96" w:rsidRDefault="009E5FA9" w:rsidP="002B5A92">
      <w:pPr>
        <w:pStyle w:val="ab"/>
        <w:jc w:val="both"/>
      </w:pPr>
      <w:r w:rsidRPr="00C20C96">
        <w:t xml:space="preserve">        </w:t>
      </w:r>
      <w:r w:rsidR="002B5A92" w:rsidRPr="00C20C96">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88712A" w:rsidRPr="00C20C96">
        <w:t>ленного срока таких исправлений;</w:t>
      </w:r>
    </w:p>
    <w:p w:rsidR="0088712A" w:rsidRPr="00C20C96" w:rsidRDefault="0088712A" w:rsidP="0088712A">
      <w:pPr>
        <w:pStyle w:val="ab"/>
        <w:jc w:val="both"/>
      </w:pPr>
      <w:r w:rsidRPr="00C20C96">
        <w:t xml:space="preserve">       8) нарушение срока или порядка выдачи документов по результатам предоставления муниципальной услуги;</w:t>
      </w:r>
    </w:p>
    <w:p w:rsidR="0088712A" w:rsidRPr="00C20C96" w:rsidRDefault="0088712A" w:rsidP="0088712A">
      <w:pPr>
        <w:pStyle w:val="ab"/>
        <w:jc w:val="both"/>
      </w:pPr>
      <w:r w:rsidRPr="00C20C96">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от 27.07.2010 (ред. от 27.12.2019)</w:t>
      </w:r>
      <w:r w:rsidR="00627D3F" w:rsidRPr="00C20C96">
        <w:t xml:space="preserve"> (далее - № 210-ФЗ)</w:t>
      </w:r>
      <w:r w:rsidRPr="00C20C96">
        <w:t>.</w:t>
      </w:r>
    </w:p>
    <w:p w:rsidR="0088712A" w:rsidRPr="00C20C96" w:rsidRDefault="006670A0" w:rsidP="0088712A">
      <w:pPr>
        <w:pStyle w:val="ab"/>
        <w:jc w:val="both"/>
      </w:pPr>
      <w:r w:rsidRPr="00C20C96">
        <w:t xml:space="preserve">      </w:t>
      </w:r>
      <w:r w:rsidR="0088712A" w:rsidRPr="00C20C9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627D3F" w:rsidRPr="00C20C96">
        <w:t>№ 210-ФЗ</w:t>
      </w:r>
      <w:r w:rsidR="0088712A" w:rsidRPr="00C20C96">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B5A92" w:rsidRPr="00C20C96" w:rsidRDefault="002B5A92" w:rsidP="002B5A92">
      <w:pPr>
        <w:pStyle w:val="ab"/>
        <w:ind w:firstLine="708"/>
        <w:jc w:val="both"/>
      </w:pPr>
      <w:r w:rsidRPr="00C20C96">
        <w:t>5.3. Основанием для начала процедуры досудебного (внесудебного) обжалования является поступившая жалоба.</w:t>
      </w:r>
    </w:p>
    <w:p w:rsidR="002B5A92" w:rsidRPr="00C20C96" w:rsidRDefault="009E5FA9" w:rsidP="002B5A92">
      <w:pPr>
        <w:pStyle w:val="ab"/>
        <w:jc w:val="both"/>
      </w:pPr>
      <w:r w:rsidRPr="00C20C96">
        <w:t xml:space="preserve">        </w:t>
      </w:r>
      <w:r w:rsidR="002B5A92" w:rsidRPr="00C20C96">
        <w:t xml:space="preserve">Жалоба может быть направлена по почте, через </w:t>
      </w:r>
      <w:r w:rsidR="00872FB8" w:rsidRPr="00C20C96">
        <w:t>АУ «МФЦ»</w:t>
      </w:r>
      <w:r w:rsidR="002B5A92" w:rsidRPr="00C20C96">
        <w:t xml:space="preserve">, </w:t>
      </w:r>
      <w:r w:rsidRPr="00C20C96">
        <w:br/>
      </w:r>
      <w:r w:rsidR="002B5A92" w:rsidRPr="00C20C96">
        <w:t>с использованием Единого портала государственных и муниципальных услуг (функций) либо Портала Воронежской области</w:t>
      </w:r>
      <w:r w:rsidR="006670A0" w:rsidRPr="00C20C96">
        <w:t xml:space="preserve"> в сети Интернет</w:t>
      </w:r>
      <w:r w:rsidR="002B5A92" w:rsidRPr="00C20C96">
        <w:t>, а также может быть принята при личном приеме заявителя.</w:t>
      </w:r>
    </w:p>
    <w:p w:rsidR="002B5A92" w:rsidRPr="00C20C96" w:rsidRDefault="002B5A92" w:rsidP="002B5A92">
      <w:pPr>
        <w:pStyle w:val="ab"/>
        <w:ind w:firstLine="708"/>
        <w:jc w:val="both"/>
      </w:pPr>
      <w:r w:rsidRPr="00C20C96">
        <w:t>5.4. Жалоба должна содержать:</w:t>
      </w:r>
    </w:p>
    <w:p w:rsidR="002B5A92" w:rsidRPr="00C20C96" w:rsidRDefault="002B5A92" w:rsidP="002B5A92">
      <w:pPr>
        <w:pStyle w:val="ab"/>
        <w:jc w:val="both"/>
      </w:pPr>
      <w:r w:rsidRPr="00C20C96">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B5A92" w:rsidRPr="00C20C96" w:rsidRDefault="002B5A92" w:rsidP="002B5A92">
      <w:pPr>
        <w:pStyle w:val="ab"/>
        <w:jc w:val="both"/>
      </w:pPr>
      <w:r w:rsidRPr="00C20C96">
        <w:t xml:space="preserve">- фамилию, имя, отчество (последнее - при наличии), сведения о месте жительства заявителя - физического лица либо наименование, сведения </w:t>
      </w:r>
      <w:r w:rsidR="00FD04C1" w:rsidRPr="00C20C96">
        <w:br/>
      </w:r>
      <w:r w:rsidRPr="00C20C96">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00FD04C1" w:rsidRPr="00C20C96">
        <w:br/>
      </w:r>
      <w:r w:rsidRPr="00C20C96">
        <w:t>и почтовый адрес, по которым должен быть направлен ответ заявителю;</w:t>
      </w:r>
    </w:p>
    <w:p w:rsidR="002B5A92" w:rsidRPr="00C20C96" w:rsidRDefault="002B5A92" w:rsidP="002B5A92">
      <w:pPr>
        <w:pStyle w:val="ab"/>
        <w:jc w:val="both"/>
      </w:pPr>
      <w:r w:rsidRPr="00C20C96">
        <w:t>- сведения об обжалуемых решениях и действиях (бездействии) Администрации, должностного лица либо муниципального служащего;</w:t>
      </w:r>
    </w:p>
    <w:p w:rsidR="002B5A92" w:rsidRPr="00C20C96" w:rsidRDefault="002B5A92" w:rsidP="002B5A92">
      <w:pPr>
        <w:pStyle w:val="ab"/>
        <w:jc w:val="both"/>
      </w:pPr>
      <w:r w:rsidRPr="00C20C96">
        <w:t xml:space="preserve">- доводы, на основании которых заявитель не согласен с решением </w:t>
      </w:r>
      <w:r w:rsidR="00FD04C1" w:rsidRPr="00C20C96">
        <w:br/>
      </w:r>
      <w:r w:rsidRPr="00C20C96">
        <w:t>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B5A92" w:rsidRPr="00C20C96" w:rsidRDefault="002B5A92" w:rsidP="002B5A92">
      <w:pPr>
        <w:pStyle w:val="ab"/>
        <w:ind w:firstLine="708"/>
        <w:jc w:val="both"/>
      </w:pPr>
      <w:r w:rsidRPr="00C20C96">
        <w:t>5.5. Заявитель может обжаловать решения и действия (бездействие) должностных лиц, муниципальных служащих Администрации главе Администрации</w:t>
      </w:r>
      <w:r w:rsidRPr="00C20C96">
        <w:rPr>
          <w:rStyle w:val="a7"/>
        </w:rPr>
        <w:footnoteReference w:id="2"/>
      </w:r>
      <w:r w:rsidRPr="00C20C96">
        <w:t>.</w:t>
      </w:r>
    </w:p>
    <w:p w:rsidR="002B5A92" w:rsidRPr="00C20C96" w:rsidRDefault="002B5A92" w:rsidP="002B5A92">
      <w:pPr>
        <w:pStyle w:val="ab"/>
        <w:ind w:firstLine="708"/>
        <w:jc w:val="both"/>
      </w:pPr>
      <w:r w:rsidRPr="00C20C96">
        <w:t>5.6.Должностные лица Администрации, указанные в пункте 5.5 настоящего раздела административного регламента, проводят личный прием заявителей.</w:t>
      </w:r>
    </w:p>
    <w:p w:rsidR="002B5A92" w:rsidRPr="00C20C96" w:rsidRDefault="002B5A92" w:rsidP="002B5A92">
      <w:pPr>
        <w:pStyle w:val="ab"/>
        <w:ind w:firstLine="708"/>
        <w:jc w:val="both"/>
      </w:pPr>
      <w:r w:rsidRPr="00C20C96">
        <w:t xml:space="preserve">Личный прием должностными лицами проводится по предварительной записи. Запись заявителей проводится при личном обращении или </w:t>
      </w:r>
      <w:r w:rsidR="00FD04C1" w:rsidRPr="00C20C96">
        <w:br/>
      </w:r>
      <w:r w:rsidRPr="00C20C96">
        <w:t xml:space="preserve">с использованием средств телефонной связи по номерам телефонов, которые размещаются на официальном сайте Администрации в сети Интернет </w:t>
      </w:r>
      <w:r w:rsidR="00FD04C1" w:rsidRPr="00C20C96">
        <w:br/>
      </w:r>
      <w:r w:rsidRPr="00C20C96">
        <w:t>и информационных стендах.</w:t>
      </w:r>
    </w:p>
    <w:p w:rsidR="002B5A92" w:rsidRPr="00C20C96" w:rsidRDefault="002B5A92" w:rsidP="002B5A92">
      <w:pPr>
        <w:pStyle w:val="ab"/>
        <w:ind w:firstLine="708"/>
        <w:jc w:val="both"/>
      </w:pPr>
      <w:r w:rsidRPr="00C20C96">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B5A92" w:rsidRPr="00C20C96" w:rsidRDefault="002B5A92" w:rsidP="002B5A92">
      <w:pPr>
        <w:pStyle w:val="ab"/>
        <w:ind w:firstLine="708"/>
        <w:jc w:val="both"/>
      </w:pPr>
      <w:r w:rsidRPr="00C20C96">
        <w:t>5.7. Должностное лицо, уполномоченное на рассмотрение жалобы, или Администрация отказывают в удовлетворении жалобы в следующих случаях:</w:t>
      </w:r>
    </w:p>
    <w:p w:rsidR="002B5A92" w:rsidRPr="00C20C96" w:rsidRDefault="009E5FA9" w:rsidP="002B5A92">
      <w:pPr>
        <w:pStyle w:val="ab"/>
        <w:jc w:val="both"/>
      </w:pPr>
      <w:r w:rsidRPr="00C20C96">
        <w:t xml:space="preserve">         </w:t>
      </w:r>
      <w:r w:rsidR="002B5A92" w:rsidRPr="00C20C96">
        <w:t>1) наличие вступившего в законную силу решения суда, арбитражного суда по жалобе о том же предмете и по тем же основаниям;</w:t>
      </w:r>
    </w:p>
    <w:p w:rsidR="002B5A92" w:rsidRPr="00C20C96" w:rsidRDefault="009E5FA9" w:rsidP="002B5A92">
      <w:pPr>
        <w:pStyle w:val="ab"/>
        <w:jc w:val="both"/>
      </w:pPr>
      <w:r w:rsidRPr="00C20C96">
        <w:t xml:space="preserve">        </w:t>
      </w:r>
      <w:r w:rsidR="002B5A92" w:rsidRPr="00C20C96">
        <w:t xml:space="preserve">2) подача жалобы лицом, полномочия которого не подтверждены </w:t>
      </w:r>
      <w:r w:rsidR="00FD04C1" w:rsidRPr="00C20C96">
        <w:br/>
      </w:r>
      <w:r w:rsidR="002B5A92" w:rsidRPr="00C20C96">
        <w:t>в порядке, установленном законодательством;</w:t>
      </w:r>
    </w:p>
    <w:p w:rsidR="002B5A92" w:rsidRPr="00C20C96" w:rsidRDefault="009E5FA9" w:rsidP="002B5A92">
      <w:pPr>
        <w:pStyle w:val="ab"/>
        <w:jc w:val="both"/>
      </w:pPr>
      <w:r w:rsidRPr="00C20C96">
        <w:t xml:space="preserve">        </w:t>
      </w:r>
      <w:r w:rsidR="002B5A92" w:rsidRPr="00C20C96">
        <w:t xml:space="preserve">3) наличие решения по жалобе, принятого ранее в соответствии </w:t>
      </w:r>
      <w:r w:rsidR="00FD04C1" w:rsidRPr="00C20C96">
        <w:br/>
      </w:r>
      <w:r w:rsidR="002B5A92" w:rsidRPr="00C20C96">
        <w:t>с требованиями настоящего административного регламента в отношении того же заявителя и по тому же предмету жалобы.</w:t>
      </w:r>
    </w:p>
    <w:p w:rsidR="002B5A92" w:rsidRPr="00C20C96" w:rsidRDefault="002B5A92" w:rsidP="002B5A92">
      <w:pPr>
        <w:pStyle w:val="ab"/>
        <w:ind w:firstLine="708"/>
        <w:jc w:val="both"/>
      </w:pPr>
      <w:r w:rsidRPr="00C20C96">
        <w:t>Должностное лицо, уполномоченное на рассмотрение жалобы, или Администрация вправе оставить жалобу без ответа в следующих случаях:</w:t>
      </w:r>
    </w:p>
    <w:p w:rsidR="002B5A92" w:rsidRPr="00C20C96" w:rsidRDefault="009E5FA9" w:rsidP="002B5A92">
      <w:pPr>
        <w:pStyle w:val="ab"/>
        <w:jc w:val="both"/>
      </w:pPr>
      <w:r w:rsidRPr="00C20C96">
        <w:t xml:space="preserve">       </w:t>
      </w:r>
      <w:r w:rsidR="002B5A92" w:rsidRPr="00C20C96">
        <w:t>1) наличие в жалобе нецензурных либо оскорбительных выражений, угроз жизни, здоровью и имуществу должностного лица, а также членов его семьи;</w:t>
      </w:r>
    </w:p>
    <w:p w:rsidR="002B5A92" w:rsidRPr="00C20C96" w:rsidRDefault="009E5FA9" w:rsidP="002B5A92">
      <w:pPr>
        <w:pStyle w:val="ab"/>
        <w:jc w:val="both"/>
      </w:pPr>
      <w:r w:rsidRPr="00C20C96">
        <w:lastRenderedPageBreak/>
        <w:t xml:space="preserve">       </w:t>
      </w:r>
      <w:r w:rsidR="002B5A92" w:rsidRPr="00C20C96">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5A92" w:rsidRPr="00C20C96" w:rsidRDefault="009E5FA9" w:rsidP="002B5A92">
      <w:pPr>
        <w:pStyle w:val="ab"/>
        <w:jc w:val="both"/>
      </w:pPr>
      <w:r w:rsidRPr="00C20C96">
        <w:t xml:space="preserve">       </w:t>
      </w:r>
      <w:r w:rsidR="002B5A92" w:rsidRPr="00C20C96">
        <w:t>В случае оставления жалобы без ответа, заявителю направляется уведомление о недопустимости злоупотребления правом.</w:t>
      </w:r>
    </w:p>
    <w:p w:rsidR="002B5A92" w:rsidRPr="00C20C96" w:rsidRDefault="002B5A92" w:rsidP="002B5A92">
      <w:pPr>
        <w:pStyle w:val="ab"/>
        <w:ind w:firstLine="708"/>
        <w:jc w:val="both"/>
      </w:pPr>
      <w:r w:rsidRPr="00C20C96">
        <w:t>5.8. Заявители имеют право на получение документов и информации, необходимых для обоснования и рассмотрения жалобы.</w:t>
      </w:r>
    </w:p>
    <w:p w:rsidR="002B5A92" w:rsidRPr="00C20C96" w:rsidRDefault="002B5A92" w:rsidP="002B5A92">
      <w:pPr>
        <w:pStyle w:val="ab"/>
        <w:ind w:firstLine="708"/>
        <w:jc w:val="both"/>
      </w:pPr>
      <w:r w:rsidRPr="00C20C96">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w:t>
      </w:r>
      <w:r w:rsidR="00FD04C1" w:rsidRPr="00C20C96">
        <w:br/>
      </w:r>
      <w:r w:rsidRPr="00C20C96">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5A92" w:rsidRPr="00C20C96" w:rsidRDefault="002B5A92" w:rsidP="002B5A92">
      <w:pPr>
        <w:pStyle w:val="ab"/>
        <w:ind w:firstLine="708"/>
        <w:jc w:val="both"/>
      </w:pPr>
      <w:r w:rsidRPr="00C20C96">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A92" w:rsidRPr="00C20C96" w:rsidRDefault="002B5A92" w:rsidP="002B5A92">
      <w:pPr>
        <w:pStyle w:val="ab"/>
        <w:ind w:firstLine="708"/>
        <w:jc w:val="both"/>
      </w:pPr>
      <w:r w:rsidRPr="00C20C96">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sidR="00627D3F" w:rsidRPr="00C20C96">
        <w:br/>
      </w:r>
      <w:r w:rsidRPr="00C20C96">
        <w:t>в органы прокуратуры.</w:t>
      </w:r>
    </w:p>
    <w:p w:rsidR="006670A0" w:rsidRPr="00C20C96" w:rsidRDefault="006670A0" w:rsidP="006670A0">
      <w:pPr>
        <w:pStyle w:val="ConsPlusNormal"/>
        <w:jc w:val="both"/>
        <w:rPr>
          <w:rFonts w:ascii="Times New Roman" w:hAnsi="Times New Roman" w:cs="Times New Roman"/>
          <w:sz w:val="28"/>
          <w:szCs w:val="28"/>
        </w:rPr>
      </w:pPr>
      <w:r w:rsidRPr="00C20C96">
        <w:rPr>
          <w:rFonts w:ascii="Times New Roman" w:hAnsi="Times New Roman" w:cs="Times New Roman"/>
          <w:sz w:val="28"/>
          <w:szCs w:val="28"/>
        </w:rPr>
        <w:t xml:space="preserve">        5.12. В случае признания жалобы подлежащей удовлетворению в ответе заявителю, указанном в</w:t>
      </w:r>
      <w:r w:rsidR="00627D3F" w:rsidRPr="00C20C96">
        <w:rPr>
          <w:rFonts w:ascii="Times New Roman" w:hAnsi="Times New Roman" w:cs="Times New Roman"/>
          <w:sz w:val="28"/>
          <w:szCs w:val="28"/>
        </w:rPr>
        <w:t xml:space="preserve"> пункте 5.10</w:t>
      </w:r>
      <w:r w:rsidRPr="00C20C9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00627D3F" w:rsidRPr="00C20C96">
        <w:rPr>
          <w:rFonts w:ascii="Times New Roman" w:hAnsi="Times New Roman" w:cs="Times New Roman"/>
          <w:sz w:val="28"/>
          <w:szCs w:val="28"/>
        </w:rPr>
        <w:t>№ 210-ФЗ</w:t>
      </w:r>
      <w:r w:rsidRPr="00C20C96">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B5A92" w:rsidRPr="00C20C96" w:rsidRDefault="006670A0" w:rsidP="006670A0">
      <w:pPr>
        <w:pStyle w:val="ConsPlusNormal"/>
        <w:jc w:val="both"/>
        <w:rPr>
          <w:rFonts w:ascii="Times New Roman" w:hAnsi="Times New Roman" w:cs="Times New Roman"/>
          <w:sz w:val="28"/>
          <w:szCs w:val="28"/>
        </w:rPr>
      </w:pPr>
      <w:r w:rsidRPr="00C20C96">
        <w:rPr>
          <w:rFonts w:ascii="Times New Roman" w:hAnsi="Times New Roman" w:cs="Times New Roman"/>
          <w:sz w:val="28"/>
          <w:szCs w:val="28"/>
        </w:rPr>
        <w:t xml:space="preserve">       5.13. В случае </w:t>
      </w:r>
      <w:proofErr w:type="gramStart"/>
      <w:r w:rsidRPr="00C20C96">
        <w:rPr>
          <w:rFonts w:ascii="Times New Roman" w:hAnsi="Times New Roman" w:cs="Times New Roman"/>
          <w:sz w:val="28"/>
          <w:szCs w:val="28"/>
        </w:rPr>
        <w:t>признания жалобы</w:t>
      </w:r>
      <w:proofErr w:type="gramEnd"/>
      <w:r w:rsidRPr="00C20C96">
        <w:rPr>
          <w:rFonts w:ascii="Times New Roman" w:hAnsi="Times New Roman" w:cs="Times New Roman"/>
          <w:sz w:val="28"/>
          <w:szCs w:val="28"/>
        </w:rPr>
        <w:t xml:space="preserve"> не подлежащей удовлетворению </w:t>
      </w:r>
      <w:r w:rsidR="00627D3F" w:rsidRPr="00C20C96">
        <w:rPr>
          <w:rFonts w:ascii="Times New Roman" w:hAnsi="Times New Roman" w:cs="Times New Roman"/>
          <w:sz w:val="28"/>
          <w:szCs w:val="28"/>
        </w:rPr>
        <w:br/>
      </w:r>
      <w:r w:rsidRPr="00C20C96">
        <w:rPr>
          <w:rFonts w:ascii="Times New Roman" w:hAnsi="Times New Roman" w:cs="Times New Roman"/>
          <w:sz w:val="28"/>
          <w:szCs w:val="28"/>
        </w:rPr>
        <w:t xml:space="preserve">в ответе заявителю, указанном </w:t>
      </w:r>
      <w:r w:rsidR="00627D3F" w:rsidRPr="00C20C96">
        <w:rPr>
          <w:rFonts w:ascii="Times New Roman" w:hAnsi="Times New Roman" w:cs="Times New Roman"/>
          <w:sz w:val="28"/>
          <w:szCs w:val="28"/>
        </w:rPr>
        <w:t>в пункте 5.10 настоящего Административного регламента</w:t>
      </w:r>
      <w:r w:rsidRPr="00C20C96">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6670A0" w:rsidRPr="00C20C96" w:rsidRDefault="006670A0" w:rsidP="006670A0">
      <w:pPr>
        <w:pStyle w:val="ConsPlusNormal"/>
        <w:jc w:val="both"/>
        <w:rPr>
          <w:rFonts w:ascii="Times New Roman" w:hAnsi="Times New Roman" w:cs="Times New Roman"/>
          <w:sz w:val="28"/>
          <w:szCs w:val="28"/>
        </w:rPr>
      </w:pPr>
    </w:p>
    <w:p w:rsidR="006670A0" w:rsidRPr="00C20C96" w:rsidRDefault="006670A0" w:rsidP="006670A0">
      <w:pPr>
        <w:pStyle w:val="ConsPlusNormal"/>
        <w:jc w:val="both"/>
        <w:rPr>
          <w:rFonts w:ascii="Times New Roman" w:hAnsi="Times New Roman" w:cs="Times New Roman"/>
          <w:sz w:val="28"/>
          <w:szCs w:val="28"/>
        </w:rPr>
      </w:pPr>
    </w:p>
    <w:p w:rsidR="00627D3F" w:rsidRPr="00C20C96" w:rsidRDefault="00627D3F" w:rsidP="006670A0">
      <w:pPr>
        <w:pStyle w:val="ConsPlusNormal"/>
        <w:jc w:val="both"/>
        <w:rPr>
          <w:rFonts w:ascii="Times New Roman" w:hAnsi="Times New Roman" w:cs="Times New Roman"/>
          <w:sz w:val="28"/>
          <w:szCs w:val="28"/>
        </w:rPr>
      </w:pPr>
    </w:p>
    <w:p w:rsidR="00FD04C1" w:rsidRPr="00C20C96" w:rsidRDefault="00FD04C1" w:rsidP="006670A0">
      <w:pPr>
        <w:pStyle w:val="ConsPlusNormal"/>
        <w:jc w:val="both"/>
        <w:rPr>
          <w:rFonts w:ascii="Times New Roman" w:hAnsi="Times New Roman" w:cs="Times New Roman"/>
          <w:sz w:val="28"/>
          <w:szCs w:val="28"/>
        </w:rPr>
      </w:pPr>
    </w:p>
    <w:p w:rsidR="00FD04C1" w:rsidRPr="00C20C96" w:rsidRDefault="00FD04C1" w:rsidP="006670A0">
      <w:pPr>
        <w:pStyle w:val="ConsPlusNormal"/>
        <w:jc w:val="both"/>
        <w:rPr>
          <w:rFonts w:ascii="Times New Roman" w:hAnsi="Times New Roman" w:cs="Times New Roman"/>
          <w:sz w:val="28"/>
          <w:szCs w:val="28"/>
        </w:rPr>
      </w:pPr>
    </w:p>
    <w:p w:rsidR="00FD04C1" w:rsidRPr="00C20C96" w:rsidRDefault="00FD04C1" w:rsidP="006670A0">
      <w:pPr>
        <w:pStyle w:val="ConsPlusNormal"/>
        <w:jc w:val="both"/>
        <w:rPr>
          <w:rFonts w:ascii="Times New Roman" w:hAnsi="Times New Roman" w:cs="Times New Roman"/>
          <w:sz w:val="28"/>
          <w:szCs w:val="28"/>
        </w:rPr>
      </w:pPr>
    </w:p>
    <w:p w:rsidR="00627D3F" w:rsidRPr="00C20C96" w:rsidRDefault="00627D3F" w:rsidP="006670A0">
      <w:pPr>
        <w:pStyle w:val="ConsPlusNormal"/>
        <w:jc w:val="both"/>
        <w:rPr>
          <w:rFonts w:ascii="Times New Roman" w:hAnsi="Times New Roman" w:cs="Times New Roman"/>
          <w:sz w:val="28"/>
          <w:szCs w:val="28"/>
        </w:rPr>
      </w:pPr>
    </w:p>
    <w:p w:rsidR="005D2BF2" w:rsidRPr="00C20C96" w:rsidRDefault="002F01C3">
      <w:pPr>
        <w:pStyle w:val="ConsPlusNormal"/>
        <w:jc w:val="right"/>
        <w:outlineLvl w:val="1"/>
        <w:rPr>
          <w:rFonts w:ascii="Times New Roman" w:hAnsi="Times New Roman" w:cs="Times New Roman"/>
          <w:sz w:val="28"/>
          <w:szCs w:val="28"/>
        </w:rPr>
      </w:pPr>
      <w:r w:rsidRPr="00C20C96">
        <w:rPr>
          <w:rFonts w:ascii="Times New Roman" w:hAnsi="Times New Roman" w:cs="Times New Roman"/>
          <w:sz w:val="28"/>
          <w:szCs w:val="28"/>
        </w:rPr>
        <w:lastRenderedPageBreak/>
        <w:t>Приложение №</w:t>
      </w:r>
      <w:r w:rsidR="005D2BF2" w:rsidRPr="00C20C96">
        <w:rPr>
          <w:rFonts w:ascii="Times New Roman" w:hAnsi="Times New Roman" w:cs="Times New Roman"/>
          <w:sz w:val="28"/>
          <w:szCs w:val="28"/>
        </w:rPr>
        <w:t xml:space="preserve"> 1</w:t>
      </w:r>
    </w:p>
    <w:p w:rsidR="005D2BF2" w:rsidRPr="00C20C96" w:rsidRDefault="005D2BF2">
      <w:pPr>
        <w:pStyle w:val="ConsPlusNormal"/>
        <w:jc w:val="right"/>
        <w:rPr>
          <w:rFonts w:ascii="Times New Roman" w:hAnsi="Times New Roman" w:cs="Times New Roman"/>
          <w:sz w:val="28"/>
          <w:szCs w:val="28"/>
        </w:rPr>
      </w:pPr>
      <w:r w:rsidRPr="00C20C96">
        <w:rPr>
          <w:rFonts w:ascii="Times New Roman" w:hAnsi="Times New Roman" w:cs="Times New Roman"/>
          <w:sz w:val="28"/>
          <w:szCs w:val="28"/>
        </w:rPr>
        <w:t>к Административному регламенту</w:t>
      </w:r>
    </w:p>
    <w:p w:rsidR="002B0946" w:rsidRPr="00C20C96" w:rsidRDefault="002B0946">
      <w:pPr>
        <w:pStyle w:val="ConsPlusNormal"/>
        <w:jc w:val="right"/>
        <w:rPr>
          <w:rFonts w:ascii="Times New Roman" w:hAnsi="Times New Roman" w:cs="Times New Roman"/>
          <w:sz w:val="28"/>
          <w:szCs w:val="28"/>
        </w:rPr>
      </w:pPr>
    </w:p>
    <w:p w:rsidR="002B0946" w:rsidRPr="00C20C96" w:rsidRDefault="002B0946">
      <w:pPr>
        <w:pStyle w:val="ConsPlusNormal"/>
        <w:jc w:val="right"/>
        <w:rPr>
          <w:rFonts w:ascii="Times New Roman" w:hAnsi="Times New Roman" w:cs="Times New Roman"/>
          <w:sz w:val="28"/>
          <w:szCs w:val="28"/>
        </w:rPr>
      </w:pP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1. Место нахождения администрации Сем</w:t>
      </w:r>
      <w:r w:rsidR="00FD04C1" w:rsidRPr="00C20C96">
        <w:rPr>
          <w:rFonts w:eastAsia="Times New Roman"/>
          <w:lang w:eastAsia="ru-RU"/>
        </w:rPr>
        <w:t>илукского муниципального района</w:t>
      </w:r>
      <w:r w:rsidRPr="00C20C96">
        <w:rPr>
          <w:rFonts w:eastAsia="Times New Roman"/>
          <w:lang w:eastAsia="ru-RU"/>
        </w:rPr>
        <w:t>: Воронежская область, г. Семилуки, ул. Ленина, д. 11.</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 xml:space="preserve"> График работы администрации Семилукского муниципального района:</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понедельник - четверг: с 08.00 до 17.00;</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пятница: с 08.00 до 15.45;</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перерыв: с 12.00 до 12.45.</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 xml:space="preserve">Официальный сайт администрации Семилукского муниципального района  в сети Интернет: </w:t>
      </w:r>
      <w:proofErr w:type="spellStart"/>
      <w:r w:rsidRPr="00C20C96">
        <w:rPr>
          <w:rFonts w:eastAsia="Times New Roman"/>
          <w:b/>
          <w:lang w:eastAsia="ru-RU"/>
        </w:rPr>
        <w:t>www</w:t>
      </w:r>
      <w:proofErr w:type="spellEnd"/>
      <w:r w:rsidRPr="00C20C96">
        <w:rPr>
          <w:rFonts w:eastAsia="Times New Roman"/>
          <w:b/>
          <w:lang w:eastAsia="ru-RU"/>
        </w:rPr>
        <w:t>.</w:t>
      </w:r>
      <w:r w:rsidRPr="00C20C96">
        <w:rPr>
          <w:rFonts w:eastAsia="Times New Roman"/>
          <w:b/>
          <w:u w:val="single"/>
          <w:lang w:eastAsia="ru-RU"/>
        </w:rPr>
        <w:t xml:space="preserve"> </w:t>
      </w:r>
      <w:proofErr w:type="spellStart"/>
      <w:r w:rsidRPr="00C20C96">
        <w:rPr>
          <w:rFonts w:eastAsia="Times New Roman"/>
          <w:b/>
          <w:u w:val="single"/>
          <w:lang w:val="en-US" w:eastAsia="ru-RU"/>
        </w:rPr>
        <w:t>semiluki</w:t>
      </w:r>
      <w:proofErr w:type="spellEnd"/>
      <w:r w:rsidRPr="00C20C96">
        <w:rPr>
          <w:rFonts w:eastAsia="Times New Roman"/>
          <w:b/>
          <w:u w:val="single"/>
          <w:lang w:eastAsia="ru-RU"/>
        </w:rPr>
        <w:t>-</w:t>
      </w:r>
      <w:r w:rsidRPr="00C20C96">
        <w:rPr>
          <w:rFonts w:eastAsia="Times New Roman"/>
          <w:b/>
          <w:u w:val="single"/>
          <w:lang w:val="en-US" w:eastAsia="ru-RU"/>
        </w:rPr>
        <w:t>rayon</w:t>
      </w:r>
      <w:r w:rsidRPr="00C20C96">
        <w:rPr>
          <w:rFonts w:eastAsia="Times New Roman"/>
          <w:b/>
          <w:u w:val="single"/>
          <w:lang w:eastAsia="ru-RU"/>
        </w:rPr>
        <w:t>.</w:t>
      </w:r>
      <w:proofErr w:type="spellStart"/>
      <w:r w:rsidRPr="00C20C96">
        <w:rPr>
          <w:rFonts w:eastAsia="Times New Roman"/>
          <w:b/>
          <w:u w:val="single"/>
          <w:lang w:val="en-US" w:eastAsia="ru-RU"/>
        </w:rPr>
        <w:t>ru</w:t>
      </w:r>
      <w:proofErr w:type="spellEnd"/>
      <w:r w:rsidRPr="00C20C96">
        <w:rPr>
          <w:rFonts w:eastAsia="Times New Roman"/>
          <w:lang w:eastAsia="ru-RU"/>
        </w:rPr>
        <w:t>.</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 xml:space="preserve">Адрес электронной почты администрации Семилукского муниципального района </w:t>
      </w:r>
      <w:proofErr w:type="spellStart"/>
      <w:r w:rsidRPr="00C20C96">
        <w:rPr>
          <w:rFonts w:eastAsia="Times New Roman"/>
          <w:b/>
          <w:lang w:val="en-US" w:eastAsia="ru-RU"/>
        </w:rPr>
        <w:t>semil</w:t>
      </w:r>
      <w:proofErr w:type="spellEnd"/>
      <w:r w:rsidRPr="00C20C96">
        <w:rPr>
          <w:rFonts w:eastAsia="Times New Roman"/>
          <w:b/>
          <w:lang w:eastAsia="ru-RU"/>
        </w:rPr>
        <w:t>@</w:t>
      </w:r>
      <w:proofErr w:type="spellStart"/>
      <w:r w:rsidRPr="00C20C96">
        <w:rPr>
          <w:rFonts w:eastAsia="Times New Roman"/>
          <w:b/>
          <w:lang w:val="en-US" w:eastAsia="ru-RU"/>
        </w:rPr>
        <w:t>govvrn</w:t>
      </w:r>
      <w:proofErr w:type="spellEnd"/>
      <w:r w:rsidRPr="00C20C96">
        <w:rPr>
          <w:rFonts w:eastAsia="Times New Roman"/>
          <w:b/>
          <w:lang w:eastAsia="ru-RU"/>
        </w:rPr>
        <w:t>.</w:t>
      </w:r>
      <w:proofErr w:type="spellStart"/>
      <w:r w:rsidRPr="00C20C96">
        <w:rPr>
          <w:rFonts w:eastAsia="Times New Roman"/>
          <w:b/>
          <w:lang w:val="en-US" w:eastAsia="ru-RU"/>
        </w:rPr>
        <w:t>ru</w:t>
      </w:r>
      <w:proofErr w:type="spellEnd"/>
      <w:r w:rsidRPr="00C20C96">
        <w:rPr>
          <w:rFonts w:eastAsia="Times New Roman"/>
          <w:b/>
          <w:lang w:eastAsia="ru-RU"/>
        </w:rPr>
        <w:t>.</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2. Телефоны для справок: 8(47372) 2-38-37, 8(47372) 2-27-55, 8(47372) 2-22-99.</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 xml:space="preserve">3.Автономное учреждение Воронежской области «Многофункциональный центр предоставления государственных </w:t>
      </w:r>
      <w:r w:rsidR="00FD04C1" w:rsidRPr="00C20C96">
        <w:rPr>
          <w:rFonts w:eastAsia="Times New Roman"/>
          <w:lang w:eastAsia="ru-RU"/>
        </w:rPr>
        <w:br/>
      </w:r>
      <w:r w:rsidRPr="00C20C96">
        <w:rPr>
          <w:rFonts w:eastAsia="Times New Roman"/>
          <w:lang w:eastAsia="ru-RU"/>
        </w:rPr>
        <w:t>и муниципальных услуг» (далее - АУ «МФЦ»):</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3.1 Место нахождения филиала АУ «МФЦ» в Семилукском муниципальном районе: г. Семилуки, ул. Дзержинского, д. 9.</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Телефон для справок филиала АУ «МФЦ»: 8(47372)2-79-49.</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График работы филиала АУ «МФЦ»:</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Воскресенье – выходной,</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Понедельник – с 8.00 до 17.00,</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Вторник, среда, четверг, пятница, – с 8.00 до 20.00,</w:t>
      </w:r>
    </w:p>
    <w:p w:rsidR="00056EBC" w:rsidRPr="00C20C96" w:rsidRDefault="00056EBC" w:rsidP="00056EBC">
      <w:pPr>
        <w:autoSpaceDE w:val="0"/>
        <w:autoSpaceDN w:val="0"/>
        <w:adjustRightInd w:val="0"/>
        <w:spacing w:after="0" w:line="240" w:lineRule="auto"/>
        <w:ind w:firstLine="709"/>
        <w:jc w:val="both"/>
        <w:rPr>
          <w:rFonts w:eastAsia="Times New Roman"/>
          <w:lang w:eastAsia="ru-RU"/>
        </w:rPr>
      </w:pPr>
      <w:r w:rsidRPr="00C20C96">
        <w:rPr>
          <w:rFonts w:eastAsia="Times New Roman"/>
          <w:lang w:eastAsia="ru-RU"/>
        </w:rPr>
        <w:t>Суббота – с 8.00 до 15.45.</w:t>
      </w:r>
    </w:p>
    <w:p w:rsidR="002B0946" w:rsidRPr="00C20C96" w:rsidRDefault="002B0946">
      <w:pPr>
        <w:pStyle w:val="ConsPlusNormal"/>
        <w:jc w:val="right"/>
        <w:rPr>
          <w:rFonts w:ascii="Times New Roman" w:hAnsi="Times New Roman" w:cs="Times New Roman"/>
          <w:sz w:val="28"/>
          <w:szCs w:val="28"/>
        </w:rPr>
      </w:pPr>
    </w:p>
    <w:p w:rsidR="00056EBC" w:rsidRPr="00C20C96" w:rsidRDefault="00056EBC">
      <w:pPr>
        <w:pStyle w:val="ConsPlusNormal"/>
        <w:jc w:val="right"/>
        <w:rPr>
          <w:rFonts w:ascii="Times New Roman" w:hAnsi="Times New Roman" w:cs="Times New Roman"/>
          <w:sz w:val="28"/>
          <w:szCs w:val="28"/>
        </w:rPr>
      </w:pPr>
    </w:p>
    <w:p w:rsidR="00056EBC" w:rsidRPr="00C20C96" w:rsidRDefault="00056EBC">
      <w:pPr>
        <w:pStyle w:val="ConsPlusNormal"/>
        <w:jc w:val="right"/>
        <w:rPr>
          <w:rFonts w:ascii="Times New Roman" w:hAnsi="Times New Roman" w:cs="Times New Roman"/>
          <w:sz w:val="28"/>
          <w:szCs w:val="28"/>
        </w:rPr>
      </w:pPr>
    </w:p>
    <w:p w:rsidR="00056EBC" w:rsidRPr="00C20C96" w:rsidRDefault="00056EBC">
      <w:pPr>
        <w:pStyle w:val="ConsPlusNormal"/>
        <w:jc w:val="right"/>
        <w:rPr>
          <w:rFonts w:ascii="Times New Roman" w:hAnsi="Times New Roman" w:cs="Times New Roman"/>
          <w:sz w:val="28"/>
          <w:szCs w:val="28"/>
        </w:rPr>
      </w:pPr>
    </w:p>
    <w:p w:rsidR="00056EBC" w:rsidRPr="00C20C96" w:rsidRDefault="00056EBC">
      <w:pPr>
        <w:pStyle w:val="ConsPlusNormal"/>
        <w:jc w:val="right"/>
        <w:rPr>
          <w:rFonts w:ascii="Times New Roman" w:hAnsi="Times New Roman" w:cs="Times New Roman"/>
          <w:sz w:val="28"/>
          <w:szCs w:val="28"/>
        </w:rPr>
      </w:pPr>
    </w:p>
    <w:p w:rsidR="00056EBC" w:rsidRPr="00C20C96" w:rsidRDefault="00056EBC">
      <w:pPr>
        <w:pStyle w:val="ConsPlusNormal"/>
        <w:jc w:val="right"/>
        <w:rPr>
          <w:rFonts w:ascii="Times New Roman" w:hAnsi="Times New Roman" w:cs="Times New Roman"/>
          <w:sz w:val="28"/>
          <w:szCs w:val="28"/>
        </w:rPr>
      </w:pPr>
    </w:p>
    <w:p w:rsidR="00056EBC" w:rsidRPr="00C20C96" w:rsidRDefault="00056EBC">
      <w:pPr>
        <w:pStyle w:val="ConsPlusNormal"/>
        <w:jc w:val="right"/>
        <w:rPr>
          <w:rFonts w:ascii="Times New Roman" w:hAnsi="Times New Roman" w:cs="Times New Roman"/>
          <w:sz w:val="28"/>
          <w:szCs w:val="28"/>
        </w:rPr>
      </w:pPr>
    </w:p>
    <w:p w:rsidR="00056EBC" w:rsidRPr="00C20C96" w:rsidRDefault="00056EBC">
      <w:pPr>
        <w:pStyle w:val="ConsPlusNormal"/>
        <w:jc w:val="right"/>
        <w:rPr>
          <w:rFonts w:ascii="Times New Roman" w:hAnsi="Times New Roman" w:cs="Times New Roman"/>
          <w:sz w:val="28"/>
          <w:szCs w:val="28"/>
        </w:rPr>
      </w:pPr>
    </w:p>
    <w:p w:rsidR="00056EBC" w:rsidRPr="00C20C96" w:rsidRDefault="00056EBC">
      <w:pPr>
        <w:pStyle w:val="ConsPlusNormal"/>
        <w:jc w:val="right"/>
        <w:rPr>
          <w:rFonts w:ascii="Times New Roman" w:hAnsi="Times New Roman" w:cs="Times New Roman"/>
          <w:sz w:val="28"/>
          <w:szCs w:val="28"/>
        </w:rPr>
      </w:pPr>
    </w:p>
    <w:p w:rsidR="00056EBC" w:rsidRPr="00C20C96" w:rsidRDefault="00056EBC">
      <w:pPr>
        <w:pStyle w:val="ConsPlusNormal"/>
        <w:jc w:val="right"/>
        <w:rPr>
          <w:rFonts w:ascii="Times New Roman" w:hAnsi="Times New Roman" w:cs="Times New Roman"/>
          <w:sz w:val="28"/>
          <w:szCs w:val="28"/>
        </w:rPr>
      </w:pPr>
    </w:p>
    <w:p w:rsidR="002B0946" w:rsidRPr="00C20C96" w:rsidRDefault="002B0946">
      <w:pPr>
        <w:pStyle w:val="ConsPlusNormal"/>
        <w:jc w:val="center"/>
        <w:rPr>
          <w:rFonts w:ascii="Times New Roman" w:hAnsi="Times New Roman" w:cs="Times New Roman"/>
          <w:sz w:val="28"/>
          <w:szCs w:val="28"/>
        </w:rPr>
      </w:pPr>
      <w:bookmarkStart w:id="7" w:name="P391"/>
      <w:bookmarkEnd w:id="7"/>
    </w:p>
    <w:p w:rsidR="002B0946" w:rsidRPr="00C20C96" w:rsidRDefault="002B0946">
      <w:pPr>
        <w:pStyle w:val="ConsPlusNormal"/>
        <w:jc w:val="center"/>
        <w:rPr>
          <w:rFonts w:ascii="Times New Roman" w:hAnsi="Times New Roman" w:cs="Times New Roman"/>
          <w:sz w:val="28"/>
          <w:szCs w:val="28"/>
        </w:rPr>
      </w:pPr>
    </w:p>
    <w:p w:rsidR="002B0946" w:rsidRPr="00C20C96" w:rsidRDefault="002B0946">
      <w:pPr>
        <w:pStyle w:val="ConsPlusNormal"/>
        <w:jc w:val="center"/>
        <w:rPr>
          <w:rFonts w:ascii="Times New Roman" w:hAnsi="Times New Roman" w:cs="Times New Roman"/>
          <w:sz w:val="28"/>
          <w:szCs w:val="28"/>
        </w:rPr>
      </w:pPr>
    </w:p>
    <w:p w:rsidR="002B0946" w:rsidRPr="00C20C96" w:rsidRDefault="002B0946">
      <w:pPr>
        <w:pStyle w:val="ConsPlusNormal"/>
        <w:jc w:val="center"/>
        <w:rPr>
          <w:rFonts w:ascii="Times New Roman" w:hAnsi="Times New Roman" w:cs="Times New Roman"/>
          <w:sz w:val="28"/>
          <w:szCs w:val="28"/>
        </w:rPr>
      </w:pPr>
    </w:p>
    <w:p w:rsidR="002B0946" w:rsidRPr="00C20C96" w:rsidRDefault="002B0946">
      <w:pPr>
        <w:pStyle w:val="ConsPlusNormal"/>
        <w:jc w:val="center"/>
        <w:rPr>
          <w:rFonts w:ascii="Times New Roman" w:hAnsi="Times New Roman" w:cs="Times New Roman"/>
          <w:sz w:val="28"/>
          <w:szCs w:val="28"/>
        </w:rPr>
      </w:pPr>
    </w:p>
    <w:p w:rsidR="002B0946" w:rsidRPr="00C20C96" w:rsidRDefault="002B0946">
      <w:pPr>
        <w:pStyle w:val="ConsPlusNormal"/>
        <w:jc w:val="center"/>
        <w:rPr>
          <w:rFonts w:ascii="Times New Roman" w:hAnsi="Times New Roman" w:cs="Times New Roman"/>
          <w:sz w:val="28"/>
          <w:szCs w:val="28"/>
        </w:rPr>
      </w:pPr>
    </w:p>
    <w:p w:rsidR="002B0946" w:rsidRPr="00C20C96" w:rsidRDefault="002B0946" w:rsidP="002F01C3">
      <w:pPr>
        <w:pStyle w:val="ConsPlusNormal"/>
        <w:rPr>
          <w:rFonts w:ascii="Times New Roman" w:hAnsi="Times New Roman" w:cs="Times New Roman"/>
          <w:sz w:val="28"/>
          <w:szCs w:val="28"/>
        </w:rPr>
      </w:pPr>
    </w:p>
    <w:p w:rsidR="002B0946" w:rsidRPr="00C20C96" w:rsidRDefault="002B0946">
      <w:pPr>
        <w:pStyle w:val="ConsPlusNormal"/>
        <w:jc w:val="center"/>
        <w:rPr>
          <w:rFonts w:ascii="Times New Roman" w:hAnsi="Times New Roman" w:cs="Times New Roman"/>
          <w:sz w:val="28"/>
          <w:szCs w:val="28"/>
        </w:rPr>
      </w:pPr>
    </w:p>
    <w:p w:rsidR="002B0946" w:rsidRPr="00C20C96" w:rsidRDefault="002F01C3" w:rsidP="002B0946">
      <w:pPr>
        <w:pStyle w:val="ConsPlusNormal"/>
        <w:jc w:val="right"/>
        <w:outlineLvl w:val="1"/>
        <w:rPr>
          <w:rFonts w:ascii="Times New Roman" w:hAnsi="Times New Roman" w:cs="Times New Roman"/>
          <w:sz w:val="28"/>
          <w:szCs w:val="28"/>
        </w:rPr>
      </w:pPr>
      <w:r w:rsidRPr="00C20C96">
        <w:rPr>
          <w:rFonts w:ascii="Times New Roman" w:hAnsi="Times New Roman" w:cs="Times New Roman"/>
          <w:sz w:val="28"/>
          <w:szCs w:val="28"/>
        </w:rPr>
        <w:lastRenderedPageBreak/>
        <w:t>Приложение №</w:t>
      </w:r>
      <w:r w:rsidR="002B0946" w:rsidRPr="00C20C96">
        <w:rPr>
          <w:rFonts w:ascii="Times New Roman" w:hAnsi="Times New Roman" w:cs="Times New Roman"/>
          <w:sz w:val="28"/>
          <w:szCs w:val="28"/>
        </w:rPr>
        <w:t xml:space="preserve"> 2</w:t>
      </w:r>
    </w:p>
    <w:p w:rsidR="002B0946" w:rsidRPr="00C20C96" w:rsidRDefault="002B0946" w:rsidP="002B0946">
      <w:pPr>
        <w:pStyle w:val="ConsPlusNormal"/>
        <w:jc w:val="right"/>
        <w:rPr>
          <w:rFonts w:ascii="Times New Roman" w:hAnsi="Times New Roman" w:cs="Times New Roman"/>
          <w:sz w:val="28"/>
          <w:szCs w:val="28"/>
        </w:rPr>
      </w:pPr>
      <w:r w:rsidRPr="00C20C96">
        <w:rPr>
          <w:rFonts w:ascii="Times New Roman" w:hAnsi="Times New Roman" w:cs="Times New Roman"/>
          <w:sz w:val="28"/>
          <w:szCs w:val="28"/>
        </w:rPr>
        <w:t>к Административному регламенту</w:t>
      </w:r>
    </w:p>
    <w:p w:rsidR="002B0946" w:rsidRPr="00C20C96" w:rsidRDefault="002B0946">
      <w:pPr>
        <w:pStyle w:val="ConsPlusNormal"/>
        <w:jc w:val="center"/>
        <w:rPr>
          <w:rFonts w:ascii="Times New Roman" w:hAnsi="Times New Roman" w:cs="Times New Roman"/>
          <w:sz w:val="28"/>
          <w:szCs w:val="28"/>
        </w:rPr>
      </w:pPr>
    </w:p>
    <w:p w:rsidR="002B0946" w:rsidRPr="00C20C96" w:rsidRDefault="002B0946">
      <w:pPr>
        <w:pStyle w:val="ConsPlusNormal"/>
        <w:jc w:val="center"/>
        <w:rPr>
          <w:rFonts w:ascii="Times New Roman" w:hAnsi="Times New Roman" w:cs="Times New Roman"/>
          <w:sz w:val="28"/>
          <w:szCs w:val="28"/>
        </w:rPr>
      </w:pPr>
    </w:p>
    <w:p w:rsidR="00EE7824" w:rsidRPr="00C20C96" w:rsidRDefault="00EE7824" w:rsidP="00EE7824">
      <w:pPr>
        <w:widowControl w:val="0"/>
        <w:tabs>
          <w:tab w:val="left" w:pos="4820"/>
        </w:tabs>
        <w:autoSpaceDE w:val="0"/>
        <w:autoSpaceDN w:val="0"/>
        <w:adjustRightInd w:val="0"/>
        <w:spacing w:line="240" w:lineRule="auto"/>
        <w:ind w:left="48" w:firstLine="566"/>
        <w:jc w:val="center"/>
      </w:pPr>
      <w:r w:rsidRPr="00C20C96">
        <w:t xml:space="preserve">Блок-схема предоставления </w:t>
      </w:r>
      <w:r w:rsidR="002317FF" w:rsidRPr="00C20C96">
        <w:t>муниципальной</w:t>
      </w:r>
      <w:r w:rsidRPr="00C20C96">
        <w:t xml:space="preserve"> услуги</w:t>
      </w:r>
    </w:p>
    <w:p w:rsidR="00EE7824" w:rsidRPr="00C20C96" w:rsidRDefault="00EE7824" w:rsidP="00EE7824">
      <w:pPr>
        <w:widowControl w:val="0"/>
        <w:autoSpaceDE w:val="0"/>
        <w:autoSpaceDN w:val="0"/>
        <w:adjustRightInd w:val="0"/>
        <w:ind w:left="48" w:firstLine="566"/>
        <w:jc w:val="center"/>
      </w:pPr>
      <w:r w:rsidRPr="00C20C96">
        <w:rPr>
          <w:noProof/>
          <w:lang w:eastAsia="ru-RU"/>
        </w:rPr>
        <mc:AlternateContent>
          <mc:Choice Requires="wps">
            <w:drawing>
              <wp:anchor distT="0" distB="0" distL="114300" distR="114300" simplePos="0" relativeHeight="251660288" behindDoc="0" locked="0" layoutInCell="1" allowOverlap="1" wp14:anchorId="0F9FEB51" wp14:editId="05133575">
                <wp:simplePos x="0" y="0"/>
                <wp:positionH relativeFrom="column">
                  <wp:posOffset>1399540</wp:posOffset>
                </wp:positionH>
                <wp:positionV relativeFrom="paragraph">
                  <wp:posOffset>53975</wp:posOffset>
                </wp:positionV>
                <wp:extent cx="3276600" cy="496570"/>
                <wp:effectExtent l="0" t="0" r="19050" b="1778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96570"/>
                        </a:xfrm>
                        <a:prstGeom prst="rect">
                          <a:avLst/>
                        </a:prstGeom>
                        <a:solidFill>
                          <a:srgbClr val="FFFFFF"/>
                        </a:solidFill>
                        <a:ln w="9525">
                          <a:solidFill>
                            <a:srgbClr val="000000"/>
                          </a:solidFill>
                          <a:miter lim="800000"/>
                          <a:headEnd/>
                          <a:tailEnd/>
                        </a:ln>
                      </wps:spPr>
                      <wps:txbx>
                        <w:txbxContent>
                          <w:p w:rsidR="00FE4AF4" w:rsidRDefault="00FE4AF4" w:rsidP="00EE7824">
                            <w:pPr>
                              <w:spacing w:line="240" w:lineRule="auto"/>
                              <w:jc w:val="center"/>
                            </w:pPr>
                            <w:r>
                              <w:t>Прием и 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FEB51" id="_x0000_t202" coordsize="21600,21600" o:spt="202" path="m,l,21600r21600,l21600,xe">
                <v:stroke joinstyle="miter"/>
                <v:path gradientshapeok="t" o:connecttype="rect"/>
              </v:shapetype>
              <v:shape id="Поле 23" o:spid="_x0000_s1026" type="#_x0000_t202" style="position:absolute;left:0;text-align:left;margin-left:110.2pt;margin-top:4.25pt;width:258pt;height: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">
                <v:textbox>
                  <w:txbxContent>
                    <w:p w:rsidR="00FE4AF4" w:rsidRDefault="00FE4AF4" w:rsidP="00EE7824">
                      <w:pPr>
                        <w:spacing w:line="240" w:lineRule="auto"/>
                        <w:jc w:val="center"/>
                      </w:pPr>
                      <w:r>
                        <w:t>Прием и регистрация заявления с прилагаемыми документами</w:t>
                      </w:r>
                    </w:p>
                  </w:txbxContent>
                </v:textbox>
              </v:shape>
            </w:pict>
          </mc:Fallback>
        </mc:AlternateContent>
      </w:r>
      <w:r w:rsidRPr="00C20C96">
        <w:rPr>
          <w:noProof/>
          <w:lang w:eastAsia="ru-RU"/>
        </w:rPr>
        <mc:AlternateContent>
          <mc:Choice Requires="wps">
            <w:drawing>
              <wp:anchor distT="0" distB="0" distL="114300" distR="114300" simplePos="0" relativeHeight="251659264" behindDoc="0" locked="0" layoutInCell="1" allowOverlap="1" wp14:anchorId="4CF6715E" wp14:editId="2567EEE7">
                <wp:simplePos x="0" y="0"/>
                <wp:positionH relativeFrom="column">
                  <wp:posOffset>3573780</wp:posOffset>
                </wp:positionH>
                <wp:positionV relativeFrom="paragraph">
                  <wp:posOffset>10469880</wp:posOffset>
                </wp:positionV>
                <wp:extent cx="0" cy="0"/>
                <wp:effectExtent l="11430" t="59055" r="17145" b="5524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3C076" id="Прямая соединительная линия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pt,824.4pt" to="281.4pt,8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">
                <v:stroke endarrow="block"/>
              </v:line>
            </w:pict>
          </mc:Fallback>
        </mc:AlternateContent>
      </w:r>
      <w:r w:rsidRPr="00C20C96">
        <w:rPr>
          <w:noProof/>
          <w:lang w:eastAsia="ru-RU"/>
        </w:rPr>
        <mc:AlternateContent>
          <mc:Choice Requires="wps">
            <w:drawing>
              <wp:anchor distT="0" distB="0" distL="114300" distR="114300" simplePos="0" relativeHeight="251661312" behindDoc="0" locked="0" layoutInCell="1" allowOverlap="1" wp14:anchorId="1F44DFE6" wp14:editId="304E3513">
                <wp:simplePos x="0" y="0"/>
                <wp:positionH relativeFrom="column">
                  <wp:posOffset>3228340</wp:posOffset>
                </wp:positionH>
                <wp:positionV relativeFrom="paragraph">
                  <wp:posOffset>551180</wp:posOffset>
                </wp:positionV>
                <wp:extent cx="635" cy="258445"/>
                <wp:effectExtent l="56515" t="8255" r="5715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548FFF" id="_x0000_t32" coordsize="21600,21600" o:spt="32" o:oned="t" path="m,l21600,21600e" filled="f">
                <v:path arrowok="t" fillok="f" o:connecttype="none"/>
                <o:lock v:ext="edit" shapetype="t"/>
              </v:shapetype>
              <v:shape id="Прямая со стрелкой 22" o:spid="_x0000_s1026" type="#_x0000_t32" style="position:absolute;margin-left:254.2pt;margin-top:43.4pt;width:.0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">
                <v:stroke endarrow="block"/>
              </v:shape>
            </w:pict>
          </mc:Fallback>
        </mc:AlternateContent>
      </w:r>
    </w:p>
    <w:p w:rsidR="00EE7824" w:rsidRPr="00C20C96" w:rsidRDefault="00EE7824" w:rsidP="00EE7824">
      <w:pPr>
        <w:widowControl w:val="0"/>
        <w:autoSpaceDE w:val="0"/>
        <w:autoSpaceDN w:val="0"/>
        <w:adjustRightInd w:val="0"/>
        <w:ind w:left="48" w:firstLine="566"/>
      </w:pPr>
    </w:p>
    <w:p w:rsidR="00EE7824" w:rsidRPr="00C20C96" w:rsidRDefault="00EE7824" w:rsidP="00EE7824">
      <w:pPr>
        <w:widowControl w:val="0"/>
        <w:autoSpaceDE w:val="0"/>
        <w:autoSpaceDN w:val="0"/>
        <w:adjustRightInd w:val="0"/>
        <w:ind w:left="48" w:firstLine="566"/>
      </w:pPr>
      <w:r w:rsidRPr="00C20C96">
        <w:rPr>
          <w:noProof/>
          <w:lang w:eastAsia="ru-RU"/>
        </w:rPr>
        <mc:AlternateContent>
          <mc:Choice Requires="wps">
            <w:drawing>
              <wp:anchor distT="0" distB="0" distL="114300" distR="114300" simplePos="0" relativeHeight="251662336" behindDoc="0" locked="0" layoutInCell="1" allowOverlap="1" wp14:anchorId="4356EE6C" wp14:editId="79057AE0">
                <wp:simplePos x="0" y="0"/>
                <wp:positionH relativeFrom="column">
                  <wp:posOffset>262890</wp:posOffset>
                </wp:positionH>
                <wp:positionV relativeFrom="paragraph">
                  <wp:posOffset>62866</wp:posOffset>
                </wp:positionV>
                <wp:extent cx="5676900" cy="106680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066800"/>
                        </a:xfrm>
                        <a:prstGeom prst="rect">
                          <a:avLst/>
                        </a:prstGeom>
                        <a:solidFill>
                          <a:srgbClr val="FFFFFF"/>
                        </a:solidFill>
                        <a:ln w="9525">
                          <a:solidFill>
                            <a:srgbClr val="000000"/>
                          </a:solidFill>
                          <a:miter lim="800000"/>
                          <a:headEnd/>
                          <a:tailEnd/>
                        </a:ln>
                      </wps:spPr>
                      <wps:txbx>
                        <w:txbxContent>
                          <w:p w:rsidR="00FE4AF4" w:rsidRPr="00DD53C9" w:rsidRDefault="00FE4AF4" w:rsidP="00DD53C9">
                            <w:pPr>
                              <w:spacing w:line="240" w:lineRule="auto"/>
                              <w:contextualSpacing/>
                              <w:jc w:val="both"/>
                              <w:rPr>
                                <w:sz w:val="24"/>
                                <w:szCs w:val="24"/>
                              </w:rPr>
                            </w:pPr>
                            <w:r w:rsidRPr="00EE7824">
                              <w:rPr>
                                <w:rFonts w:ascii="Courier New" w:hAnsi="Courier New" w:cs="Courier New"/>
                                <w:sz w:val="24"/>
                                <w:szCs w:val="24"/>
                              </w:rPr>
                              <w:t xml:space="preserve">      </w:t>
                            </w:r>
                            <w:r w:rsidRPr="00DD53C9">
                              <w:rPr>
                                <w:sz w:val="24"/>
                                <w:szCs w:val="24"/>
                              </w:rPr>
                              <w:t>Рассмотрение представленных документов и истребование</w:t>
                            </w:r>
                            <w:r>
                              <w:rPr>
                                <w:sz w:val="24"/>
                                <w:szCs w:val="24"/>
                              </w:rPr>
                              <w:t xml:space="preserve"> </w:t>
                            </w:r>
                            <w:r w:rsidRPr="00DD53C9">
                              <w:rPr>
                                <w:sz w:val="24"/>
                                <w:szCs w:val="24"/>
                              </w:rPr>
                              <w:t>документов (сведений), указа</w:t>
                            </w:r>
                            <w:r>
                              <w:rPr>
                                <w:sz w:val="24"/>
                                <w:szCs w:val="24"/>
                              </w:rPr>
                              <w:t xml:space="preserve">нных в пункте 2.6.2  настоящего </w:t>
                            </w:r>
                            <w:r w:rsidRPr="00DD53C9">
                              <w:rPr>
                                <w:sz w:val="24"/>
                                <w:szCs w:val="24"/>
                              </w:rPr>
                              <w:t>Административного регламе</w:t>
                            </w:r>
                            <w:r>
                              <w:rPr>
                                <w:sz w:val="24"/>
                                <w:szCs w:val="24"/>
                              </w:rPr>
                              <w:t xml:space="preserve">нта, в рамках межведомственного </w:t>
                            </w:r>
                            <w:r w:rsidRPr="00DD53C9">
                              <w:rPr>
                                <w:sz w:val="24"/>
                                <w:szCs w:val="24"/>
                              </w:rPr>
                              <w:t>взаимодействия, которые находятся в распоряжении</w:t>
                            </w:r>
                          </w:p>
                          <w:p w:rsidR="00FE4AF4" w:rsidRPr="00DD53C9" w:rsidRDefault="00FE4AF4" w:rsidP="00DD53C9">
                            <w:pPr>
                              <w:spacing w:line="240" w:lineRule="auto"/>
                              <w:contextualSpacing/>
                              <w:jc w:val="both"/>
                              <w:rPr>
                                <w:sz w:val="24"/>
                                <w:szCs w:val="24"/>
                              </w:rPr>
                            </w:pPr>
                            <w:r w:rsidRPr="00DD53C9">
                              <w:rPr>
                                <w:sz w:val="24"/>
                                <w:szCs w:val="24"/>
                              </w:rPr>
                              <w:t xml:space="preserve">государственных органов, </w:t>
                            </w:r>
                            <w:r>
                              <w:rPr>
                                <w:sz w:val="24"/>
                                <w:szCs w:val="24"/>
                              </w:rPr>
                              <w:t xml:space="preserve">органов местного самоуправления </w:t>
                            </w:r>
                            <w:r w:rsidRPr="00DD53C9">
                              <w:rPr>
                                <w:sz w:val="24"/>
                                <w:szCs w:val="24"/>
                              </w:rPr>
                              <w:t>и иных органов</w:t>
                            </w:r>
                          </w:p>
                          <w:p w:rsidR="00FE4AF4" w:rsidRDefault="00FE4AF4" w:rsidP="00EE7824">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6EE6C" id="Поле 21" o:spid="_x0000_s1027" type="#_x0000_t202" style="position:absolute;left:0;text-align:left;margin-left:20.7pt;margin-top:4.95pt;width:447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">
                <v:textbox>
                  <w:txbxContent>
                    <w:p w:rsidR="00FE4AF4" w:rsidRPr="00DD53C9" w:rsidRDefault="00FE4AF4" w:rsidP="00DD53C9">
                      <w:pPr>
                        <w:spacing w:line="240" w:lineRule="auto"/>
                        <w:contextualSpacing/>
                        <w:jc w:val="both"/>
                        <w:rPr>
                          <w:sz w:val="24"/>
                          <w:szCs w:val="24"/>
                        </w:rPr>
                      </w:pPr>
                      <w:r w:rsidRPr="00EE7824">
                        <w:rPr>
                          <w:rFonts w:ascii="Courier New" w:hAnsi="Courier New" w:cs="Courier New"/>
                          <w:sz w:val="24"/>
                          <w:szCs w:val="24"/>
                        </w:rPr>
                        <w:t xml:space="preserve">      </w:t>
                      </w:r>
                      <w:r w:rsidRPr="00DD53C9">
                        <w:rPr>
                          <w:sz w:val="24"/>
                          <w:szCs w:val="24"/>
                        </w:rPr>
                        <w:t>Рассмотрение представленных документов и истребование</w:t>
                      </w:r>
                      <w:r>
                        <w:rPr>
                          <w:sz w:val="24"/>
                          <w:szCs w:val="24"/>
                        </w:rPr>
                        <w:t xml:space="preserve"> </w:t>
                      </w:r>
                      <w:r w:rsidRPr="00DD53C9">
                        <w:rPr>
                          <w:sz w:val="24"/>
                          <w:szCs w:val="24"/>
                        </w:rPr>
                        <w:t>документов (сведений), указа</w:t>
                      </w:r>
                      <w:r>
                        <w:rPr>
                          <w:sz w:val="24"/>
                          <w:szCs w:val="24"/>
                        </w:rPr>
                        <w:t xml:space="preserve">нных в пункте 2.6.2  настоящего </w:t>
                      </w:r>
                      <w:r w:rsidRPr="00DD53C9">
                        <w:rPr>
                          <w:sz w:val="24"/>
                          <w:szCs w:val="24"/>
                        </w:rPr>
                        <w:t>Административного регламе</w:t>
                      </w:r>
                      <w:r>
                        <w:rPr>
                          <w:sz w:val="24"/>
                          <w:szCs w:val="24"/>
                        </w:rPr>
                        <w:t xml:space="preserve">нта, в рамках межведомственного </w:t>
                      </w:r>
                      <w:r w:rsidRPr="00DD53C9">
                        <w:rPr>
                          <w:sz w:val="24"/>
                          <w:szCs w:val="24"/>
                        </w:rPr>
                        <w:t>взаимодействия, которые находятся в распоряжении</w:t>
                      </w:r>
                    </w:p>
                    <w:p w:rsidR="00FE4AF4" w:rsidRPr="00DD53C9" w:rsidRDefault="00FE4AF4" w:rsidP="00DD53C9">
                      <w:pPr>
                        <w:spacing w:line="240" w:lineRule="auto"/>
                        <w:contextualSpacing/>
                        <w:jc w:val="both"/>
                        <w:rPr>
                          <w:sz w:val="24"/>
                          <w:szCs w:val="24"/>
                        </w:rPr>
                      </w:pPr>
                      <w:r w:rsidRPr="00DD53C9">
                        <w:rPr>
                          <w:sz w:val="24"/>
                          <w:szCs w:val="24"/>
                        </w:rPr>
                        <w:t xml:space="preserve">государственных органов, </w:t>
                      </w:r>
                      <w:r>
                        <w:rPr>
                          <w:sz w:val="24"/>
                          <w:szCs w:val="24"/>
                        </w:rPr>
                        <w:t xml:space="preserve">органов местного самоуправления </w:t>
                      </w:r>
                      <w:r w:rsidRPr="00DD53C9">
                        <w:rPr>
                          <w:sz w:val="24"/>
                          <w:szCs w:val="24"/>
                        </w:rPr>
                        <w:t>и иных органов</w:t>
                      </w:r>
                    </w:p>
                    <w:p w:rsidR="00FE4AF4" w:rsidRDefault="00FE4AF4" w:rsidP="00EE7824">
                      <w:pPr>
                        <w:spacing w:line="240" w:lineRule="auto"/>
                        <w:jc w:val="center"/>
                      </w:pPr>
                    </w:p>
                  </w:txbxContent>
                </v:textbox>
              </v:shape>
            </w:pict>
          </mc:Fallback>
        </mc:AlternateContent>
      </w:r>
    </w:p>
    <w:p w:rsidR="00EE7824" w:rsidRPr="00C20C96" w:rsidRDefault="00EE7824" w:rsidP="00EE7824">
      <w:pPr>
        <w:widowControl w:val="0"/>
        <w:autoSpaceDE w:val="0"/>
        <w:autoSpaceDN w:val="0"/>
        <w:adjustRightInd w:val="0"/>
        <w:ind w:left="48" w:firstLine="566"/>
      </w:pPr>
    </w:p>
    <w:p w:rsidR="00EE7824" w:rsidRPr="00C20C96" w:rsidRDefault="00EE7824" w:rsidP="00EE7824">
      <w:pPr>
        <w:widowControl w:val="0"/>
        <w:autoSpaceDE w:val="0"/>
        <w:autoSpaceDN w:val="0"/>
        <w:adjustRightInd w:val="0"/>
        <w:ind w:left="48" w:firstLine="566"/>
      </w:pPr>
    </w:p>
    <w:p w:rsidR="00EE7824" w:rsidRPr="00C20C96" w:rsidRDefault="00EE7824" w:rsidP="00EE7824">
      <w:pPr>
        <w:widowControl w:val="0"/>
        <w:autoSpaceDE w:val="0"/>
        <w:autoSpaceDN w:val="0"/>
        <w:adjustRightInd w:val="0"/>
        <w:ind w:left="48" w:firstLine="566"/>
      </w:pPr>
      <w:r w:rsidRPr="00C20C96">
        <w:rPr>
          <w:noProof/>
          <w:lang w:eastAsia="ru-RU"/>
        </w:rPr>
        <mc:AlternateContent>
          <mc:Choice Requires="wps">
            <w:drawing>
              <wp:anchor distT="0" distB="0" distL="114300" distR="114300" simplePos="0" relativeHeight="251676672" behindDoc="0" locked="0" layoutInCell="1" allowOverlap="1" wp14:anchorId="6247D4D1" wp14:editId="78BC2FE9">
                <wp:simplePos x="0" y="0"/>
                <wp:positionH relativeFrom="column">
                  <wp:posOffset>3230270</wp:posOffset>
                </wp:positionH>
                <wp:positionV relativeFrom="paragraph">
                  <wp:posOffset>331470</wp:posOffset>
                </wp:positionV>
                <wp:extent cx="2840355" cy="514350"/>
                <wp:effectExtent l="0" t="0" r="17145" b="1905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514350"/>
                        </a:xfrm>
                        <a:prstGeom prst="rect">
                          <a:avLst/>
                        </a:prstGeom>
                        <a:solidFill>
                          <a:srgbClr val="FFFFFF"/>
                        </a:solidFill>
                        <a:ln w="9525">
                          <a:solidFill>
                            <a:srgbClr val="000000"/>
                          </a:solidFill>
                          <a:miter lim="800000"/>
                          <a:headEnd/>
                          <a:tailEnd/>
                        </a:ln>
                      </wps:spPr>
                      <wps:txbx>
                        <w:txbxContent>
                          <w:p w:rsidR="00FE4AF4" w:rsidRPr="007F7327" w:rsidRDefault="00FE4AF4" w:rsidP="00EE7824">
                            <w:pPr>
                              <w:spacing w:line="240" w:lineRule="auto"/>
                              <w:jc w:val="center"/>
                            </w:pPr>
                            <w:r w:rsidRPr="00A74035">
                              <w:t xml:space="preserve">      Не с</w:t>
                            </w:r>
                            <w:r w:rsidRPr="007F7327">
                              <w:t xml:space="preserve">оответствуют предъявляемым требованиям  </w:t>
                            </w:r>
                          </w:p>
                          <w:p w:rsidR="00FE4AF4" w:rsidRPr="007F7327" w:rsidRDefault="00FE4AF4" w:rsidP="00EE7824">
                            <w:pPr>
                              <w:autoSpaceDE w:val="0"/>
                              <w:autoSpaceDN w:val="0"/>
                              <w:adjustRightInd w:val="0"/>
                              <w:spacing w:after="0" w:line="240" w:lineRule="auto"/>
                              <w:rPr>
                                <w:rFonts w:ascii="Courier New" w:hAnsi="Courier New" w:cs="Courier New"/>
                                <w:sz w:val="20"/>
                                <w:szCs w:val="20"/>
                              </w:rPr>
                            </w:pPr>
                            <w:r w:rsidRPr="007F7327">
                              <w:rPr>
                                <w:rFonts w:ascii="Courier New" w:hAnsi="Courier New" w:cs="Courier New"/>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D4D1" id="Поле 25" o:spid="_x0000_s1028" type="#_x0000_t202" style="position:absolute;left:0;text-align:left;margin-left:254.35pt;margin-top:26.1pt;width:223.6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">
                <v:textbox>
                  <w:txbxContent>
                    <w:p w:rsidR="00FE4AF4" w:rsidRPr="007F7327" w:rsidRDefault="00FE4AF4" w:rsidP="00EE7824">
                      <w:pPr>
                        <w:spacing w:line="240" w:lineRule="auto"/>
                        <w:jc w:val="center"/>
                      </w:pPr>
                      <w:r w:rsidRPr="00A74035">
                        <w:t xml:space="preserve">      Не с</w:t>
                      </w:r>
                      <w:r w:rsidRPr="007F7327">
                        <w:t xml:space="preserve">оответствуют предъявляемым требованиям  </w:t>
                      </w:r>
                    </w:p>
                    <w:p w:rsidR="00FE4AF4" w:rsidRPr="007F7327" w:rsidRDefault="00FE4AF4" w:rsidP="00EE7824">
                      <w:pPr>
                        <w:autoSpaceDE w:val="0"/>
                        <w:autoSpaceDN w:val="0"/>
                        <w:adjustRightInd w:val="0"/>
                        <w:spacing w:after="0" w:line="240" w:lineRule="auto"/>
                        <w:rPr>
                          <w:rFonts w:ascii="Courier New" w:hAnsi="Courier New" w:cs="Courier New"/>
                          <w:sz w:val="20"/>
                          <w:szCs w:val="20"/>
                        </w:rPr>
                      </w:pPr>
                      <w:r w:rsidRPr="007F7327">
                        <w:rPr>
                          <w:rFonts w:ascii="Courier New" w:hAnsi="Courier New" w:cs="Courier New"/>
                          <w:sz w:val="20"/>
                          <w:szCs w:val="20"/>
                        </w:rPr>
                        <w:t xml:space="preserve">                </w:t>
                      </w:r>
                    </w:p>
                  </w:txbxContent>
                </v:textbox>
              </v:shape>
            </w:pict>
          </mc:Fallback>
        </mc:AlternateContent>
      </w:r>
      <w:r w:rsidRPr="00C20C96">
        <w:rPr>
          <w:noProof/>
          <w:lang w:eastAsia="ru-RU"/>
        </w:rPr>
        <mc:AlternateContent>
          <mc:Choice Requires="wps">
            <w:drawing>
              <wp:anchor distT="0" distB="0" distL="114300" distR="114300" simplePos="0" relativeHeight="251664384" behindDoc="0" locked="0" layoutInCell="1" allowOverlap="1" wp14:anchorId="6687039D" wp14:editId="64A2958B">
                <wp:simplePos x="0" y="0"/>
                <wp:positionH relativeFrom="column">
                  <wp:posOffset>-118745</wp:posOffset>
                </wp:positionH>
                <wp:positionV relativeFrom="paragraph">
                  <wp:posOffset>321945</wp:posOffset>
                </wp:positionV>
                <wp:extent cx="2840355" cy="514350"/>
                <wp:effectExtent l="0" t="0" r="17145" b="1905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514350"/>
                        </a:xfrm>
                        <a:prstGeom prst="rect">
                          <a:avLst/>
                        </a:prstGeom>
                        <a:solidFill>
                          <a:srgbClr val="FFFFFF"/>
                        </a:solidFill>
                        <a:ln w="9525">
                          <a:solidFill>
                            <a:srgbClr val="000000"/>
                          </a:solidFill>
                          <a:miter lim="800000"/>
                          <a:headEnd/>
                          <a:tailEnd/>
                        </a:ln>
                      </wps:spPr>
                      <wps:txbx>
                        <w:txbxContent>
                          <w:p w:rsidR="00FE4AF4" w:rsidRPr="007F7327" w:rsidRDefault="00FE4AF4" w:rsidP="00EE7824">
                            <w:pPr>
                              <w:spacing w:line="240" w:lineRule="auto"/>
                              <w:jc w:val="center"/>
                            </w:pPr>
                            <w:r w:rsidRPr="007F7327">
                              <w:t xml:space="preserve">Соответствуют предъявляемым требованиям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7039D" id="Поле 19" o:spid="_x0000_s1029" type="#_x0000_t202" style="position:absolute;left:0;text-align:left;margin-left:-9.35pt;margin-top:25.35pt;width:223.6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">
                <v:textbox>
                  <w:txbxContent>
                    <w:p w:rsidR="00FE4AF4" w:rsidRPr="007F7327" w:rsidRDefault="00FE4AF4" w:rsidP="00EE7824">
                      <w:pPr>
                        <w:spacing w:line="240" w:lineRule="auto"/>
                        <w:jc w:val="center"/>
                      </w:pPr>
                      <w:r w:rsidRPr="007F7327">
                        <w:t xml:space="preserve">Соответствуют предъявляемым требованиям  </w:t>
                      </w:r>
                    </w:p>
                  </w:txbxContent>
                </v:textbox>
              </v:shape>
            </w:pict>
          </mc:Fallback>
        </mc:AlternateContent>
      </w:r>
      <w:r w:rsidRPr="00C20C96">
        <w:rPr>
          <w:noProof/>
          <w:lang w:eastAsia="ru-RU"/>
        </w:rPr>
        <mc:AlternateContent>
          <mc:Choice Requires="wps">
            <w:drawing>
              <wp:anchor distT="0" distB="0" distL="114300" distR="114300" simplePos="0" relativeHeight="251674624" behindDoc="0" locked="0" layoutInCell="1" allowOverlap="1" wp14:anchorId="4C4FEAD5" wp14:editId="30F0D874">
                <wp:simplePos x="0" y="0"/>
                <wp:positionH relativeFrom="column">
                  <wp:posOffset>4343400</wp:posOffset>
                </wp:positionH>
                <wp:positionV relativeFrom="paragraph">
                  <wp:posOffset>44475</wp:posOffset>
                </wp:positionV>
                <wp:extent cx="0" cy="228600"/>
                <wp:effectExtent l="76200" t="0" r="5715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26603" id="Прямая со стрелкой 3" o:spid="_x0000_s1026" type="#_x0000_t32" style="position:absolute;margin-left:342pt;margin-top:3.5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w9YQIAAHU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">
                <v:stroke endarrow="block"/>
              </v:shape>
            </w:pict>
          </mc:Fallback>
        </mc:AlternateContent>
      </w:r>
      <w:r w:rsidRPr="00C20C96">
        <w:rPr>
          <w:noProof/>
          <w:lang w:eastAsia="ru-RU"/>
        </w:rPr>
        <mc:AlternateContent>
          <mc:Choice Requires="wps">
            <w:drawing>
              <wp:anchor distT="0" distB="0" distL="114300" distR="114300" simplePos="0" relativeHeight="251675648" behindDoc="0" locked="0" layoutInCell="1" allowOverlap="1" wp14:anchorId="22ACA346" wp14:editId="540072B2">
                <wp:simplePos x="0" y="0"/>
                <wp:positionH relativeFrom="column">
                  <wp:posOffset>1994535</wp:posOffset>
                </wp:positionH>
                <wp:positionV relativeFrom="paragraph">
                  <wp:posOffset>50800</wp:posOffset>
                </wp:positionV>
                <wp:extent cx="0" cy="228600"/>
                <wp:effectExtent l="76200" t="0" r="571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15FB9" id="Прямая со стрелкой 2" o:spid="_x0000_s1026" type="#_x0000_t32" style="position:absolute;margin-left:157.05pt;margin-top:4pt;width:0;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opYAIAAHU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">
                <v:stroke endarrow="block"/>
              </v:shape>
            </w:pict>
          </mc:Fallback>
        </mc:AlternateContent>
      </w:r>
    </w:p>
    <w:p w:rsidR="00EE7824" w:rsidRPr="00C20C96" w:rsidRDefault="00EE7824" w:rsidP="00EE7824">
      <w:pPr>
        <w:widowControl w:val="0"/>
        <w:autoSpaceDE w:val="0"/>
        <w:autoSpaceDN w:val="0"/>
        <w:adjustRightInd w:val="0"/>
        <w:ind w:left="48" w:firstLine="566"/>
      </w:pPr>
    </w:p>
    <w:p w:rsidR="00EE7824" w:rsidRPr="00C20C96" w:rsidRDefault="00EE7824" w:rsidP="00EE7824">
      <w:pPr>
        <w:widowControl w:val="0"/>
        <w:autoSpaceDE w:val="0"/>
        <w:autoSpaceDN w:val="0"/>
        <w:adjustRightInd w:val="0"/>
        <w:ind w:left="48" w:firstLine="566"/>
      </w:pPr>
      <w:r w:rsidRPr="00C20C96">
        <w:rPr>
          <w:noProof/>
          <w:lang w:eastAsia="ru-RU"/>
        </w:rPr>
        <mc:AlternateContent>
          <mc:Choice Requires="wps">
            <w:drawing>
              <wp:anchor distT="0" distB="0" distL="114300" distR="114300" simplePos="0" relativeHeight="251666432" behindDoc="0" locked="0" layoutInCell="1" allowOverlap="1" wp14:anchorId="303CEE55" wp14:editId="2C8FFA49">
                <wp:simplePos x="0" y="0"/>
                <wp:positionH relativeFrom="column">
                  <wp:posOffset>4940655</wp:posOffset>
                </wp:positionH>
                <wp:positionV relativeFrom="paragraph">
                  <wp:posOffset>124806</wp:posOffset>
                </wp:positionV>
                <wp:extent cx="0" cy="1698172"/>
                <wp:effectExtent l="76200" t="0" r="57150" b="5461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81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E5173" id="Прямая со стрелкой 17" o:spid="_x0000_s1026" type="#_x0000_t32" style="position:absolute;margin-left:389.05pt;margin-top:9.85pt;width:0;height:13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">
                <v:stroke endarrow="block"/>
              </v:shape>
            </w:pict>
          </mc:Fallback>
        </mc:AlternateContent>
      </w:r>
      <w:r w:rsidRPr="00C20C96">
        <w:rPr>
          <w:noProof/>
          <w:lang w:eastAsia="ru-RU"/>
        </w:rPr>
        <mc:AlternateContent>
          <mc:Choice Requires="wps">
            <w:drawing>
              <wp:anchor distT="0" distB="0" distL="114300" distR="114300" simplePos="0" relativeHeight="251665408" behindDoc="0" locked="0" layoutInCell="1" allowOverlap="1" wp14:anchorId="2A81A055" wp14:editId="49F0A03D">
                <wp:simplePos x="0" y="0"/>
                <wp:positionH relativeFrom="column">
                  <wp:posOffset>1449070</wp:posOffset>
                </wp:positionH>
                <wp:positionV relativeFrom="paragraph">
                  <wp:posOffset>123825</wp:posOffset>
                </wp:positionV>
                <wp:extent cx="635" cy="249555"/>
                <wp:effectExtent l="76200" t="0" r="75565" b="552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04FA5" id="Прямая со стрелкой 18" o:spid="_x0000_s1026" type="#_x0000_t32" style="position:absolute;margin-left:114.1pt;margin-top:9.75pt;width:.0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">
                <v:stroke endarrow="block"/>
              </v:shape>
            </w:pict>
          </mc:Fallback>
        </mc:AlternateContent>
      </w:r>
    </w:p>
    <w:p w:rsidR="00EE7824" w:rsidRPr="00C20C96" w:rsidRDefault="00EE7824" w:rsidP="00EE7824">
      <w:pPr>
        <w:widowControl w:val="0"/>
        <w:autoSpaceDE w:val="0"/>
        <w:autoSpaceDN w:val="0"/>
        <w:adjustRightInd w:val="0"/>
        <w:ind w:left="48" w:firstLine="566"/>
      </w:pPr>
      <w:r w:rsidRPr="00C20C96">
        <w:rPr>
          <w:noProof/>
          <w:lang w:eastAsia="ru-RU"/>
        </w:rPr>
        <mc:AlternateContent>
          <mc:Choice Requires="wps">
            <w:drawing>
              <wp:anchor distT="0" distB="0" distL="114300" distR="114300" simplePos="0" relativeHeight="251673600" behindDoc="0" locked="0" layoutInCell="1" allowOverlap="1" wp14:anchorId="2F402951" wp14:editId="4B7DC425">
                <wp:simplePos x="0" y="0"/>
                <wp:positionH relativeFrom="column">
                  <wp:posOffset>-832485</wp:posOffset>
                </wp:positionH>
                <wp:positionV relativeFrom="paragraph">
                  <wp:posOffset>20320</wp:posOffset>
                </wp:positionV>
                <wp:extent cx="5200650" cy="24765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2476500"/>
                        </a:xfrm>
                        <a:prstGeom prst="rect">
                          <a:avLst/>
                        </a:prstGeom>
                        <a:solidFill>
                          <a:srgbClr val="FFFFFF"/>
                        </a:solidFill>
                        <a:ln w="9525">
                          <a:solidFill>
                            <a:srgbClr val="000000"/>
                          </a:solidFill>
                          <a:miter lim="800000"/>
                          <a:headEnd/>
                          <a:tailEnd/>
                        </a:ln>
                      </wps:spPr>
                      <wps:txbx>
                        <w:txbxContent>
                          <w:p w:rsidR="00FE4AF4" w:rsidRPr="00D823C2" w:rsidRDefault="00FE4AF4" w:rsidP="00D823C2">
                            <w:pPr>
                              <w:pStyle w:val="a3"/>
                              <w:spacing w:line="240" w:lineRule="auto"/>
                              <w:ind w:left="142"/>
                            </w:pPr>
                            <w:r>
                              <w:t>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D823C2">
                              <w:rPr>
                                <w:sz w:val="28"/>
                                <w:szCs w:val="28"/>
                              </w:rPr>
                              <w:t>;</w:t>
                            </w:r>
                          </w:p>
                          <w:p w:rsidR="00FE4AF4" w:rsidRDefault="00FE4AF4" w:rsidP="00EE782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02951" id="Прямоугольник 8" o:spid="_x0000_s1030" style="position:absolute;left:0;text-align:left;margin-left:-65.55pt;margin-top:1.6pt;width:409.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">
                <v:textbox>
                  <w:txbxContent>
                    <w:p w:rsidR="00FE4AF4" w:rsidRPr="00D823C2" w:rsidRDefault="00FE4AF4" w:rsidP="00D823C2">
                      <w:pPr>
                        <w:pStyle w:val="a3"/>
                        <w:spacing w:line="240" w:lineRule="auto"/>
                        <w:ind w:left="142"/>
                      </w:pPr>
                      <w:r>
                        <w:t>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D823C2">
                        <w:rPr>
                          <w:sz w:val="28"/>
                          <w:szCs w:val="28"/>
                        </w:rPr>
                        <w:t>;</w:t>
                      </w:r>
                    </w:p>
                    <w:p w:rsidR="00FE4AF4" w:rsidRDefault="00FE4AF4" w:rsidP="00EE7824">
                      <w:pPr>
                        <w:rPr>
                          <w:sz w:val="24"/>
                          <w:szCs w:val="24"/>
                        </w:rPr>
                      </w:pPr>
                    </w:p>
                  </w:txbxContent>
                </v:textbox>
              </v:rect>
            </w:pict>
          </mc:Fallback>
        </mc:AlternateContent>
      </w:r>
    </w:p>
    <w:p w:rsidR="00EE7824" w:rsidRPr="00C20C96" w:rsidRDefault="00EE7824" w:rsidP="00EE7824">
      <w:pPr>
        <w:widowControl w:val="0"/>
        <w:autoSpaceDE w:val="0"/>
        <w:autoSpaceDN w:val="0"/>
        <w:adjustRightInd w:val="0"/>
        <w:ind w:left="48" w:firstLine="566"/>
      </w:pPr>
    </w:p>
    <w:p w:rsidR="00EE7824" w:rsidRPr="00C20C96" w:rsidRDefault="00EE7824" w:rsidP="00EE7824">
      <w:pPr>
        <w:widowControl w:val="0"/>
        <w:autoSpaceDE w:val="0"/>
        <w:autoSpaceDN w:val="0"/>
        <w:adjustRightInd w:val="0"/>
        <w:ind w:left="48" w:firstLine="566"/>
      </w:pPr>
    </w:p>
    <w:p w:rsidR="00EE7824" w:rsidRPr="00C20C96" w:rsidRDefault="00EE7824" w:rsidP="00EE7824">
      <w:pPr>
        <w:widowControl w:val="0"/>
        <w:autoSpaceDE w:val="0"/>
        <w:autoSpaceDN w:val="0"/>
        <w:adjustRightInd w:val="0"/>
        <w:ind w:left="48" w:firstLine="566"/>
      </w:pPr>
    </w:p>
    <w:p w:rsidR="00EE7824" w:rsidRPr="00C20C96" w:rsidRDefault="00EE7824" w:rsidP="00EE7824">
      <w:pPr>
        <w:widowControl w:val="0"/>
        <w:autoSpaceDE w:val="0"/>
        <w:autoSpaceDN w:val="0"/>
        <w:adjustRightInd w:val="0"/>
        <w:ind w:left="48" w:firstLine="566"/>
      </w:pPr>
    </w:p>
    <w:p w:rsidR="00EE7824" w:rsidRPr="00C20C96" w:rsidRDefault="00EE7824" w:rsidP="00EE7824">
      <w:pPr>
        <w:widowControl w:val="0"/>
        <w:autoSpaceDE w:val="0"/>
        <w:autoSpaceDN w:val="0"/>
        <w:adjustRightInd w:val="0"/>
        <w:ind w:left="48" w:firstLine="566"/>
      </w:pPr>
    </w:p>
    <w:p w:rsidR="00EE7824" w:rsidRPr="00C20C96" w:rsidRDefault="00D823C2" w:rsidP="00EE7824">
      <w:pPr>
        <w:widowControl w:val="0"/>
        <w:autoSpaceDE w:val="0"/>
        <w:autoSpaceDN w:val="0"/>
        <w:adjustRightInd w:val="0"/>
        <w:ind w:left="48" w:firstLine="566"/>
      </w:pPr>
      <w:r w:rsidRPr="00C20C96">
        <w:rPr>
          <w:noProof/>
          <w:lang w:eastAsia="ru-RU"/>
        </w:rPr>
        <mc:AlternateContent>
          <mc:Choice Requires="wps">
            <w:drawing>
              <wp:anchor distT="0" distB="0" distL="114300" distR="114300" simplePos="0" relativeHeight="251678720" behindDoc="0" locked="0" layoutInCell="1" allowOverlap="1" wp14:anchorId="1640780E" wp14:editId="424A762C">
                <wp:simplePos x="0" y="0"/>
                <wp:positionH relativeFrom="column">
                  <wp:posOffset>3919855</wp:posOffset>
                </wp:positionH>
                <wp:positionV relativeFrom="paragraph">
                  <wp:posOffset>319405</wp:posOffset>
                </wp:positionV>
                <wp:extent cx="635" cy="525145"/>
                <wp:effectExtent l="76200" t="0" r="75565" b="654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5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692B6" id="Прямая со стрелкой 4" o:spid="_x0000_s1026" type="#_x0000_t32" style="position:absolute;margin-left:308.65pt;margin-top:25.15pt;width:.05pt;height:4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8YQ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">
                <v:stroke endarrow="block"/>
              </v:shape>
            </w:pict>
          </mc:Fallback>
        </mc:AlternateContent>
      </w:r>
    </w:p>
    <w:p w:rsidR="00EE7824" w:rsidRPr="00C20C96" w:rsidRDefault="00D823C2" w:rsidP="00EE7824">
      <w:pPr>
        <w:widowControl w:val="0"/>
        <w:autoSpaceDE w:val="0"/>
        <w:autoSpaceDN w:val="0"/>
        <w:adjustRightInd w:val="0"/>
        <w:ind w:left="48" w:firstLine="566"/>
      </w:pPr>
      <w:r w:rsidRPr="00C20C96">
        <w:rPr>
          <w:noProof/>
          <w:lang w:eastAsia="ru-RU"/>
        </w:rPr>
        <mc:AlternateContent>
          <mc:Choice Requires="wps">
            <w:drawing>
              <wp:anchor distT="0" distB="0" distL="114300" distR="114300" simplePos="0" relativeHeight="251670528" behindDoc="0" locked="0" layoutInCell="1" allowOverlap="1" wp14:anchorId="7893FC17" wp14:editId="603AFAF6">
                <wp:simplePos x="0" y="0"/>
                <wp:positionH relativeFrom="column">
                  <wp:posOffset>843280</wp:posOffset>
                </wp:positionH>
                <wp:positionV relativeFrom="paragraph">
                  <wp:posOffset>33655</wp:posOffset>
                </wp:positionV>
                <wp:extent cx="635" cy="525145"/>
                <wp:effectExtent l="76200" t="0" r="75565" b="654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5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63FAB" id="Прямая со стрелкой 12" o:spid="_x0000_s1026" type="#_x0000_t32" style="position:absolute;margin-left:66.4pt;margin-top:2.65pt;width:.05pt;height:4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74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">
                <v:stroke endarrow="block"/>
              </v:shape>
            </w:pict>
          </mc:Fallback>
        </mc:AlternateContent>
      </w:r>
    </w:p>
    <w:p w:rsidR="00EE7824" w:rsidRPr="00C20C96" w:rsidRDefault="00D823C2" w:rsidP="00EE7824">
      <w:pPr>
        <w:tabs>
          <w:tab w:val="left" w:pos="0"/>
        </w:tabs>
        <w:adjustRightInd w:val="0"/>
        <w:ind w:firstLine="540"/>
        <w:outlineLvl w:val="0"/>
      </w:pPr>
      <w:r w:rsidRPr="00C20C96">
        <w:rPr>
          <w:noProof/>
          <w:lang w:eastAsia="ru-RU"/>
        </w:rPr>
        <mc:AlternateContent>
          <mc:Choice Requires="wps">
            <w:drawing>
              <wp:anchor distT="0" distB="0" distL="114300" distR="114300" simplePos="0" relativeHeight="251663360" behindDoc="0" locked="0" layoutInCell="1" allowOverlap="1" wp14:anchorId="4B6F8788" wp14:editId="10AF5981">
                <wp:simplePos x="0" y="0"/>
                <wp:positionH relativeFrom="column">
                  <wp:posOffset>-794385</wp:posOffset>
                </wp:positionH>
                <wp:positionV relativeFrom="paragraph">
                  <wp:posOffset>200025</wp:posOffset>
                </wp:positionV>
                <wp:extent cx="2790825" cy="657225"/>
                <wp:effectExtent l="0" t="0" r="28575" b="2857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657225"/>
                        </a:xfrm>
                        <a:prstGeom prst="rect">
                          <a:avLst/>
                        </a:prstGeom>
                        <a:solidFill>
                          <a:srgbClr val="FFFFFF"/>
                        </a:solidFill>
                        <a:ln w="9525">
                          <a:solidFill>
                            <a:srgbClr val="000000"/>
                          </a:solidFill>
                          <a:miter lim="800000"/>
                          <a:headEnd/>
                          <a:tailEnd/>
                        </a:ln>
                      </wps:spPr>
                      <wps:txbx>
                        <w:txbxContent>
                          <w:p w:rsidR="00FE4AF4" w:rsidRDefault="00FE4AF4" w:rsidP="00EE7824">
                            <w:pPr>
                              <w:spacing w:line="240" w:lineRule="auto"/>
                              <w:jc w:val="center"/>
                            </w:pPr>
                            <w:r>
                              <w:t xml:space="preserve">Подготовка разрешения на строительство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F8788" id="Поле 20" o:spid="_x0000_s1031" type="#_x0000_t202" style="position:absolute;left:0;text-align:left;margin-left:-62.55pt;margin-top:15.75pt;width:219.7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">
                <v:textbox>
                  <w:txbxContent>
                    <w:p w:rsidR="00FE4AF4" w:rsidRDefault="00FE4AF4" w:rsidP="00EE7824">
                      <w:pPr>
                        <w:spacing w:line="240" w:lineRule="auto"/>
                        <w:jc w:val="center"/>
                      </w:pPr>
                      <w:r>
                        <w:t xml:space="preserve">Подготовка разрешения на строительство </w:t>
                      </w:r>
                    </w:p>
                  </w:txbxContent>
                </v:textbox>
              </v:shape>
            </w:pict>
          </mc:Fallback>
        </mc:AlternateContent>
      </w:r>
      <w:r w:rsidRPr="00C20C96">
        <w:rPr>
          <w:noProof/>
          <w:lang w:eastAsia="ru-RU"/>
        </w:rPr>
        <mc:AlternateContent>
          <mc:Choice Requires="wps">
            <w:drawing>
              <wp:anchor distT="0" distB="0" distL="114300" distR="114300" simplePos="0" relativeHeight="251668480" behindDoc="0" locked="0" layoutInCell="1" allowOverlap="1" wp14:anchorId="32096F53" wp14:editId="2F00853E">
                <wp:simplePos x="0" y="0"/>
                <wp:positionH relativeFrom="column">
                  <wp:posOffset>3101340</wp:posOffset>
                </wp:positionH>
                <wp:positionV relativeFrom="paragraph">
                  <wp:posOffset>200025</wp:posOffset>
                </wp:positionV>
                <wp:extent cx="3035300" cy="657225"/>
                <wp:effectExtent l="0" t="0" r="12700"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657225"/>
                        </a:xfrm>
                        <a:prstGeom prst="rect">
                          <a:avLst/>
                        </a:prstGeom>
                        <a:solidFill>
                          <a:srgbClr val="FFFFFF"/>
                        </a:solidFill>
                        <a:ln w="9525">
                          <a:solidFill>
                            <a:srgbClr val="000000"/>
                          </a:solidFill>
                          <a:miter lim="800000"/>
                          <a:headEnd/>
                          <a:tailEnd/>
                        </a:ln>
                      </wps:spPr>
                      <wps:txbx>
                        <w:txbxContent>
                          <w:p w:rsidR="00FE4AF4" w:rsidRDefault="00FE4AF4" w:rsidP="00EE7824">
                            <w:pPr>
                              <w:spacing w:line="240" w:lineRule="auto"/>
                              <w:ind w:left="-142"/>
                              <w:jc w:val="center"/>
                            </w:pPr>
                            <w:r>
                              <w:t xml:space="preserve">Подготовка уведомления об отказе в выдаче разрешения на строительство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6F53" id="Поле 15" o:spid="_x0000_s1032" type="#_x0000_t202" style="position:absolute;left:0;text-align:left;margin-left:244.2pt;margin-top:15.75pt;width:239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">
                <v:textbox>
                  <w:txbxContent>
                    <w:p w:rsidR="00FE4AF4" w:rsidRDefault="00FE4AF4" w:rsidP="00EE7824">
                      <w:pPr>
                        <w:spacing w:line="240" w:lineRule="auto"/>
                        <w:ind w:left="-142"/>
                        <w:jc w:val="center"/>
                      </w:pPr>
                      <w:r>
                        <w:t xml:space="preserve">Подготовка уведомления об отказе в выдаче разрешения на строительство </w:t>
                      </w:r>
                    </w:p>
                  </w:txbxContent>
                </v:textbox>
              </v:shape>
            </w:pict>
          </mc:Fallback>
        </mc:AlternateContent>
      </w:r>
    </w:p>
    <w:p w:rsidR="005D2BF2" w:rsidRPr="00C20C96" w:rsidRDefault="005D2BF2">
      <w:pPr>
        <w:pStyle w:val="ConsPlusNormal"/>
        <w:jc w:val="both"/>
        <w:rPr>
          <w:rFonts w:ascii="Times New Roman" w:hAnsi="Times New Roman" w:cs="Times New Roman"/>
          <w:sz w:val="28"/>
          <w:szCs w:val="28"/>
        </w:rPr>
      </w:pPr>
    </w:p>
    <w:p w:rsidR="00907235" w:rsidRPr="00C20C96" w:rsidRDefault="00907235">
      <w:pPr>
        <w:pStyle w:val="ConsPlusNormal"/>
        <w:jc w:val="both"/>
        <w:rPr>
          <w:rFonts w:ascii="Times New Roman" w:hAnsi="Times New Roman" w:cs="Times New Roman"/>
          <w:sz w:val="28"/>
          <w:szCs w:val="28"/>
        </w:rPr>
      </w:pPr>
    </w:p>
    <w:p w:rsidR="00907235" w:rsidRPr="00C20C96" w:rsidRDefault="00D823C2">
      <w:pPr>
        <w:pStyle w:val="ConsPlusNormal"/>
        <w:jc w:val="both"/>
        <w:rPr>
          <w:rFonts w:ascii="Times New Roman" w:hAnsi="Times New Roman" w:cs="Times New Roman"/>
          <w:sz w:val="28"/>
          <w:szCs w:val="28"/>
        </w:rPr>
      </w:pPr>
      <w:r w:rsidRPr="00C20C96">
        <w:rPr>
          <w:noProof/>
        </w:rPr>
        <mc:AlternateContent>
          <mc:Choice Requires="wps">
            <w:drawing>
              <wp:anchor distT="0" distB="0" distL="114300" distR="114300" simplePos="0" relativeHeight="251669504" behindDoc="0" locked="0" layoutInCell="1" allowOverlap="1" wp14:anchorId="7C40E993" wp14:editId="614D9D3E">
                <wp:simplePos x="0" y="0"/>
                <wp:positionH relativeFrom="column">
                  <wp:posOffset>720090</wp:posOffset>
                </wp:positionH>
                <wp:positionV relativeFrom="paragraph">
                  <wp:posOffset>84455</wp:posOffset>
                </wp:positionV>
                <wp:extent cx="0" cy="40957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76EB0" id="Прямая со стрелкой 14" o:spid="_x0000_s1026" type="#_x0000_t32" style="position:absolute;margin-left:56.7pt;margin-top:6.65pt;width:0;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xJ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">
                <v:stroke endarrow="block"/>
              </v:shape>
            </w:pict>
          </mc:Fallback>
        </mc:AlternateContent>
      </w:r>
      <w:r w:rsidRPr="00C20C96">
        <w:rPr>
          <w:noProof/>
        </w:rPr>
        <mc:AlternateContent>
          <mc:Choice Requires="wps">
            <w:drawing>
              <wp:anchor distT="0" distB="0" distL="114300" distR="114300" simplePos="0" relativeHeight="251672576" behindDoc="0" locked="0" layoutInCell="1" allowOverlap="1" wp14:anchorId="1CFBB4B1" wp14:editId="7F4FA2DE">
                <wp:simplePos x="0" y="0"/>
                <wp:positionH relativeFrom="column">
                  <wp:posOffset>4479290</wp:posOffset>
                </wp:positionH>
                <wp:positionV relativeFrom="paragraph">
                  <wp:posOffset>5715</wp:posOffset>
                </wp:positionV>
                <wp:extent cx="635" cy="561340"/>
                <wp:effectExtent l="76200" t="0" r="75565" b="482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1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AA022" id="Прямая со стрелкой 10" o:spid="_x0000_s1026" type="#_x0000_t32" style="position:absolute;margin-left:352.7pt;margin-top:.45pt;width:.05pt;height:4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EI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">
                <v:stroke endarrow="block"/>
              </v:shape>
            </w:pict>
          </mc:Fallback>
        </mc:AlternateContent>
      </w:r>
    </w:p>
    <w:p w:rsidR="00907235" w:rsidRPr="00C20C96" w:rsidRDefault="00907235">
      <w:pPr>
        <w:pStyle w:val="ConsPlusNormal"/>
        <w:jc w:val="both"/>
        <w:rPr>
          <w:rFonts w:ascii="Times New Roman" w:hAnsi="Times New Roman" w:cs="Times New Roman"/>
          <w:sz w:val="28"/>
          <w:szCs w:val="28"/>
        </w:rPr>
      </w:pPr>
    </w:p>
    <w:p w:rsidR="00EE7824" w:rsidRPr="00C20C96" w:rsidRDefault="00D823C2">
      <w:pPr>
        <w:pStyle w:val="ConsPlusNormal"/>
        <w:jc w:val="both"/>
        <w:rPr>
          <w:rFonts w:ascii="Times New Roman" w:hAnsi="Times New Roman" w:cs="Times New Roman"/>
          <w:sz w:val="28"/>
          <w:szCs w:val="28"/>
        </w:rPr>
      </w:pPr>
      <w:r w:rsidRPr="00C20C96">
        <w:rPr>
          <w:noProof/>
        </w:rPr>
        <mc:AlternateContent>
          <mc:Choice Requires="wps">
            <w:drawing>
              <wp:anchor distT="0" distB="0" distL="114300" distR="114300" simplePos="0" relativeHeight="251667456" behindDoc="0" locked="0" layoutInCell="1" allowOverlap="1" wp14:anchorId="77FBC4AE" wp14:editId="10B55042">
                <wp:simplePos x="0" y="0"/>
                <wp:positionH relativeFrom="column">
                  <wp:posOffset>2882265</wp:posOffset>
                </wp:positionH>
                <wp:positionV relativeFrom="paragraph">
                  <wp:posOffset>153670</wp:posOffset>
                </wp:positionV>
                <wp:extent cx="3181350" cy="828675"/>
                <wp:effectExtent l="0" t="0" r="19050" b="2857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828675"/>
                        </a:xfrm>
                        <a:prstGeom prst="rect">
                          <a:avLst/>
                        </a:prstGeom>
                        <a:solidFill>
                          <a:srgbClr val="FFFFFF"/>
                        </a:solidFill>
                        <a:ln w="9525">
                          <a:solidFill>
                            <a:srgbClr val="000000"/>
                          </a:solidFill>
                          <a:miter lim="800000"/>
                          <a:headEnd/>
                          <a:tailEnd/>
                        </a:ln>
                      </wps:spPr>
                      <wps:txbx>
                        <w:txbxContent>
                          <w:p w:rsidR="00FE4AF4" w:rsidRDefault="00FE4AF4" w:rsidP="00EE7824">
                            <w:pPr>
                              <w:spacing w:line="240" w:lineRule="auto"/>
                              <w:ind w:left="-142"/>
                              <w:jc w:val="center"/>
                            </w:pPr>
                            <w:r>
                              <w:t>Выдача (направление) уведомления об отказе в выдаче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BC4AE" id="Поле 16" o:spid="_x0000_s1033" type="#_x0000_t202" style="position:absolute;left:0;text-align:left;margin-left:226.95pt;margin-top:12.1pt;width:250.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">
                <v:textbox>
                  <w:txbxContent>
                    <w:p w:rsidR="00FE4AF4" w:rsidRDefault="00FE4AF4" w:rsidP="00EE7824">
                      <w:pPr>
                        <w:spacing w:line="240" w:lineRule="auto"/>
                        <w:ind w:left="-142"/>
                        <w:jc w:val="center"/>
                      </w:pPr>
                      <w:r>
                        <w:t>Выдача (направление) уведомления об отказе в выдаче разрешения на строительство</w:t>
                      </w:r>
                    </w:p>
                  </w:txbxContent>
                </v:textbox>
              </v:shape>
            </w:pict>
          </mc:Fallback>
        </mc:AlternateContent>
      </w:r>
      <w:r w:rsidRPr="00C20C96">
        <w:rPr>
          <w:noProof/>
        </w:rPr>
        <mc:AlternateContent>
          <mc:Choice Requires="wps">
            <w:drawing>
              <wp:anchor distT="0" distB="0" distL="114300" distR="114300" simplePos="0" relativeHeight="251671552" behindDoc="0" locked="0" layoutInCell="1" allowOverlap="1" wp14:anchorId="53E76383" wp14:editId="6EE167F0">
                <wp:simplePos x="0" y="0"/>
                <wp:positionH relativeFrom="column">
                  <wp:posOffset>-556260</wp:posOffset>
                </wp:positionH>
                <wp:positionV relativeFrom="paragraph">
                  <wp:posOffset>153670</wp:posOffset>
                </wp:positionV>
                <wp:extent cx="2619375" cy="600075"/>
                <wp:effectExtent l="0" t="0" r="28575" b="285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00075"/>
                        </a:xfrm>
                        <a:prstGeom prst="rect">
                          <a:avLst/>
                        </a:prstGeom>
                        <a:solidFill>
                          <a:srgbClr val="FFFFFF"/>
                        </a:solidFill>
                        <a:ln w="9525">
                          <a:solidFill>
                            <a:srgbClr val="000000"/>
                          </a:solidFill>
                          <a:miter lim="800000"/>
                          <a:headEnd/>
                          <a:tailEnd/>
                        </a:ln>
                      </wps:spPr>
                      <wps:txbx>
                        <w:txbxContent>
                          <w:p w:rsidR="00FE4AF4" w:rsidRDefault="00FE4AF4" w:rsidP="00EE7824">
                            <w:pPr>
                              <w:spacing w:line="240" w:lineRule="auto"/>
                              <w:jc w:val="center"/>
                            </w:pPr>
                            <w:r>
                              <w:t>Выдача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6383" id="Поле 11" o:spid="_x0000_s1034" type="#_x0000_t202" style="position:absolute;left:0;text-align:left;margin-left:-43.8pt;margin-top:12.1pt;width:206.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">
                <v:textbox>
                  <w:txbxContent>
                    <w:p w:rsidR="00FE4AF4" w:rsidRDefault="00FE4AF4" w:rsidP="00EE7824">
                      <w:pPr>
                        <w:spacing w:line="240" w:lineRule="auto"/>
                        <w:jc w:val="center"/>
                      </w:pPr>
                      <w:r>
                        <w:t>Выдача разрешения на строительство</w:t>
                      </w:r>
                    </w:p>
                  </w:txbxContent>
                </v:textbox>
              </v:shape>
            </w:pict>
          </mc:Fallback>
        </mc:AlternateContent>
      </w:r>
    </w:p>
    <w:p w:rsidR="00EE7824" w:rsidRPr="00C20C96" w:rsidRDefault="00EE7824">
      <w:pPr>
        <w:pStyle w:val="ConsPlusNormal"/>
        <w:jc w:val="both"/>
        <w:rPr>
          <w:rFonts w:ascii="Times New Roman" w:hAnsi="Times New Roman" w:cs="Times New Roman"/>
          <w:sz w:val="28"/>
          <w:szCs w:val="28"/>
        </w:rPr>
      </w:pPr>
    </w:p>
    <w:p w:rsidR="00EE7824" w:rsidRPr="00C20C96" w:rsidRDefault="00EE7824">
      <w:pPr>
        <w:pStyle w:val="ConsPlusNormal"/>
        <w:jc w:val="both"/>
        <w:rPr>
          <w:rFonts w:ascii="Times New Roman" w:hAnsi="Times New Roman" w:cs="Times New Roman"/>
          <w:sz w:val="28"/>
          <w:szCs w:val="28"/>
        </w:rPr>
      </w:pPr>
    </w:p>
    <w:p w:rsidR="00EE7824" w:rsidRPr="00C20C96" w:rsidRDefault="00EE7824">
      <w:pPr>
        <w:pStyle w:val="ConsPlusNormal"/>
        <w:jc w:val="both"/>
        <w:rPr>
          <w:rFonts w:ascii="Times New Roman" w:hAnsi="Times New Roman" w:cs="Times New Roman"/>
          <w:sz w:val="28"/>
          <w:szCs w:val="28"/>
        </w:rPr>
      </w:pPr>
    </w:p>
    <w:p w:rsidR="001352DD" w:rsidRPr="00C20C96" w:rsidRDefault="001352DD">
      <w:pPr>
        <w:pStyle w:val="ConsPlusNormal"/>
        <w:jc w:val="both"/>
        <w:rPr>
          <w:rFonts w:ascii="Times New Roman" w:hAnsi="Times New Roman" w:cs="Times New Roman"/>
          <w:sz w:val="28"/>
          <w:szCs w:val="28"/>
        </w:rPr>
      </w:pPr>
    </w:p>
    <w:p w:rsidR="00255E0A" w:rsidRPr="00C20C96" w:rsidRDefault="00255E0A" w:rsidP="00255E0A">
      <w:pPr>
        <w:pStyle w:val="ConsPlusNormal"/>
        <w:jc w:val="right"/>
        <w:outlineLvl w:val="1"/>
        <w:rPr>
          <w:rFonts w:ascii="Times New Roman" w:hAnsi="Times New Roman" w:cs="Times New Roman"/>
          <w:sz w:val="28"/>
          <w:szCs w:val="28"/>
        </w:rPr>
      </w:pPr>
      <w:r w:rsidRPr="00C20C96">
        <w:rPr>
          <w:rFonts w:ascii="Times New Roman" w:hAnsi="Times New Roman" w:cs="Times New Roman"/>
          <w:szCs w:val="22"/>
        </w:rPr>
        <w:lastRenderedPageBreak/>
        <w:t xml:space="preserve">                             </w:t>
      </w:r>
      <w:r w:rsidR="002F01C3" w:rsidRPr="00C20C96">
        <w:rPr>
          <w:rFonts w:ascii="Times New Roman" w:hAnsi="Times New Roman" w:cs="Times New Roman"/>
          <w:sz w:val="28"/>
          <w:szCs w:val="28"/>
        </w:rPr>
        <w:t>Приложение №</w:t>
      </w:r>
      <w:r w:rsidRPr="00C20C96">
        <w:rPr>
          <w:rFonts w:ascii="Times New Roman" w:hAnsi="Times New Roman" w:cs="Times New Roman"/>
          <w:sz w:val="28"/>
          <w:szCs w:val="28"/>
        </w:rPr>
        <w:t xml:space="preserve"> 3</w:t>
      </w:r>
    </w:p>
    <w:p w:rsidR="00255E0A" w:rsidRPr="00C20C96" w:rsidRDefault="00255E0A" w:rsidP="00255E0A">
      <w:pPr>
        <w:pStyle w:val="ConsPlusNormal"/>
        <w:jc w:val="right"/>
        <w:rPr>
          <w:rFonts w:ascii="Times New Roman" w:hAnsi="Times New Roman" w:cs="Times New Roman"/>
          <w:sz w:val="28"/>
          <w:szCs w:val="28"/>
        </w:rPr>
      </w:pPr>
      <w:r w:rsidRPr="00C20C96">
        <w:rPr>
          <w:rFonts w:ascii="Times New Roman" w:hAnsi="Times New Roman" w:cs="Times New Roman"/>
          <w:sz w:val="28"/>
          <w:szCs w:val="28"/>
        </w:rPr>
        <w:t>к Административному регламенту</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 xml:space="preserve">  </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Форма заявления</w:t>
      </w:r>
    </w:p>
    <w:p w:rsidR="00255E0A" w:rsidRPr="00C20C96" w:rsidRDefault="00255E0A" w:rsidP="00255E0A">
      <w:pPr>
        <w:pStyle w:val="ConsPlusNormal"/>
        <w:ind w:firstLine="540"/>
        <w:jc w:val="both"/>
        <w:rPr>
          <w:rFonts w:ascii="Times New Roman" w:hAnsi="Times New Roman" w:cs="Times New Roman"/>
          <w:szCs w:val="22"/>
        </w:rPr>
      </w:pP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Кому______________________________________</w:t>
      </w:r>
    </w:p>
    <w:p w:rsidR="00255E0A" w:rsidRPr="00C20C96" w:rsidRDefault="00255E0A" w:rsidP="00255E0A">
      <w:pPr>
        <w:pStyle w:val="ConsPlusNormal"/>
        <w:ind w:firstLine="540"/>
        <w:jc w:val="both"/>
        <w:rPr>
          <w:rFonts w:ascii="Times New Roman" w:hAnsi="Times New Roman" w:cs="Times New Roman"/>
          <w:szCs w:val="22"/>
        </w:rPr>
      </w:pP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для физических лиц</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и индивидуальных предпринимателей</w:t>
      </w:r>
    </w:p>
    <w:p w:rsidR="00255E0A" w:rsidRPr="00C20C96" w:rsidRDefault="00255E0A" w:rsidP="00255E0A">
      <w:pPr>
        <w:pStyle w:val="ConsPlusNormal"/>
        <w:ind w:firstLine="540"/>
        <w:jc w:val="both"/>
        <w:rPr>
          <w:rFonts w:ascii="Times New Roman" w:hAnsi="Times New Roman" w:cs="Times New Roman"/>
          <w:szCs w:val="22"/>
        </w:rPr>
      </w:pP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__________________________________ (Ф.И.О.)</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паспорт __________________________________,</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(серия, номер, кем, когда выдан)</w:t>
      </w:r>
    </w:p>
    <w:p w:rsidR="00255E0A" w:rsidRPr="00C20C96" w:rsidRDefault="00255E0A" w:rsidP="00255E0A">
      <w:pPr>
        <w:pStyle w:val="ConsPlusNormal"/>
        <w:jc w:val="right"/>
        <w:rPr>
          <w:rFonts w:ascii="Times New Roman" w:hAnsi="Times New Roman" w:cs="Times New Roman"/>
          <w:szCs w:val="22"/>
        </w:rPr>
      </w:pP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проживающего(ей) по адресу: ________________</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__________________________________________</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контактный телефон: _______________________</w:t>
      </w:r>
    </w:p>
    <w:p w:rsidR="00255E0A" w:rsidRPr="00C20C96" w:rsidRDefault="00255E0A" w:rsidP="00255E0A">
      <w:pPr>
        <w:pStyle w:val="ConsPlusNormal"/>
        <w:ind w:firstLine="540"/>
        <w:jc w:val="both"/>
        <w:rPr>
          <w:rFonts w:ascii="Times New Roman" w:hAnsi="Times New Roman" w:cs="Times New Roman"/>
          <w:szCs w:val="22"/>
        </w:rPr>
      </w:pP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для юридических лиц</w:t>
      </w:r>
    </w:p>
    <w:p w:rsidR="00255E0A" w:rsidRPr="00C20C96" w:rsidRDefault="00255E0A" w:rsidP="00255E0A">
      <w:pPr>
        <w:pStyle w:val="ConsPlusNormal"/>
        <w:jc w:val="right"/>
        <w:rPr>
          <w:rFonts w:ascii="Times New Roman" w:hAnsi="Times New Roman" w:cs="Times New Roman"/>
          <w:szCs w:val="22"/>
        </w:rPr>
      </w:pP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__________________________________________</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(наименование юридического лица - застройщика,</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__________________________________________</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планирующего осуществлять строительство</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__________________________________________</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или реконструкцию;</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__________________________________________</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ИНН; юридический и почтовый адреса;</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__________________________________________</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Ф.И.О. руководителя; телефон;</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__________________________________________</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банковские реквизиты</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__________________________________________</w:t>
      </w:r>
    </w:p>
    <w:p w:rsidR="00255E0A" w:rsidRPr="00C20C96" w:rsidRDefault="00255E0A" w:rsidP="00255E0A">
      <w:pPr>
        <w:pStyle w:val="ConsPlusNormal"/>
        <w:jc w:val="right"/>
        <w:rPr>
          <w:rFonts w:ascii="Times New Roman" w:hAnsi="Times New Roman" w:cs="Times New Roman"/>
          <w:szCs w:val="22"/>
        </w:rPr>
      </w:pPr>
      <w:r w:rsidRPr="00C20C96">
        <w:rPr>
          <w:rFonts w:ascii="Times New Roman" w:hAnsi="Times New Roman" w:cs="Times New Roman"/>
          <w:szCs w:val="22"/>
        </w:rPr>
        <w:t>(наименование банка, р/с, к/с, БИК))</w:t>
      </w:r>
    </w:p>
    <w:p w:rsidR="008869AE" w:rsidRPr="00C20C96" w:rsidRDefault="008869AE" w:rsidP="008869AE">
      <w:pPr>
        <w:pStyle w:val="ConsPlusNonformat"/>
        <w:jc w:val="both"/>
      </w:pPr>
    </w:p>
    <w:p w:rsidR="008869AE" w:rsidRPr="00C20C96" w:rsidRDefault="008869AE" w:rsidP="008869AE">
      <w:pPr>
        <w:pStyle w:val="ConsPlusNonformat"/>
        <w:jc w:val="both"/>
      </w:pPr>
      <w:bookmarkStart w:id="8" w:name="P433"/>
      <w:bookmarkEnd w:id="8"/>
      <w:r w:rsidRPr="00C20C96">
        <w:t xml:space="preserve">                                 Заявление</w:t>
      </w:r>
    </w:p>
    <w:p w:rsidR="008869AE" w:rsidRPr="00C20C96" w:rsidRDefault="008869AE" w:rsidP="008869AE">
      <w:pPr>
        <w:pStyle w:val="ConsPlusNonformat"/>
        <w:jc w:val="both"/>
      </w:pPr>
      <w:r w:rsidRPr="00C20C96">
        <w:t xml:space="preserve">                   о выдаче разрешения на строительство</w:t>
      </w:r>
    </w:p>
    <w:p w:rsidR="008869AE" w:rsidRPr="00C20C96" w:rsidRDefault="008869AE" w:rsidP="008869AE">
      <w:pPr>
        <w:pStyle w:val="ConsPlusNonformat"/>
        <w:jc w:val="both"/>
      </w:pPr>
    </w:p>
    <w:p w:rsidR="008869AE" w:rsidRPr="00C20C96" w:rsidRDefault="008869AE" w:rsidP="008869AE">
      <w:pPr>
        <w:pStyle w:val="ConsPlusNonformat"/>
        <w:jc w:val="both"/>
      </w:pPr>
      <w:r w:rsidRPr="00C20C96">
        <w:t>Прошу выдать разрешение на строительство (нужное отметить):</w:t>
      </w:r>
    </w:p>
    <w:p w:rsidR="008869AE" w:rsidRPr="00C20C96" w:rsidRDefault="008869AE" w:rsidP="008869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6236"/>
        <w:gridCol w:w="2268"/>
      </w:tblGrid>
      <w:tr w:rsidR="00C20C96" w:rsidRPr="00C20C96" w:rsidTr="00917281">
        <w:tc>
          <w:tcPr>
            <w:tcW w:w="557" w:type="dxa"/>
            <w:vAlign w:val="center"/>
          </w:tcPr>
          <w:p w:rsidR="008869AE" w:rsidRPr="00C20C96" w:rsidRDefault="008869AE" w:rsidP="00917281">
            <w:pPr>
              <w:pStyle w:val="ConsPlusNormal"/>
              <w:jc w:val="center"/>
            </w:pPr>
            <w:r w:rsidRPr="00C20C96">
              <w:t>1</w:t>
            </w:r>
          </w:p>
        </w:tc>
        <w:tc>
          <w:tcPr>
            <w:tcW w:w="6236" w:type="dxa"/>
            <w:vAlign w:val="center"/>
          </w:tcPr>
          <w:p w:rsidR="008869AE" w:rsidRPr="00C20C96" w:rsidRDefault="008869AE" w:rsidP="00917281">
            <w:pPr>
              <w:pStyle w:val="ConsPlusNormal"/>
            </w:pPr>
            <w:r w:rsidRPr="00C20C96">
              <w:t>Строительство объекта капитального строительства</w:t>
            </w:r>
          </w:p>
        </w:tc>
        <w:tc>
          <w:tcPr>
            <w:tcW w:w="2268" w:type="dxa"/>
            <w:vAlign w:val="center"/>
          </w:tcPr>
          <w:p w:rsidR="008869AE" w:rsidRPr="00C20C96" w:rsidRDefault="008869AE" w:rsidP="00917281">
            <w:pPr>
              <w:pStyle w:val="ConsPlusNormal"/>
            </w:pPr>
          </w:p>
        </w:tc>
      </w:tr>
      <w:tr w:rsidR="00C20C96" w:rsidRPr="00C20C96" w:rsidTr="00917281">
        <w:tc>
          <w:tcPr>
            <w:tcW w:w="557" w:type="dxa"/>
            <w:vAlign w:val="center"/>
          </w:tcPr>
          <w:p w:rsidR="008869AE" w:rsidRPr="00C20C96" w:rsidRDefault="008869AE" w:rsidP="00917281">
            <w:pPr>
              <w:pStyle w:val="ConsPlusNormal"/>
              <w:jc w:val="center"/>
            </w:pPr>
            <w:r w:rsidRPr="00C20C96">
              <w:t>2</w:t>
            </w:r>
          </w:p>
        </w:tc>
        <w:tc>
          <w:tcPr>
            <w:tcW w:w="6236" w:type="dxa"/>
            <w:vAlign w:val="center"/>
          </w:tcPr>
          <w:p w:rsidR="008869AE" w:rsidRPr="00C20C96" w:rsidRDefault="008869AE" w:rsidP="00917281">
            <w:pPr>
              <w:pStyle w:val="ConsPlusNormal"/>
            </w:pPr>
            <w:r w:rsidRPr="00C20C96">
              <w:t>Реконструкцию объекта капитального строительства</w:t>
            </w:r>
          </w:p>
        </w:tc>
        <w:tc>
          <w:tcPr>
            <w:tcW w:w="2268" w:type="dxa"/>
            <w:vAlign w:val="center"/>
          </w:tcPr>
          <w:p w:rsidR="008869AE" w:rsidRPr="00C20C96" w:rsidRDefault="008869AE" w:rsidP="00917281">
            <w:pPr>
              <w:pStyle w:val="ConsPlusNormal"/>
            </w:pPr>
          </w:p>
        </w:tc>
      </w:tr>
      <w:tr w:rsidR="00C20C96" w:rsidRPr="00C20C96" w:rsidTr="00917281">
        <w:tc>
          <w:tcPr>
            <w:tcW w:w="557" w:type="dxa"/>
            <w:vAlign w:val="center"/>
          </w:tcPr>
          <w:p w:rsidR="008869AE" w:rsidRPr="00C20C96" w:rsidRDefault="008869AE" w:rsidP="00917281">
            <w:pPr>
              <w:pStyle w:val="ConsPlusNormal"/>
              <w:jc w:val="center"/>
            </w:pPr>
            <w:r w:rsidRPr="00C20C96">
              <w:t>3</w:t>
            </w:r>
          </w:p>
        </w:tc>
        <w:tc>
          <w:tcPr>
            <w:tcW w:w="6236" w:type="dxa"/>
            <w:vAlign w:val="center"/>
          </w:tcPr>
          <w:p w:rsidR="008869AE" w:rsidRPr="00C20C96" w:rsidRDefault="008869AE" w:rsidP="00917281">
            <w:pPr>
              <w:pStyle w:val="ConsPlusNormal"/>
            </w:pPr>
            <w:r w:rsidRPr="00C20C96">
              <w:t>Строительство линейного объекта (объекта капитального строительства, входящего в состав линейного объекта)</w:t>
            </w:r>
          </w:p>
        </w:tc>
        <w:tc>
          <w:tcPr>
            <w:tcW w:w="2268" w:type="dxa"/>
            <w:vAlign w:val="center"/>
          </w:tcPr>
          <w:p w:rsidR="008869AE" w:rsidRPr="00C20C96" w:rsidRDefault="008869AE" w:rsidP="00917281">
            <w:pPr>
              <w:pStyle w:val="ConsPlusNormal"/>
            </w:pPr>
          </w:p>
        </w:tc>
      </w:tr>
      <w:tr w:rsidR="008869AE" w:rsidRPr="00C20C96" w:rsidTr="00917281">
        <w:tc>
          <w:tcPr>
            <w:tcW w:w="557" w:type="dxa"/>
            <w:vAlign w:val="center"/>
          </w:tcPr>
          <w:p w:rsidR="008869AE" w:rsidRPr="00C20C96" w:rsidRDefault="008869AE" w:rsidP="00917281">
            <w:pPr>
              <w:pStyle w:val="ConsPlusNormal"/>
              <w:jc w:val="center"/>
            </w:pPr>
            <w:r w:rsidRPr="00C20C96">
              <w:t>4</w:t>
            </w:r>
          </w:p>
        </w:tc>
        <w:tc>
          <w:tcPr>
            <w:tcW w:w="6236" w:type="dxa"/>
            <w:vAlign w:val="center"/>
          </w:tcPr>
          <w:p w:rsidR="008869AE" w:rsidRPr="00C20C96" w:rsidRDefault="008869AE" w:rsidP="00917281">
            <w:pPr>
              <w:pStyle w:val="ConsPlusNormal"/>
            </w:pPr>
            <w:r w:rsidRPr="00C20C96">
              <w:t>Реконструкцию линейного объекта (объекта капитального строительства, входящего в состав линейного объекта)</w:t>
            </w:r>
          </w:p>
        </w:tc>
        <w:tc>
          <w:tcPr>
            <w:tcW w:w="2268" w:type="dxa"/>
            <w:vAlign w:val="center"/>
          </w:tcPr>
          <w:p w:rsidR="008869AE" w:rsidRPr="00C20C96" w:rsidRDefault="008869AE" w:rsidP="00917281">
            <w:pPr>
              <w:pStyle w:val="ConsPlusNormal"/>
            </w:pPr>
          </w:p>
        </w:tc>
      </w:tr>
    </w:tbl>
    <w:p w:rsidR="008869AE" w:rsidRPr="00C20C96" w:rsidRDefault="008869AE" w:rsidP="008869AE">
      <w:pPr>
        <w:pStyle w:val="ConsPlusNormal"/>
        <w:jc w:val="both"/>
      </w:pP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r w:rsidRPr="00C20C96">
        <w:t xml:space="preserve">         (наименование объекта капитального строительства (этапа)</w:t>
      </w: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r w:rsidRPr="00C20C96">
        <w:t xml:space="preserve">                 в соответствии с проектной документацией)</w:t>
      </w:r>
    </w:p>
    <w:p w:rsidR="008869AE" w:rsidRPr="00C20C96" w:rsidRDefault="008869AE" w:rsidP="008869AE">
      <w:pPr>
        <w:pStyle w:val="ConsPlusNonformat"/>
        <w:jc w:val="both"/>
      </w:pPr>
    </w:p>
    <w:p w:rsidR="008869AE" w:rsidRPr="00C20C96" w:rsidRDefault="008869AE" w:rsidP="008869AE">
      <w:pPr>
        <w:pStyle w:val="ConsPlusNonformat"/>
        <w:jc w:val="both"/>
      </w:pPr>
      <w:r w:rsidRPr="00C20C96">
        <w:t>Сроком действия до ____________ в соответствии с __________________________</w:t>
      </w:r>
    </w:p>
    <w:p w:rsidR="008869AE" w:rsidRPr="00C20C96" w:rsidRDefault="008869AE" w:rsidP="008869AE">
      <w:pPr>
        <w:pStyle w:val="ConsPlusNonformat"/>
        <w:jc w:val="both"/>
      </w:pPr>
      <w:r w:rsidRPr="00C20C96">
        <w:t xml:space="preserve">                                                 (указываются основания для</w:t>
      </w:r>
    </w:p>
    <w:p w:rsidR="008869AE" w:rsidRPr="00C20C96" w:rsidRDefault="008869AE" w:rsidP="008869AE">
      <w:pPr>
        <w:pStyle w:val="ConsPlusNonformat"/>
        <w:jc w:val="both"/>
      </w:pPr>
      <w:r w:rsidRPr="00C20C96">
        <w:lastRenderedPageBreak/>
        <w:t>___________________________________________________________________________</w:t>
      </w:r>
    </w:p>
    <w:p w:rsidR="008869AE" w:rsidRPr="00C20C96" w:rsidRDefault="008869AE" w:rsidP="008869AE">
      <w:pPr>
        <w:pStyle w:val="ConsPlusNonformat"/>
        <w:jc w:val="both"/>
      </w:pPr>
      <w:r w:rsidRPr="00C20C96">
        <w:t xml:space="preserve">    установления срока действия разрешения на строительство: проектная</w:t>
      </w:r>
    </w:p>
    <w:p w:rsidR="008869AE" w:rsidRPr="00C20C96" w:rsidRDefault="008869AE" w:rsidP="008869AE">
      <w:pPr>
        <w:pStyle w:val="ConsPlusNonformat"/>
        <w:jc w:val="both"/>
      </w:pPr>
      <w:r w:rsidRPr="00C20C96">
        <w:t xml:space="preserve">   документация (раздел), нормативный правовой акт (номер, дата, статья)</w:t>
      </w:r>
    </w:p>
    <w:p w:rsidR="008869AE" w:rsidRPr="00C20C96" w:rsidRDefault="008869AE" w:rsidP="008869AE">
      <w:pPr>
        <w:pStyle w:val="ConsPlusNonformat"/>
        <w:jc w:val="both"/>
      </w:pPr>
    </w:p>
    <w:p w:rsidR="008869AE" w:rsidRPr="00C20C96" w:rsidRDefault="008869AE" w:rsidP="008869AE">
      <w:pPr>
        <w:pStyle w:val="ConsPlusNonformat"/>
        <w:jc w:val="both"/>
      </w:pPr>
      <w:r w:rsidRPr="00C20C96">
        <w:t>Наименование  организации,  выдавшей  положительное  заключение  экспертизы</w:t>
      </w:r>
    </w:p>
    <w:p w:rsidR="008869AE" w:rsidRPr="00C20C96" w:rsidRDefault="008869AE" w:rsidP="008869AE">
      <w:pPr>
        <w:pStyle w:val="ConsPlusNonformat"/>
        <w:jc w:val="both"/>
      </w:pPr>
      <w:r w:rsidRPr="00C20C96">
        <w:t>проектной  документации,  и  в  случаях,  предусмотренных законодательством</w:t>
      </w:r>
    </w:p>
    <w:p w:rsidR="008869AE" w:rsidRPr="00C20C96" w:rsidRDefault="008869AE" w:rsidP="008869AE">
      <w:pPr>
        <w:pStyle w:val="ConsPlusNonformat"/>
        <w:jc w:val="both"/>
      </w:pPr>
      <w:r w:rsidRPr="00C20C96">
        <w:t>Российской  Федерации,  реквизиты  приказа  об  утверждении  положительного</w:t>
      </w:r>
    </w:p>
    <w:p w:rsidR="008869AE" w:rsidRPr="00C20C96" w:rsidRDefault="008869AE" w:rsidP="008869AE">
      <w:pPr>
        <w:pStyle w:val="ConsPlusNonformat"/>
        <w:jc w:val="both"/>
      </w:pPr>
      <w:r w:rsidRPr="00C20C96">
        <w:t>заключения государственной экологической экспертизы:</w:t>
      </w: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p>
    <w:p w:rsidR="008869AE" w:rsidRPr="00C20C96" w:rsidRDefault="008869AE" w:rsidP="008869AE">
      <w:pPr>
        <w:pStyle w:val="ConsPlusNonformat"/>
        <w:jc w:val="both"/>
      </w:pPr>
      <w:r w:rsidRPr="00C20C96">
        <w:t>Регистрационный  номер  и  дата выдачи положительного заключения экспертизы</w:t>
      </w:r>
    </w:p>
    <w:p w:rsidR="008869AE" w:rsidRPr="00C20C96" w:rsidRDefault="008869AE" w:rsidP="008869AE">
      <w:pPr>
        <w:pStyle w:val="ConsPlusNonformat"/>
        <w:jc w:val="both"/>
      </w:pPr>
      <w:r w:rsidRPr="00C20C96">
        <w:t>проектной  документации,  и  в  случаях,  предусмотренных законодательством</w:t>
      </w:r>
    </w:p>
    <w:p w:rsidR="008869AE" w:rsidRPr="00C20C96" w:rsidRDefault="008869AE" w:rsidP="008869AE">
      <w:pPr>
        <w:pStyle w:val="ConsPlusNonformat"/>
        <w:jc w:val="both"/>
      </w:pPr>
      <w:r w:rsidRPr="00C20C96">
        <w:t>Российской  Федерации,  реквизиты  приказа  об  утверждении  положительного</w:t>
      </w:r>
    </w:p>
    <w:p w:rsidR="008869AE" w:rsidRPr="00C20C96" w:rsidRDefault="008869AE" w:rsidP="008869AE">
      <w:pPr>
        <w:pStyle w:val="ConsPlusNonformat"/>
        <w:jc w:val="both"/>
      </w:pPr>
      <w:r w:rsidRPr="00C20C96">
        <w:t>заключения государственной экологической экспертизы:</w:t>
      </w: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p>
    <w:p w:rsidR="008869AE" w:rsidRPr="00C20C96" w:rsidRDefault="008869AE" w:rsidP="008869AE">
      <w:pPr>
        <w:pStyle w:val="ConsPlusNonformat"/>
        <w:jc w:val="both"/>
      </w:pPr>
      <w:r w:rsidRPr="00C20C96">
        <w:t>Кадастровый  номер  земельного  участка  (земельных  участков),  в пределах</w:t>
      </w:r>
    </w:p>
    <w:p w:rsidR="008869AE" w:rsidRPr="00C20C96" w:rsidRDefault="008869AE" w:rsidP="008869AE">
      <w:pPr>
        <w:pStyle w:val="ConsPlusNonformat"/>
        <w:jc w:val="both"/>
      </w:pPr>
      <w:r w:rsidRPr="00C20C96">
        <w:t>которого</w:t>
      </w:r>
      <w:proofErr w:type="gramStart"/>
      <w:r w:rsidRPr="00C20C96">
        <w:t xml:space="preserve">   (</w:t>
      </w:r>
      <w:proofErr w:type="gramEnd"/>
      <w:r w:rsidRPr="00C20C96">
        <w:t>которых)   расположен   или  планируется  расположение  объекта</w:t>
      </w:r>
    </w:p>
    <w:p w:rsidR="008869AE" w:rsidRPr="00C20C96" w:rsidRDefault="008869AE" w:rsidP="008869AE">
      <w:pPr>
        <w:pStyle w:val="ConsPlusNonformat"/>
        <w:jc w:val="both"/>
      </w:pPr>
      <w:proofErr w:type="gramStart"/>
      <w:r w:rsidRPr="00C20C96">
        <w:t>капитального  строительства</w:t>
      </w:r>
      <w:proofErr w:type="gramEnd"/>
      <w:r w:rsidRPr="00C20C96">
        <w:t xml:space="preserve">  (не  требует обязательного заполнения в случае</w:t>
      </w:r>
    </w:p>
    <w:p w:rsidR="008869AE" w:rsidRPr="00C20C96" w:rsidRDefault="008869AE" w:rsidP="008869AE">
      <w:pPr>
        <w:pStyle w:val="ConsPlusNonformat"/>
        <w:jc w:val="both"/>
      </w:pPr>
      <w:r w:rsidRPr="00C20C96">
        <w:t>строительства (реконструкции) линейного объекта):</w:t>
      </w: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p>
    <w:p w:rsidR="008869AE" w:rsidRPr="00C20C96" w:rsidRDefault="008869AE" w:rsidP="008869AE">
      <w:pPr>
        <w:pStyle w:val="ConsPlusNonformat"/>
        <w:jc w:val="both"/>
      </w:pPr>
      <w:r w:rsidRPr="00C20C96">
        <w:t>Номер  кадастрового  квартала  (кадастровых кварталов), в пределах которого</w:t>
      </w:r>
    </w:p>
    <w:p w:rsidR="008869AE" w:rsidRPr="00C20C96" w:rsidRDefault="008869AE" w:rsidP="008869AE">
      <w:pPr>
        <w:pStyle w:val="ConsPlusNonformat"/>
        <w:jc w:val="both"/>
      </w:pPr>
      <w:r w:rsidRPr="00C20C96">
        <w:t>(</w:t>
      </w:r>
      <w:proofErr w:type="gramStart"/>
      <w:r w:rsidRPr="00C20C96">
        <w:t>которых)  расположен</w:t>
      </w:r>
      <w:proofErr w:type="gramEnd"/>
      <w:r w:rsidRPr="00C20C96">
        <w:t xml:space="preserve">  или  планируется  расположение  объекта капитального</w:t>
      </w:r>
    </w:p>
    <w:p w:rsidR="008869AE" w:rsidRPr="00C20C96" w:rsidRDefault="008869AE" w:rsidP="008869AE">
      <w:pPr>
        <w:pStyle w:val="ConsPlusNonformat"/>
        <w:jc w:val="both"/>
      </w:pPr>
      <w:proofErr w:type="gramStart"/>
      <w:r w:rsidRPr="00C20C96">
        <w:t>строительства  (</w:t>
      </w:r>
      <w:proofErr w:type="gramEnd"/>
      <w:r w:rsidRPr="00C20C96">
        <w:t>не  требует обязательного заполнения в случае строительства</w:t>
      </w:r>
    </w:p>
    <w:p w:rsidR="008869AE" w:rsidRPr="00C20C96" w:rsidRDefault="008869AE" w:rsidP="008869AE">
      <w:pPr>
        <w:pStyle w:val="ConsPlusNonformat"/>
        <w:jc w:val="both"/>
      </w:pPr>
      <w:r w:rsidRPr="00C20C96">
        <w:t>(реконструкции) линейного объекта):</w:t>
      </w: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p>
    <w:p w:rsidR="008869AE" w:rsidRPr="00C20C96" w:rsidRDefault="008869AE" w:rsidP="008869AE">
      <w:pPr>
        <w:pStyle w:val="ConsPlusNonformat"/>
        <w:jc w:val="both"/>
      </w:pPr>
      <w:proofErr w:type="gramStart"/>
      <w:r w:rsidRPr="00C20C96">
        <w:t>Сведения  о</w:t>
      </w:r>
      <w:proofErr w:type="gramEnd"/>
      <w:r w:rsidRPr="00C20C96">
        <w:t xml:space="preserve">  градостроительном  плане  земельного участка (не заполняется в</w:t>
      </w:r>
    </w:p>
    <w:p w:rsidR="008869AE" w:rsidRPr="00C20C96" w:rsidRDefault="008869AE" w:rsidP="008869AE">
      <w:pPr>
        <w:pStyle w:val="ConsPlusNonformat"/>
        <w:jc w:val="both"/>
      </w:pPr>
      <w:r w:rsidRPr="00C20C96">
        <w:t xml:space="preserve">отношении     линейных    </w:t>
      </w:r>
      <w:proofErr w:type="gramStart"/>
      <w:r w:rsidRPr="00C20C96">
        <w:t xml:space="preserve">объектов,   </w:t>
      </w:r>
      <w:proofErr w:type="gramEnd"/>
      <w:r w:rsidRPr="00C20C96">
        <w:t xml:space="preserve"> кроме    случаев,    предусмотренных</w:t>
      </w:r>
    </w:p>
    <w:p w:rsidR="008869AE" w:rsidRPr="00C20C96" w:rsidRDefault="008869AE" w:rsidP="008869AE">
      <w:pPr>
        <w:pStyle w:val="ConsPlusNonformat"/>
        <w:jc w:val="both"/>
      </w:pPr>
      <w:r w:rsidRPr="00C20C96">
        <w:t>законодательством Российской Федерации):</w:t>
      </w: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r w:rsidRPr="00C20C96">
        <w:t>Дата выдачи, номер и наименование органа, выдавшего градостроительный план</w:t>
      </w:r>
    </w:p>
    <w:p w:rsidR="008869AE" w:rsidRPr="00C20C96" w:rsidRDefault="008869AE" w:rsidP="008869AE">
      <w:pPr>
        <w:pStyle w:val="ConsPlusNonformat"/>
        <w:jc w:val="both"/>
      </w:pPr>
      <w:r w:rsidRPr="00C20C96">
        <w:t xml:space="preserve">                            земельного участка</w:t>
      </w:r>
    </w:p>
    <w:p w:rsidR="008869AE" w:rsidRPr="00C20C96" w:rsidRDefault="008869AE" w:rsidP="008869AE">
      <w:pPr>
        <w:pStyle w:val="ConsPlusNonformat"/>
        <w:jc w:val="both"/>
      </w:pPr>
    </w:p>
    <w:p w:rsidR="008869AE" w:rsidRPr="00C20C96" w:rsidRDefault="008869AE" w:rsidP="008869AE">
      <w:pPr>
        <w:pStyle w:val="ConsPlusNonformat"/>
        <w:jc w:val="both"/>
      </w:pPr>
      <w:r w:rsidRPr="00C20C96">
        <w:t>Сведения о проекте планировки и проекте межевания территории (заполняется в</w:t>
      </w:r>
    </w:p>
    <w:p w:rsidR="008869AE" w:rsidRPr="00C20C96" w:rsidRDefault="008869AE" w:rsidP="008869AE">
      <w:pPr>
        <w:pStyle w:val="ConsPlusNonformat"/>
        <w:jc w:val="both"/>
      </w:pPr>
      <w:r w:rsidRPr="00C20C96">
        <w:t xml:space="preserve">отношении     линейных    </w:t>
      </w:r>
      <w:proofErr w:type="gramStart"/>
      <w:r w:rsidRPr="00C20C96">
        <w:t xml:space="preserve">объектов,   </w:t>
      </w:r>
      <w:proofErr w:type="gramEnd"/>
      <w:r w:rsidRPr="00C20C96">
        <w:t xml:space="preserve"> кроме    случаев,    предусмотренных</w:t>
      </w:r>
    </w:p>
    <w:p w:rsidR="008869AE" w:rsidRPr="00C20C96" w:rsidRDefault="008869AE" w:rsidP="008869AE">
      <w:pPr>
        <w:pStyle w:val="ConsPlusNonformat"/>
        <w:jc w:val="both"/>
      </w:pPr>
      <w:r w:rsidRPr="00C20C96">
        <w:t>законодательством Российской Федерации):</w:t>
      </w: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r w:rsidRPr="00C20C96">
        <w:t>дата и номер решения об утверждении проекта планировки и проекта межевания</w:t>
      </w:r>
    </w:p>
    <w:p w:rsidR="008869AE" w:rsidRPr="00C20C96" w:rsidRDefault="008869AE" w:rsidP="008869AE">
      <w:pPr>
        <w:pStyle w:val="ConsPlusNonformat"/>
        <w:jc w:val="both"/>
      </w:pPr>
      <w:r w:rsidRPr="00C20C96">
        <w:t xml:space="preserve">                        территории (в соответствии</w:t>
      </w: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r w:rsidRPr="00C20C96">
        <w:t xml:space="preserve">    со сведениями, содержащимися в информационных системах обеспечения</w:t>
      </w:r>
    </w:p>
    <w:p w:rsidR="008869AE" w:rsidRPr="00C20C96" w:rsidRDefault="008869AE" w:rsidP="008869AE">
      <w:pPr>
        <w:pStyle w:val="ConsPlusNonformat"/>
        <w:jc w:val="both"/>
      </w:pPr>
      <w:r w:rsidRPr="00C20C96">
        <w:t xml:space="preserve">                  градостроительной деятельности) и лицо,</w:t>
      </w: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r w:rsidRPr="00C20C96">
        <w:t xml:space="preserve"> принявшее такое решение (уполномоченный федеральный орган исполнительной</w:t>
      </w:r>
    </w:p>
    <w:p w:rsidR="008869AE" w:rsidRPr="00C20C96" w:rsidRDefault="008869AE" w:rsidP="008869AE">
      <w:pPr>
        <w:pStyle w:val="ConsPlusNonformat"/>
        <w:jc w:val="both"/>
      </w:pPr>
      <w:r w:rsidRPr="00C20C96">
        <w:t xml:space="preserve">                     власти, или высший исполнительный</w:t>
      </w: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r w:rsidRPr="00C20C96">
        <w:t xml:space="preserve">   орган государственной власти субъекта Российской Федерации, или глава</w:t>
      </w:r>
    </w:p>
    <w:p w:rsidR="008869AE" w:rsidRPr="00C20C96" w:rsidRDefault="008869AE" w:rsidP="008869AE">
      <w:pPr>
        <w:pStyle w:val="ConsPlusNonformat"/>
        <w:jc w:val="both"/>
      </w:pPr>
      <w:r w:rsidRPr="00C20C96">
        <w:t xml:space="preserve">                           местной администрации)</w:t>
      </w: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p>
    <w:p w:rsidR="008869AE" w:rsidRPr="00C20C96" w:rsidRDefault="008869AE" w:rsidP="008869AE">
      <w:pPr>
        <w:pStyle w:val="ConsPlusNonformat"/>
        <w:jc w:val="both"/>
      </w:pPr>
      <w:r w:rsidRPr="00C20C96">
        <w:t>Сведения  о  проектной  документации  объекта  капитального  строительства,</w:t>
      </w:r>
    </w:p>
    <w:p w:rsidR="008869AE" w:rsidRPr="00C20C96" w:rsidRDefault="008869AE" w:rsidP="008869AE">
      <w:pPr>
        <w:pStyle w:val="ConsPlusNonformat"/>
        <w:jc w:val="both"/>
      </w:pPr>
      <w:r w:rsidRPr="00C20C96">
        <w:t>планируемого к строительству, реконструкции:</w:t>
      </w: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r w:rsidRPr="00C20C96">
        <w:t xml:space="preserve">         (наименование проектной организации, реквизиты документа)</w:t>
      </w: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p>
    <w:p w:rsidR="008869AE" w:rsidRPr="00C20C96" w:rsidRDefault="008869AE" w:rsidP="008869AE">
      <w:pPr>
        <w:pStyle w:val="ConsPlusNonformat"/>
        <w:jc w:val="both"/>
      </w:pPr>
      <w:r w:rsidRPr="00C20C96">
        <w:t>Краткие  проектные  характеристики для строительства, реконструкции объекта</w:t>
      </w:r>
    </w:p>
    <w:p w:rsidR="008869AE" w:rsidRPr="00C20C96" w:rsidRDefault="008869AE" w:rsidP="008869AE">
      <w:pPr>
        <w:pStyle w:val="ConsPlusNonformat"/>
        <w:jc w:val="both"/>
      </w:pPr>
      <w:proofErr w:type="gramStart"/>
      <w:r w:rsidRPr="00C20C96">
        <w:t>капитального  строительства</w:t>
      </w:r>
      <w:proofErr w:type="gramEnd"/>
      <w:r w:rsidRPr="00C20C96">
        <w:t xml:space="preserve">  (в  отношении  линейного  объекта  допускается</w:t>
      </w:r>
    </w:p>
    <w:p w:rsidR="008869AE" w:rsidRPr="00C20C96" w:rsidRDefault="008869AE" w:rsidP="008869AE">
      <w:pPr>
        <w:pStyle w:val="ConsPlusNonformat"/>
        <w:jc w:val="both"/>
      </w:pPr>
      <w:r w:rsidRPr="00C20C96">
        <w:t>заполнение не всех граф раздела):</w:t>
      </w:r>
    </w:p>
    <w:p w:rsidR="00255E0A" w:rsidRPr="00C20C96" w:rsidRDefault="00255E0A" w:rsidP="008869AE">
      <w:pPr>
        <w:pStyle w:val="ConsPlusNonformat"/>
        <w:jc w:val="both"/>
      </w:pPr>
    </w:p>
    <w:p w:rsidR="008869AE" w:rsidRPr="00C20C96" w:rsidRDefault="008869AE" w:rsidP="008869A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247"/>
        <w:gridCol w:w="3231"/>
        <w:gridCol w:w="1247"/>
      </w:tblGrid>
      <w:tr w:rsidR="00C20C96" w:rsidRPr="00C20C96" w:rsidTr="00917281">
        <w:tc>
          <w:tcPr>
            <w:tcW w:w="9580" w:type="dxa"/>
            <w:gridSpan w:val="4"/>
          </w:tcPr>
          <w:p w:rsidR="008869AE" w:rsidRPr="00C20C96" w:rsidRDefault="008869AE" w:rsidP="00917281">
            <w:pPr>
              <w:pStyle w:val="ConsPlusNormal"/>
            </w:pPr>
            <w:r w:rsidRPr="00C20C96">
              <w:lastRenderedPageBreak/>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C20C96" w:rsidRPr="00C20C96" w:rsidTr="00917281">
        <w:tc>
          <w:tcPr>
            <w:tcW w:w="3855" w:type="dxa"/>
          </w:tcPr>
          <w:p w:rsidR="008869AE" w:rsidRPr="00C20C96" w:rsidRDefault="008869AE" w:rsidP="00917281">
            <w:pPr>
              <w:pStyle w:val="ConsPlusNormal"/>
            </w:pPr>
            <w:r w:rsidRPr="00C20C96">
              <w:t>Общая площадь (кв. м)</w:t>
            </w:r>
          </w:p>
        </w:tc>
        <w:tc>
          <w:tcPr>
            <w:tcW w:w="1247" w:type="dxa"/>
          </w:tcPr>
          <w:p w:rsidR="008869AE" w:rsidRPr="00C20C96" w:rsidRDefault="008869AE" w:rsidP="00917281">
            <w:pPr>
              <w:pStyle w:val="ConsPlusNormal"/>
            </w:pPr>
          </w:p>
        </w:tc>
        <w:tc>
          <w:tcPr>
            <w:tcW w:w="3231" w:type="dxa"/>
          </w:tcPr>
          <w:p w:rsidR="008869AE" w:rsidRPr="00C20C96" w:rsidRDefault="008869AE" w:rsidP="00917281">
            <w:pPr>
              <w:pStyle w:val="ConsPlusNormal"/>
            </w:pPr>
            <w:r w:rsidRPr="00C20C96">
              <w:t>Площадь участка (кв. м)</w:t>
            </w:r>
          </w:p>
        </w:tc>
        <w:tc>
          <w:tcPr>
            <w:tcW w:w="1247" w:type="dxa"/>
            <w:vAlign w:val="center"/>
          </w:tcPr>
          <w:p w:rsidR="008869AE" w:rsidRPr="00C20C96" w:rsidRDefault="008869AE" w:rsidP="00917281">
            <w:pPr>
              <w:pStyle w:val="ConsPlusNormal"/>
            </w:pPr>
          </w:p>
        </w:tc>
      </w:tr>
      <w:tr w:rsidR="00C20C96" w:rsidRPr="00C20C96" w:rsidTr="00917281">
        <w:tc>
          <w:tcPr>
            <w:tcW w:w="3855" w:type="dxa"/>
          </w:tcPr>
          <w:p w:rsidR="008869AE" w:rsidRPr="00C20C96" w:rsidRDefault="008869AE" w:rsidP="00917281">
            <w:pPr>
              <w:pStyle w:val="ConsPlusNormal"/>
            </w:pPr>
            <w:r w:rsidRPr="00C20C96">
              <w:t>Объем (куб. м)</w:t>
            </w:r>
          </w:p>
        </w:tc>
        <w:tc>
          <w:tcPr>
            <w:tcW w:w="1247" w:type="dxa"/>
          </w:tcPr>
          <w:p w:rsidR="008869AE" w:rsidRPr="00C20C96" w:rsidRDefault="008869AE" w:rsidP="00917281">
            <w:pPr>
              <w:pStyle w:val="ConsPlusNormal"/>
            </w:pPr>
          </w:p>
        </w:tc>
        <w:tc>
          <w:tcPr>
            <w:tcW w:w="3231" w:type="dxa"/>
          </w:tcPr>
          <w:p w:rsidR="008869AE" w:rsidRPr="00C20C96" w:rsidRDefault="008869AE" w:rsidP="00917281">
            <w:pPr>
              <w:pStyle w:val="ConsPlusNormal"/>
            </w:pPr>
            <w:r w:rsidRPr="00C20C96">
              <w:t>В том числе подземной части (куб. м)</w:t>
            </w:r>
          </w:p>
        </w:tc>
        <w:tc>
          <w:tcPr>
            <w:tcW w:w="1247" w:type="dxa"/>
            <w:vAlign w:val="center"/>
          </w:tcPr>
          <w:p w:rsidR="008869AE" w:rsidRPr="00C20C96" w:rsidRDefault="008869AE" w:rsidP="00917281">
            <w:pPr>
              <w:pStyle w:val="ConsPlusNormal"/>
            </w:pPr>
          </w:p>
        </w:tc>
      </w:tr>
      <w:tr w:rsidR="00C20C96" w:rsidRPr="00C20C96" w:rsidTr="00917281">
        <w:tc>
          <w:tcPr>
            <w:tcW w:w="3855" w:type="dxa"/>
          </w:tcPr>
          <w:p w:rsidR="008869AE" w:rsidRPr="00C20C96" w:rsidRDefault="008869AE" w:rsidP="00917281">
            <w:pPr>
              <w:pStyle w:val="ConsPlusNormal"/>
            </w:pPr>
            <w:r w:rsidRPr="00C20C96">
              <w:t>Количество этажей (шт.)</w:t>
            </w:r>
          </w:p>
        </w:tc>
        <w:tc>
          <w:tcPr>
            <w:tcW w:w="1247" w:type="dxa"/>
          </w:tcPr>
          <w:p w:rsidR="008869AE" w:rsidRPr="00C20C96" w:rsidRDefault="008869AE" w:rsidP="00917281">
            <w:pPr>
              <w:pStyle w:val="ConsPlusNormal"/>
            </w:pPr>
          </w:p>
        </w:tc>
        <w:tc>
          <w:tcPr>
            <w:tcW w:w="3231" w:type="dxa"/>
          </w:tcPr>
          <w:p w:rsidR="008869AE" w:rsidRPr="00C20C96" w:rsidRDefault="008869AE" w:rsidP="00917281">
            <w:pPr>
              <w:pStyle w:val="ConsPlusNormal"/>
            </w:pPr>
            <w:r w:rsidRPr="00C20C96">
              <w:t>Высота (м)</w:t>
            </w:r>
          </w:p>
        </w:tc>
        <w:tc>
          <w:tcPr>
            <w:tcW w:w="1247" w:type="dxa"/>
            <w:vAlign w:val="center"/>
          </w:tcPr>
          <w:p w:rsidR="008869AE" w:rsidRPr="00C20C96" w:rsidRDefault="008869AE" w:rsidP="00917281">
            <w:pPr>
              <w:pStyle w:val="ConsPlusNormal"/>
            </w:pPr>
          </w:p>
        </w:tc>
      </w:tr>
      <w:tr w:rsidR="00C20C96" w:rsidRPr="00C20C96" w:rsidTr="00917281">
        <w:tc>
          <w:tcPr>
            <w:tcW w:w="3855" w:type="dxa"/>
          </w:tcPr>
          <w:p w:rsidR="008869AE" w:rsidRPr="00C20C96" w:rsidRDefault="008869AE" w:rsidP="00917281">
            <w:pPr>
              <w:pStyle w:val="ConsPlusNormal"/>
            </w:pPr>
            <w:r w:rsidRPr="00C20C96">
              <w:t>Количество подземных этажей (шт.)</w:t>
            </w:r>
          </w:p>
        </w:tc>
        <w:tc>
          <w:tcPr>
            <w:tcW w:w="1247" w:type="dxa"/>
          </w:tcPr>
          <w:p w:rsidR="008869AE" w:rsidRPr="00C20C96" w:rsidRDefault="008869AE" w:rsidP="00917281">
            <w:pPr>
              <w:pStyle w:val="ConsPlusNormal"/>
            </w:pPr>
          </w:p>
        </w:tc>
        <w:tc>
          <w:tcPr>
            <w:tcW w:w="3231" w:type="dxa"/>
            <w:vMerge w:val="restart"/>
          </w:tcPr>
          <w:p w:rsidR="008869AE" w:rsidRPr="00C20C96" w:rsidRDefault="008869AE" w:rsidP="00917281">
            <w:pPr>
              <w:pStyle w:val="ConsPlusNormal"/>
            </w:pPr>
            <w:r w:rsidRPr="00C20C96">
              <w:t>Вместимость (чел.)</w:t>
            </w:r>
          </w:p>
        </w:tc>
        <w:tc>
          <w:tcPr>
            <w:tcW w:w="1247" w:type="dxa"/>
            <w:vAlign w:val="center"/>
          </w:tcPr>
          <w:p w:rsidR="008869AE" w:rsidRPr="00C20C96" w:rsidRDefault="008869AE" w:rsidP="00917281">
            <w:pPr>
              <w:pStyle w:val="ConsPlusNormal"/>
            </w:pPr>
          </w:p>
        </w:tc>
      </w:tr>
      <w:tr w:rsidR="00C20C96" w:rsidRPr="00C20C96" w:rsidTr="00917281">
        <w:tc>
          <w:tcPr>
            <w:tcW w:w="3855" w:type="dxa"/>
          </w:tcPr>
          <w:p w:rsidR="008869AE" w:rsidRPr="00C20C96" w:rsidRDefault="008869AE" w:rsidP="00917281">
            <w:pPr>
              <w:pStyle w:val="ConsPlusNormal"/>
            </w:pPr>
            <w:r w:rsidRPr="00C20C96">
              <w:t>Площадь застройки (кв. м)</w:t>
            </w:r>
          </w:p>
        </w:tc>
        <w:tc>
          <w:tcPr>
            <w:tcW w:w="1247" w:type="dxa"/>
          </w:tcPr>
          <w:p w:rsidR="008869AE" w:rsidRPr="00C20C96" w:rsidRDefault="008869AE" w:rsidP="00917281">
            <w:pPr>
              <w:pStyle w:val="ConsPlusNormal"/>
            </w:pPr>
          </w:p>
        </w:tc>
        <w:tc>
          <w:tcPr>
            <w:tcW w:w="3231" w:type="dxa"/>
            <w:vMerge/>
          </w:tcPr>
          <w:p w:rsidR="008869AE" w:rsidRPr="00C20C96" w:rsidRDefault="008869AE" w:rsidP="00917281"/>
        </w:tc>
        <w:tc>
          <w:tcPr>
            <w:tcW w:w="1247" w:type="dxa"/>
            <w:vAlign w:val="center"/>
          </w:tcPr>
          <w:p w:rsidR="008869AE" w:rsidRPr="00C20C96" w:rsidRDefault="008869AE" w:rsidP="00917281">
            <w:pPr>
              <w:pStyle w:val="ConsPlusNormal"/>
            </w:pPr>
          </w:p>
        </w:tc>
      </w:tr>
      <w:tr w:rsidR="00C20C96" w:rsidRPr="00C20C96" w:rsidTr="00917281">
        <w:tc>
          <w:tcPr>
            <w:tcW w:w="3855" w:type="dxa"/>
          </w:tcPr>
          <w:p w:rsidR="008869AE" w:rsidRPr="00C20C96" w:rsidRDefault="008869AE" w:rsidP="00917281">
            <w:pPr>
              <w:pStyle w:val="ConsPlusNormal"/>
            </w:pPr>
            <w:r w:rsidRPr="00C20C96">
              <w:t>Иные показатели</w:t>
            </w:r>
          </w:p>
        </w:tc>
        <w:tc>
          <w:tcPr>
            <w:tcW w:w="5725" w:type="dxa"/>
            <w:gridSpan w:val="3"/>
          </w:tcPr>
          <w:p w:rsidR="008869AE" w:rsidRPr="00C20C96" w:rsidRDefault="008869AE" w:rsidP="00917281">
            <w:pPr>
              <w:pStyle w:val="ConsPlusNormal"/>
            </w:pPr>
          </w:p>
        </w:tc>
      </w:tr>
      <w:tr w:rsidR="008869AE" w:rsidRPr="00C20C96" w:rsidTr="00917281">
        <w:tc>
          <w:tcPr>
            <w:tcW w:w="3855" w:type="dxa"/>
          </w:tcPr>
          <w:p w:rsidR="008869AE" w:rsidRPr="00C20C96" w:rsidRDefault="008869AE" w:rsidP="00917281">
            <w:pPr>
              <w:pStyle w:val="ConsPlusNormal"/>
            </w:pPr>
            <w:r w:rsidRPr="00C20C96">
              <w:t>Адрес (местоположение) объекта</w:t>
            </w:r>
          </w:p>
        </w:tc>
        <w:tc>
          <w:tcPr>
            <w:tcW w:w="5725" w:type="dxa"/>
            <w:gridSpan w:val="3"/>
          </w:tcPr>
          <w:p w:rsidR="008869AE" w:rsidRPr="00C20C96" w:rsidRDefault="008869AE" w:rsidP="00917281">
            <w:pPr>
              <w:pStyle w:val="ConsPlusNormal"/>
              <w:jc w:val="both"/>
            </w:pPr>
            <w:r w:rsidRPr="00C20C96">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r>
    </w:tbl>
    <w:p w:rsidR="008869AE" w:rsidRPr="00C20C96" w:rsidRDefault="008869AE" w:rsidP="008869AE">
      <w:pPr>
        <w:pStyle w:val="ConsPlusNormal"/>
        <w:jc w:val="both"/>
      </w:pPr>
    </w:p>
    <w:p w:rsidR="008869AE" w:rsidRPr="00C20C96" w:rsidRDefault="008869AE" w:rsidP="008869AE">
      <w:pPr>
        <w:pStyle w:val="ConsPlusNonformat"/>
        <w:jc w:val="both"/>
      </w:pPr>
      <w:proofErr w:type="gramStart"/>
      <w:r w:rsidRPr="00C20C96">
        <w:t>Краткие  проектные</w:t>
      </w:r>
      <w:proofErr w:type="gramEnd"/>
      <w:r w:rsidRPr="00C20C96">
        <w:t xml:space="preserve">  характеристики  линейного объекта (заполняется только в</w:t>
      </w:r>
    </w:p>
    <w:p w:rsidR="008869AE" w:rsidRPr="00C20C96" w:rsidRDefault="008869AE" w:rsidP="008869AE">
      <w:pPr>
        <w:pStyle w:val="ConsPlusNonformat"/>
        <w:jc w:val="both"/>
      </w:pPr>
      <w:r w:rsidRPr="00C20C96">
        <w:t xml:space="preserve">отношении   линейного   объекта   с   </w:t>
      </w:r>
      <w:proofErr w:type="gramStart"/>
      <w:r w:rsidRPr="00C20C96">
        <w:t>учетом  показателей</w:t>
      </w:r>
      <w:proofErr w:type="gramEnd"/>
      <w:r w:rsidRPr="00C20C96">
        <w:t>,  содержащихся  в</w:t>
      </w:r>
    </w:p>
    <w:p w:rsidR="008869AE" w:rsidRPr="00C20C96" w:rsidRDefault="008869AE" w:rsidP="008869AE">
      <w:pPr>
        <w:pStyle w:val="ConsPlusNonformat"/>
        <w:jc w:val="both"/>
      </w:pPr>
      <w:r w:rsidRPr="00C20C96">
        <w:t>утвержденной  проектной документации на основании положительного заключения</w:t>
      </w:r>
    </w:p>
    <w:p w:rsidR="008869AE" w:rsidRPr="00C20C96" w:rsidRDefault="008869AE" w:rsidP="008869AE">
      <w:pPr>
        <w:pStyle w:val="ConsPlusNonformat"/>
        <w:jc w:val="both"/>
      </w:pPr>
      <w:r w:rsidRPr="00C20C96">
        <w:t>экспертизы  проектной  документации.  Допускается  заполнение  не всех граф</w:t>
      </w:r>
    </w:p>
    <w:p w:rsidR="008869AE" w:rsidRPr="00C20C96" w:rsidRDefault="008869AE" w:rsidP="008869AE">
      <w:pPr>
        <w:pStyle w:val="ConsPlusNonformat"/>
        <w:jc w:val="both"/>
      </w:pPr>
      <w:r w:rsidRPr="00C20C96">
        <w:t>раздела):</w:t>
      </w:r>
    </w:p>
    <w:p w:rsidR="008869AE" w:rsidRPr="00C20C96" w:rsidRDefault="008869AE" w:rsidP="008869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4309"/>
      </w:tblGrid>
      <w:tr w:rsidR="00C20C96" w:rsidRPr="00C20C96" w:rsidTr="00917281">
        <w:tc>
          <w:tcPr>
            <w:tcW w:w="5272" w:type="dxa"/>
          </w:tcPr>
          <w:p w:rsidR="008869AE" w:rsidRPr="00C20C96" w:rsidRDefault="008869AE" w:rsidP="00917281">
            <w:pPr>
              <w:pStyle w:val="ConsPlusNormal"/>
            </w:pPr>
            <w:r w:rsidRPr="00C20C96">
              <w:t>Категория (класс):</w:t>
            </w:r>
          </w:p>
        </w:tc>
        <w:tc>
          <w:tcPr>
            <w:tcW w:w="4309" w:type="dxa"/>
            <w:vAlign w:val="center"/>
          </w:tcPr>
          <w:p w:rsidR="008869AE" w:rsidRPr="00C20C96" w:rsidRDefault="008869AE" w:rsidP="00917281">
            <w:pPr>
              <w:pStyle w:val="ConsPlusNormal"/>
            </w:pPr>
          </w:p>
        </w:tc>
      </w:tr>
      <w:tr w:rsidR="00C20C96" w:rsidRPr="00C20C96" w:rsidTr="00917281">
        <w:tc>
          <w:tcPr>
            <w:tcW w:w="5272" w:type="dxa"/>
          </w:tcPr>
          <w:p w:rsidR="008869AE" w:rsidRPr="00C20C96" w:rsidRDefault="008869AE" w:rsidP="00917281">
            <w:pPr>
              <w:pStyle w:val="ConsPlusNormal"/>
            </w:pPr>
            <w:r w:rsidRPr="00C20C96">
              <w:t>Протяженность:</w:t>
            </w:r>
          </w:p>
        </w:tc>
        <w:tc>
          <w:tcPr>
            <w:tcW w:w="4309" w:type="dxa"/>
            <w:vAlign w:val="center"/>
          </w:tcPr>
          <w:p w:rsidR="008869AE" w:rsidRPr="00C20C96" w:rsidRDefault="008869AE" w:rsidP="00917281">
            <w:pPr>
              <w:pStyle w:val="ConsPlusNormal"/>
            </w:pPr>
          </w:p>
        </w:tc>
      </w:tr>
      <w:tr w:rsidR="00C20C96" w:rsidRPr="00C20C96" w:rsidTr="00917281">
        <w:tc>
          <w:tcPr>
            <w:tcW w:w="5272" w:type="dxa"/>
          </w:tcPr>
          <w:p w:rsidR="008869AE" w:rsidRPr="00C20C96" w:rsidRDefault="008869AE" w:rsidP="00917281">
            <w:pPr>
              <w:pStyle w:val="ConsPlusNormal"/>
            </w:pPr>
            <w:r w:rsidRPr="00C20C96">
              <w:t>Мощность (пропускная способность, грузооборот, интенсивность движения)</w:t>
            </w:r>
          </w:p>
        </w:tc>
        <w:tc>
          <w:tcPr>
            <w:tcW w:w="4309" w:type="dxa"/>
            <w:vAlign w:val="center"/>
          </w:tcPr>
          <w:p w:rsidR="008869AE" w:rsidRPr="00C20C96" w:rsidRDefault="008869AE" w:rsidP="00917281">
            <w:pPr>
              <w:pStyle w:val="ConsPlusNormal"/>
            </w:pPr>
          </w:p>
        </w:tc>
      </w:tr>
      <w:tr w:rsidR="00C20C96" w:rsidRPr="00C20C96" w:rsidTr="00917281">
        <w:tc>
          <w:tcPr>
            <w:tcW w:w="5272" w:type="dxa"/>
          </w:tcPr>
          <w:p w:rsidR="008869AE" w:rsidRPr="00C20C96" w:rsidRDefault="008869AE" w:rsidP="00917281">
            <w:pPr>
              <w:pStyle w:val="ConsPlusNormal"/>
            </w:pPr>
            <w:r w:rsidRPr="00C20C96">
              <w:t>Тип (КЛ, ВЛ, КВЛ), уровень напряжения линий электропередачи</w:t>
            </w:r>
          </w:p>
        </w:tc>
        <w:tc>
          <w:tcPr>
            <w:tcW w:w="4309" w:type="dxa"/>
            <w:vAlign w:val="center"/>
          </w:tcPr>
          <w:p w:rsidR="008869AE" w:rsidRPr="00C20C96" w:rsidRDefault="008869AE" w:rsidP="00917281">
            <w:pPr>
              <w:pStyle w:val="ConsPlusNormal"/>
            </w:pPr>
          </w:p>
        </w:tc>
      </w:tr>
      <w:tr w:rsidR="00C20C96" w:rsidRPr="00C20C96" w:rsidTr="00917281">
        <w:tc>
          <w:tcPr>
            <w:tcW w:w="5272" w:type="dxa"/>
          </w:tcPr>
          <w:p w:rsidR="008869AE" w:rsidRPr="00C20C96" w:rsidRDefault="008869AE" w:rsidP="00917281">
            <w:pPr>
              <w:pStyle w:val="ConsPlusNormal"/>
            </w:pPr>
            <w:r w:rsidRPr="00C20C96">
              <w:t>Перечень конструктивных элементов, влияющих на безопасность:</w:t>
            </w:r>
          </w:p>
        </w:tc>
        <w:tc>
          <w:tcPr>
            <w:tcW w:w="4309" w:type="dxa"/>
            <w:vAlign w:val="center"/>
          </w:tcPr>
          <w:p w:rsidR="008869AE" w:rsidRPr="00C20C96" w:rsidRDefault="008869AE" w:rsidP="00917281">
            <w:pPr>
              <w:pStyle w:val="ConsPlusNormal"/>
            </w:pPr>
          </w:p>
        </w:tc>
      </w:tr>
      <w:tr w:rsidR="008869AE" w:rsidRPr="00C20C96" w:rsidTr="00917281">
        <w:tc>
          <w:tcPr>
            <w:tcW w:w="5272" w:type="dxa"/>
          </w:tcPr>
          <w:p w:rsidR="008869AE" w:rsidRPr="00C20C96" w:rsidRDefault="008869AE" w:rsidP="00917281">
            <w:pPr>
              <w:pStyle w:val="ConsPlusNormal"/>
            </w:pPr>
            <w:r w:rsidRPr="00C20C96">
              <w:t>Иные показатели</w:t>
            </w:r>
          </w:p>
        </w:tc>
        <w:tc>
          <w:tcPr>
            <w:tcW w:w="4309" w:type="dxa"/>
            <w:vAlign w:val="center"/>
          </w:tcPr>
          <w:p w:rsidR="008869AE" w:rsidRPr="00C20C96" w:rsidRDefault="008869AE" w:rsidP="00917281">
            <w:pPr>
              <w:pStyle w:val="ConsPlusNormal"/>
            </w:pPr>
          </w:p>
        </w:tc>
      </w:tr>
    </w:tbl>
    <w:p w:rsidR="008869AE" w:rsidRPr="00C20C96" w:rsidRDefault="008869AE" w:rsidP="008869AE">
      <w:pPr>
        <w:pStyle w:val="ConsPlusNormal"/>
        <w:jc w:val="both"/>
      </w:pPr>
    </w:p>
    <w:p w:rsidR="008869AE" w:rsidRPr="00C20C96" w:rsidRDefault="008869AE" w:rsidP="008869AE">
      <w:pPr>
        <w:pStyle w:val="ConsPlusNonformat"/>
        <w:jc w:val="both"/>
      </w:pPr>
      <w:r w:rsidRPr="00C20C96">
        <w:t xml:space="preserve">Обязуюсь   </w:t>
      </w:r>
      <w:proofErr w:type="gramStart"/>
      <w:r w:rsidRPr="00C20C96">
        <w:t>обо  всех</w:t>
      </w:r>
      <w:proofErr w:type="gramEnd"/>
      <w:r w:rsidRPr="00C20C96">
        <w:t xml:space="preserve">  изменениях,  связанных  с  приведенными  в  настоящем</w:t>
      </w:r>
    </w:p>
    <w:p w:rsidR="008869AE" w:rsidRPr="00C20C96" w:rsidRDefault="008869AE" w:rsidP="008869AE">
      <w:pPr>
        <w:pStyle w:val="ConsPlusNonformat"/>
        <w:jc w:val="both"/>
      </w:pPr>
      <w:r w:rsidRPr="00C20C96">
        <w:t>заявлении сведениями, сообщать в</w:t>
      </w:r>
    </w:p>
    <w:p w:rsidR="008869AE" w:rsidRPr="00C20C96" w:rsidRDefault="008869AE" w:rsidP="008869AE">
      <w:pPr>
        <w:pStyle w:val="ConsPlusNonformat"/>
        <w:jc w:val="both"/>
      </w:pPr>
      <w:r w:rsidRPr="00C20C96">
        <w:t>___________________________________________________________________________</w:t>
      </w:r>
    </w:p>
    <w:p w:rsidR="008869AE" w:rsidRPr="00C20C96" w:rsidRDefault="008869AE" w:rsidP="008869AE">
      <w:pPr>
        <w:pStyle w:val="ConsPlusNonformat"/>
        <w:jc w:val="both"/>
      </w:pPr>
      <w:r w:rsidRPr="00C20C96">
        <w:t xml:space="preserve"> (наименование органа, осуществляющего выдачу разрешения на строительство,</w:t>
      </w:r>
    </w:p>
    <w:p w:rsidR="008869AE" w:rsidRPr="00C20C96" w:rsidRDefault="008869AE" w:rsidP="008869AE">
      <w:pPr>
        <w:pStyle w:val="ConsPlusNonformat"/>
        <w:jc w:val="both"/>
      </w:pPr>
      <w:r w:rsidRPr="00C20C96">
        <w:t xml:space="preserve">                              реконструкцию)</w:t>
      </w:r>
    </w:p>
    <w:p w:rsidR="008869AE" w:rsidRPr="00C20C96" w:rsidRDefault="008869AE" w:rsidP="008869AE">
      <w:pPr>
        <w:pStyle w:val="ConsPlusNonformat"/>
        <w:jc w:val="both"/>
      </w:pPr>
    </w:p>
    <w:p w:rsidR="008869AE" w:rsidRPr="00C20C96" w:rsidRDefault="008869AE" w:rsidP="008869AE">
      <w:pPr>
        <w:pStyle w:val="ConsPlusNonformat"/>
        <w:jc w:val="both"/>
      </w:pPr>
    </w:p>
    <w:p w:rsidR="00255E0A" w:rsidRPr="00C20C96" w:rsidRDefault="00255E0A" w:rsidP="008869AE">
      <w:pPr>
        <w:pStyle w:val="ConsPlusNonformat"/>
        <w:jc w:val="both"/>
      </w:pPr>
    </w:p>
    <w:p w:rsidR="00255E0A" w:rsidRPr="00C20C96" w:rsidRDefault="00255E0A" w:rsidP="008869AE">
      <w:pPr>
        <w:pStyle w:val="ConsPlusNonformat"/>
        <w:jc w:val="both"/>
      </w:pPr>
    </w:p>
    <w:p w:rsidR="00255E0A" w:rsidRPr="00C20C96" w:rsidRDefault="00255E0A" w:rsidP="008869AE">
      <w:pPr>
        <w:pStyle w:val="ConsPlusNonformat"/>
        <w:jc w:val="both"/>
      </w:pPr>
    </w:p>
    <w:p w:rsidR="00255E0A" w:rsidRPr="00C20C96" w:rsidRDefault="00255E0A" w:rsidP="008869AE">
      <w:pPr>
        <w:pStyle w:val="ConsPlusNonformat"/>
        <w:jc w:val="both"/>
      </w:pPr>
    </w:p>
    <w:p w:rsidR="00255E0A" w:rsidRPr="00C20C96" w:rsidRDefault="00255E0A" w:rsidP="008869AE">
      <w:pPr>
        <w:pStyle w:val="ConsPlusNonformat"/>
        <w:jc w:val="both"/>
      </w:pPr>
    </w:p>
    <w:p w:rsidR="008869AE" w:rsidRPr="00C20C96" w:rsidRDefault="008869AE" w:rsidP="008869AE">
      <w:pPr>
        <w:pStyle w:val="ConsPlusNonformat"/>
        <w:ind w:firstLine="708"/>
        <w:jc w:val="both"/>
      </w:pPr>
      <w:r w:rsidRPr="00C20C96">
        <w:lastRenderedPageBreak/>
        <w:t xml:space="preserve">В   соответствии   с  требованиями  Федерального  </w:t>
      </w:r>
      <w:hyperlink r:id="rId21" w:history="1">
        <w:r w:rsidRPr="00C20C96">
          <w:t>закона</w:t>
        </w:r>
      </w:hyperlink>
      <w:r w:rsidRPr="00C20C96">
        <w:t xml:space="preserve">  от 27.07.2006</w:t>
      </w:r>
    </w:p>
    <w:p w:rsidR="008869AE" w:rsidRPr="00C20C96" w:rsidRDefault="002F01C3" w:rsidP="008869AE">
      <w:pPr>
        <w:pStyle w:val="ConsPlusNonformat"/>
        <w:jc w:val="both"/>
      </w:pPr>
      <w:proofErr w:type="gramStart"/>
      <w:r w:rsidRPr="00C20C96">
        <w:t>№</w:t>
      </w:r>
      <w:r w:rsidR="008869AE" w:rsidRPr="00C20C96">
        <w:t xml:space="preserve">  152</w:t>
      </w:r>
      <w:proofErr w:type="gramEnd"/>
      <w:r w:rsidR="008869AE" w:rsidRPr="00C20C96">
        <w:t>-ФЗ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869AE" w:rsidRPr="00C20C96" w:rsidRDefault="008869AE" w:rsidP="008869AE">
      <w:pPr>
        <w:pStyle w:val="ConsPlusNonformat"/>
        <w:jc w:val="both"/>
      </w:pPr>
    </w:p>
    <w:p w:rsidR="008869AE" w:rsidRPr="00C20C96" w:rsidRDefault="008869AE" w:rsidP="008869AE">
      <w:pPr>
        <w:pStyle w:val="ConsPlusNonformat"/>
        <w:jc w:val="both"/>
      </w:pPr>
      <w:r w:rsidRPr="00C20C96">
        <w:t>_______________             _______________            _______________</w:t>
      </w:r>
    </w:p>
    <w:p w:rsidR="008869AE" w:rsidRPr="00C20C96" w:rsidRDefault="008869AE" w:rsidP="008869AE">
      <w:pPr>
        <w:pStyle w:val="ConsPlusNonformat"/>
        <w:jc w:val="both"/>
      </w:pPr>
      <w:r w:rsidRPr="00C20C96">
        <w:t xml:space="preserve">  (должность)                  (подпись)                  (Ф.И.О)</w:t>
      </w:r>
    </w:p>
    <w:p w:rsidR="008869AE" w:rsidRPr="00C20C96" w:rsidRDefault="008869AE" w:rsidP="008869AE">
      <w:pPr>
        <w:pStyle w:val="ConsPlusNonformat"/>
        <w:jc w:val="both"/>
      </w:pPr>
    </w:p>
    <w:p w:rsidR="008869AE" w:rsidRPr="00C20C96" w:rsidRDefault="008869AE" w:rsidP="008869AE">
      <w:pPr>
        <w:pStyle w:val="ConsPlusNonformat"/>
        <w:jc w:val="both"/>
      </w:pPr>
    </w:p>
    <w:p w:rsidR="008869AE" w:rsidRPr="00C20C96" w:rsidRDefault="008869AE" w:rsidP="008869AE">
      <w:pPr>
        <w:pStyle w:val="ConsPlusNonformat"/>
        <w:jc w:val="both"/>
      </w:pPr>
    </w:p>
    <w:p w:rsidR="008869AE" w:rsidRPr="00C20C96" w:rsidRDefault="008869AE" w:rsidP="008869AE">
      <w:pPr>
        <w:pStyle w:val="ConsPlusNonformat"/>
        <w:jc w:val="both"/>
      </w:pPr>
      <w:r w:rsidRPr="00C20C96">
        <w:t>Документы принял</w:t>
      </w:r>
    </w:p>
    <w:p w:rsidR="008869AE" w:rsidRPr="00C20C96" w:rsidRDefault="008869AE" w:rsidP="008869AE">
      <w:pPr>
        <w:pStyle w:val="ConsPlusNonformat"/>
        <w:jc w:val="both"/>
      </w:pPr>
    </w:p>
    <w:p w:rsidR="008869AE" w:rsidRPr="00C20C96" w:rsidRDefault="008869AE" w:rsidP="008869AE">
      <w:pPr>
        <w:pStyle w:val="ConsPlusNonformat"/>
        <w:jc w:val="both"/>
      </w:pPr>
      <w:r w:rsidRPr="00C20C96">
        <w:t>_______________             _______________            _______________</w:t>
      </w:r>
    </w:p>
    <w:p w:rsidR="008869AE" w:rsidRPr="00C20C96" w:rsidRDefault="008869AE" w:rsidP="008869AE">
      <w:pPr>
        <w:pStyle w:val="ConsPlusNonformat"/>
        <w:jc w:val="both"/>
      </w:pPr>
      <w:r w:rsidRPr="00C20C96">
        <w:t xml:space="preserve">  (должность)                  (подпись)                  (Ф.И.О)</w:t>
      </w:r>
    </w:p>
    <w:p w:rsidR="008869AE" w:rsidRPr="00C20C96" w:rsidRDefault="008869AE" w:rsidP="008869AE">
      <w:pPr>
        <w:pStyle w:val="ConsPlusNonformat"/>
        <w:jc w:val="both"/>
      </w:pPr>
    </w:p>
    <w:p w:rsidR="008869AE" w:rsidRPr="00C20C96" w:rsidRDefault="008869AE" w:rsidP="008869AE">
      <w:pPr>
        <w:pStyle w:val="ConsPlusNonformat"/>
        <w:jc w:val="both"/>
      </w:pPr>
    </w:p>
    <w:p w:rsidR="008869AE" w:rsidRPr="00C20C96" w:rsidRDefault="008869AE" w:rsidP="008869AE">
      <w:pPr>
        <w:pStyle w:val="ConsPlusNonformat"/>
        <w:jc w:val="both"/>
      </w:pPr>
      <w:r w:rsidRPr="00C20C96">
        <w:t>Дата приема заявления и документов ___ __________ 20__ года</w:t>
      </w:r>
    </w:p>
    <w:p w:rsidR="0014403D" w:rsidRPr="00C20C96" w:rsidRDefault="0014403D" w:rsidP="0014403D">
      <w:pPr>
        <w:pStyle w:val="ConsPlusNonformat"/>
        <w:jc w:val="both"/>
        <w:rPr>
          <w:rFonts w:ascii="Times New Roman" w:hAnsi="Times New Roman" w:cs="Times New Roman"/>
          <w:sz w:val="28"/>
          <w:szCs w:val="28"/>
        </w:rPr>
      </w:pPr>
    </w:p>
    <w:p w:rsidR="0014403D" w:rsidRPr="00C20C96" w:rsidRDefault="0014403D" w:rsidP="0014403D">
      <w:pPr>
        <w:pStyle w:val="ConsPlusNormal"/>
        <w:ind w:firstLine="540"/>
        <w:jc w:val="both"/>
        <w:rPr>
          <w:rFonts w:ascii="Times New Roman" w:hAnsi="Times New Roman" w:cs="Times New Roman"/>
          <w:sz w:val="28"/>
          <w:szCs w:val="28"/>
        </w:rPr>
      </w:pPr>
    </w:p>
    <w:p w:rsidR="005D2BF2" w:rsidRPr="00C20C96" w:rsidRDefault="005D2BF2">
      <w:pPr>
        <w:pStyle w:val="ConsPlusNormal"/>
        <w:jc w:val="both"/>
        <w:rPr>
          <w:rFonts w:ascii="Times New Roman" w:hAnsi="Times New Roman" w:cs="Times New Roman"/>
          <w:sz w:val="28"/>
          <w:szCs w:val="28"/>
        </w:rPr>
      </w:pPr>
    </w:p>
    <w:p w:rsidR="005D2BF2" w:rsidRPr="00C20C96" w:rsidRDefault="005D2BF2">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255E0A" w:rsidRPr="00C20C96" w:rsidRDefault="00255E0A">
      <w:pPr>
        <w:pStyle w:val="ConsPlusNormal"/>
        <w:jc w:val="both"/>
        <w:rPr>
          <w:rFonts w:ascii="Times New Roman" w:hAnsi="Times New Roman" w:cs="Times New Roman"/>
          <w:sz w:val="28"/>
          <w:szCs w:val="28"/>
        </w:rPr>
      </w:pPr>
    </w:p>
    <w:p w:rsidR="00907235" w:rsidRPr="00C20C96" w:rsidRDefault="00907235">
      <w:pPr>
        <w:pStyle w:val="ConsPlusNormal"/>
        <w:jc w:val="both"/>
        <w:rPr>
          <w:rFonts w:ascii="Times New Roman" w:hAnsi="Times New Roman" w:cs="Times New Roman"/>
          <w:sz w:val="28"/>
          <w:szCs w:val="28"/>
        </w:rPr>
      </w:pPr>
    </w:p>
    <w:p w:rsidR="00907235" w:rsidRPr="00C20C96" w:rsidRDefault="00907235">
      <w:pPr>
        <w:pStyle w:val="ConsPlusNormal"/>
        <w:jc w:val="both"/>
        <w:rPr>
          <w:rFonts w:ascii="Times New Roman" w:hAnsi="Times New Roman" w:cs="Times New Roman"/>
          <w:sz w:val="28"/>
          <w:szCs w:val="28"/>
        </w:rPr>
      </w:pPr>
    </w:p>
    <w:p w:rsidR="005D2BF2" w:rsidRPr="00C20C96" w:rsidRDefault="002F01C3">
      <w:pPr>
        <w:pStyle w:val="ConsPlusNormal"/>
        <w:jc w:val="right"/>
        <w:outlineLvl w:val="1"/>
        <w:rPr>
          <w:rFonts w:ascii="Times New Roman" w:hAnsi="Times New Roman" w:cs="Times New Roman"/>
          <w:sz w:val="28"/>
          <w:szCs w:val="28"/>
        </w:rPr>
      </w:pPr>
      <w:r w:rsidRPr="00C20C96">
        <w:rPr>
          <w:rFonts w:ascii="Times New Roman" w:hAnsi="Times New Roman" w:cs="Times New Roman"/>
          <w:sz w:val="28"/>
          <w:szCs w:val="28"/>
        </w:rPr>
        <w:lastRenderedPageBreak/>
        <w:t>Приложение №</w:t>
      </w:r>
      <w:r w:rsidR="00D823C2" w:rsidRPr="00C20C96">
        <w:rPr>
          <w:rFonts w:ascii="Times New Roman" w:hAnsi="Times New Roman" w:cs="Times New Roman"/>
          <w:sz w:val="28"/>
          <w:szCs w:val="28"/>
        </w:rPr>
        <w:t xml:space="preserve"> 4</w:t>
      </w:r>
    </w:p>
    <w:p w:rsidR="005D2BF2" w:rsidRPr="00C20C96" w:rsidRDefault="005D2BF2">
      <w:pPr>
        <w:pStyle w:val="ConsPlusNormal"/>
        <w:jc w:val="right"/>
        <w:rPr>
          <w:rFonts w:ascii="Times New Roman" w:hAnsi="Times New Roman" w:cs="Times New Roman"/>
          <w:sz w:val="28"/>
          <w:szCs w:val="28"/>
        </w:rPr>
      </w:pPr>
      <w:r w:rsidRPr="00C20C96">
        <w:rPr>
          <w:rFonts w:ascii="Times New Roman" w:hAnsi="Times New Roman" w:cs="Times New Roman"/>
          <w:sz w:val="28"/>
          <w:szCs w:val="28"/>
        </w:rPr>
        <w:t>к Административному регламенту</w:t>
      </w:r>
    </w:p>
    <w:p w:rsidR="00907235" w:rsidRPr="00C20C96" w:rsidRDefault="00907235">
      <w:pPr>
        <w:pStyle w:val="ConsPlusNormal"/>
        <w:jc w:val="right"/>
        <w:rPr>
          <w:rFonts w:ascii="Times New Roman" w:hAnsi="Times New Roman" w:cs="Times New Roman"/>
          <w:sz w:val="28"/>
          <w:szCs w:val="28"/>
        </w:rPr>
      </w:pPr>
    </w:p>
    <w:p w:rsidR="005D2BF2" w:rsidRPr="00C20C96" w:rsidRDefault="005D2BF2">
      <w:pPr>
        <w:pStyle w:val="ConsPlusNormal"/>
        <w:jc w:val="right"/>
        <w:rPr>
          <w:rFonts w:ascii="Times New Roman" w:hAnsi="Times New Roman" w:cs="Times New Roman"/>
          <w:sz w:val="28"/>
          <w:szCs w:val="28"/>
        </w:rPr>
      </w:pPr>
      <w:r w:rsidRPr="00C20C96">
        <w:rPr>
          <w:rFonts w:ascii="Times New Roman" w:hAnsi="Times New Roman" w:cs="Times New Roman"/>
          <w:sz w:val="28"/>
          <w:szCs w:val="28"/>
        </w:rPr>
        <w:t xml:space="preserve">Заполняется на официальном бланке </w:t>
      </w:r>
    </w:p>
    <w:p w:rsidR="005D2BF2" w:rsidRPr="00C20C96" w:rsidRDefault="005D2BF2">
      <w:pPr>
        <w:pStyle w:val="ConsPlusNormal"/>
        <w:jc w:val="both"/>
        <w:rPr>
          <w:rFonts w:ascii="Times New Roman" w:hAnsi="Times New Roman" w:cs="Times New Roman"/>
          <w:sz w:val="28"/>
          <w:szCs w:val="28"/>
        </w:rPr>
      </w:pPr>
    </w:p>
    <w:p w:rsidR="00907235" w:rsidRPr="00C20C96" w:rsidRDefault="00907235">
      <w:pPr>
        <w:pStyle w:val="ConsPlusNormal"/>
        <w:jc w:val="both"/>
        <w:rPr>
          <w:rFonts w:ascii="Times New Roman" w:hAnsi="Times New Roman" w:cs="Times New Roman"/>
          <w:sz w:val="28"/>
          <w:szCs w:val="28"/>
        </w:rPr>
      </w:pPr>
    </w:p>
    <w:p w:rsidR="005D2BF2" w:rsidRPr="00C20C96" w:rsidRDefault="005D2BF2">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 xml:space="preserve">                               кому: ______________________________________</w:t>
      </w:r>
    </w:p>
    <w:p w:rsidR="005D2BF2" w:rsidRPr="00C20C96" w:rsidRDefault="005D2BF2">
      <w:pPr>
        <w:pStyle w:val="ConsPlusNonformat"/>
        <w:jc w:val="both"/>
        <w:rPr>
          <w:rFonts w:ascii="Times New Roman" w:hAnsi="Times New Roman" w:cs="Times New Roman"/>
          <w:sz w:val="24"/>
          <w:szCs w:val="24"/>
        </w:rPr>
      </w:pPr>
      <w:r w:rsidRPr="00C20C96">
        <w:rPr>
          <w:rFonts w:ascii="Times New Roman" w:hAnsi="Times New Roman" w:cs="Times New Roman"/>
          <w:sz w:val="24"/>
          <w:szCs w:val="24"/>
        </w:rPr>
        <w:t xml:space="preserve">                                          </w:t>
      </w:r>
      <w:r w:rsidR="00255E0A" w:rsidRPr="00C20C96">
        <w:rPr>
          <w:rFonts w:ascii="Times New Roman" w:hAnsi="Times New Roman" w:cs="Times New Roman"/>
          <w:sz w:val="24"/>
          <w:szCs w:val="24"/>
        </w:rPr>
        <w:t xml:space="preserve">                          </w:t>
      </w:r>
      <w:r w:rsidRPr="00C20C96">
        <w:rPr>
          <w:rFonts w:ascii="Times New Roman" w:hAnsi="Times New Roman" w:cs="Times New Roman"/>
          <w:sz w:val="24"/>
          <w:szCs w:val="24"/>
        </w:rPr>
        <w:t>(наименование застройщика)</w:t>
      </w:r>
    </w:p>
    <w:p w:rsidR="005D2BF2" w:rsidRPr="00C20C96" w:rsidRDefault="005D2BF2">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 xml:space="preserve">                               ____________________________________________</w:t>
      </w:r>
    </w:p>
    <w:p w:rsidR="005D2BF2" w:rsidRPr="00C20C96" w:rsidRDefault="005D2BF2">
      <w:pPr>
        <w:pStyle w:val="ConsPlusNonformat"/>
        <w:jc w:val="both"/>
        <w:rPr>
          <w:rFonts w:ascii="Times New Roman" w:hAnsi="Times New Roman" w:cs="Times New Roman"/>
          <w:sz w:val="24"/>
          <w:szCs w:val="24"/>
        </w:rPr>
      </w:pPr>
      <w:r w:rsidRPr="00C20C96">
        <w:rPr>
          <w:rFonts w:ascii="Times New Roman" w:hAnsi="Times New Roman" w:cs="Times New Roman"/>
          <w:sz w:val="24"/>
          <w:szCs w:val="24"/>
        </w:rPr>
        <w:t xml:space="preserve">                                  </w:t>
      </w:r>
      <w:r w:rsidR="00255E0A" w:rsidRPr="00C20C96">
        <w:rPr>
          <w:rFonts w:ascii="Times New Roman" w:hAnsi="Times New Roman" w:cs="Times New Roman"/>
          <w:sz w:val="24"/>
          <w:szCs w:val="24"/>
        </w:rPr>
        <w:t xml:space="preserve">                         </w:t>
      </w:r>
      <w:r w:rsidRPr="00C20C96">
        <w:rPr>
          <w:rFonts w:ascii="Times New Roman" w:hAnsi="Times New Roman" w:cs="Times New Roman"/>
          <w:sz w:val="24"/>
          <w:szCs w:val="24"/>
        </w:rPr>
        <w:t>(фамилия, имя, отчество - для граждан,</w:t>
      </w:r>
    </w:p>
    <w:p w:rsidR="005D2BF2" w:rsidRPr="00C20C96" w:rsidRDefault="005D2BF2">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 xml:space="preserve">                               ____________________________________________</w:t>
      </w:r>
    </w:p>
    <w:p w:rsidR="005D2BF2" w:rsidRPr="00C20C96" w:rsidRDefault="00255E0A" w:rsidP="00255E0A">
      <w:pPr>
        <w:pStyle w:val="ConsPlusNonformat"/>
        <w:jc w:val="center"/>
        <w:rPr>
          <w:rFonts w:ascii="Times New Roman" w:hAnsi="Times New Roman" w:cs="Times New Roman"/>
          <w:sz w:val="24"/>
          <w:szCs w:val="24"/>
        </w:rPr>
      </w:pPr>
      <w:r w:rsidRPr="00C20C96">
        <w:rPr>
          <w:rFonts w:ascii="Times New Roman" w:hAnsi="Times New Roman" w:cs="Times New Roman"/>
          <w:sz w:val="24"/>
          <w:szCs w:val="24"/>
        </w:rPr>
        <w:t xml:space="preserve">                               </w:t>
      </w:r>
      <w:r w:rsidR="005D2BF2" w:rsidRPr="00C20C96">
        <w:rPr>
          <w:rFonts w:ascii="Times New Roman" w:hAnsi="Times New Roman" w:cs="Times New Roman"/>
          <w:sz w:val="24"/>
          <w:szCs w:val="24"/>
        </w:rPr>
        <w:t>полное наименование организации - для</w:t>
      </w:r>
    </w:p>
    <w:p w:rsidR="005D2BF2" w:rsidRPr="00C20C96" w:rsidRDefault="00255E0A" w:rsidP="00255E0A">
      <w:pPr>
        <w:pStyle w:val="ConsPlusNonformat"/>
        <w:jc w:val="center"/>
        <w:rPr>
          <w:rFonts w:ascii="Times New Roman" w:hAnsi="Times New Roman" w:cs="Times New Roman"/>
          <w:sz w:val="24"/>
          <w:szCs w:val="24"/>
        </w:rPr>
      </w:pPr>
      <w:r w:rsidRPr="00C20C96">
        <w:rPr>
          <w:rFonts w:ascii="Times New Roman" w:hAnsi="Times New Roman" w:cs="Times New Roman"/>
          <w:sz w:val="24"/>
          <w:szCs w:val="24"/>
        </w:rPr>
        <w:t xml:space="preserve">                               </w:t>
      </w:r>
      <w:r w:rsidR="005D2BF2" w:rsidRPr="00C20C96">
        <w:rPr>
          <w:rFonts w:ascii="Times New Roman" w:hAnsi="Times New Roman" w:cs="Times New Roman"/>
          <w:sz w:val="24"/>
          <w:szCs w:val="24"/>
        </w:rPr>
        <w:t>юридических лиц),</w:t>
      </w:r>
    </w:p>
    <w:p w:rsidR="005D2BF2" w:rsidRPr="00C20C96" w:rsidRDefault="005D2BF2">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 xml:space="preserve">                               ____________________________________________</w:t>
      </w:r>
    </w:p>
    <w:p w:rsidR="005D2BF2" w:rsidRPr="00C20C96" w:rsidRDefault="005D2BF2">
      <w:pPr>
        <w:pStyle w:val="ConsPlusNonformat"/>
        <w:jc w:val="both"/>
        <w:rPr>
          <w:rFonts w:ascii="Times New Roman" w:hAnsi="Times New Roman" w:cs="Times New Roman"/>
          <w:sz w:val="24"/>
          <w:szCs w:val="24"/>
        </w:rPr>
      </w:pPr>
      <w:r w:rsidRPr="00C20C96">
        <w:rPr>
          <w:rFonts w:ascii="Times New Roman" w:hAnsi="Times New Roman" w:cs="Times New Roman"/>
          <w:sz w:val="24"/>
          <w:szCs w:val="24"/>
        </w:rPr>
        <w:t xml:space="preserve">                                    </w:t>
      </w:r>
      <w:r w:rsidR="00255E0A" w:rsidRPr="00C20C96">
        <w:rPr>
          <w:rFonts w:ascii="Times New Roman" w:hAnsi="Times New Roman" w:cs="Times New Roman"/>
          <w:sz w:val="24"/>
          <w:szCs w:val="24"/>
        </w:rPr>
        <w:t xml:space="preserve">                             </w:t>
      </w:r>
      <w:r w:rsidRPr="00C20C96">
        <w:rPr>
          <w:rFonts w:ascii="Times New Roman" w:hAnsi="Times New Roman" w:cs="Times New Roman"/>
          <w:sz w:val="24"/>
          <w:szCs w:val="24"/>
        </w:rPr>
        <w:t xml:space="preserve">   (его почтовый адрес и адрес,</w:t>
      </w:r>
    </w:p>
    <w:p w:rsidR="005D2BF2" w:rsidRPr="00C20C96" w:rsidRDefault="005D2BF2">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 xml:space="preserve">                               ____________________________________________</w:t>
      </w:r>
    </w:p>
    <w:p w:rsidR="005D2BF2" w:rsidRPr="00C20C96" w:rsidRDefault="005D2BF2">
      <w:pPr>
        <w:pStyle w:val="ConsPlusNonformat"/>
        <w:jc w:val="both"/>
        <w:rPr>
          <w:rFonts w:ascii="Times New Roman" w:hAnsi="Times New Roman" w:cs="Times New Roman"/>
          <w:sz w:val="24"/>
          <w:szCs w:val="24"/>
        </w:rPr>
      </w:pPr>
      <w:r w:rsidRPr="00C20C96">
        <w:rPr>
          <w:rFonts w:ascii="Times New Roman" w:hAnsi="Times New Roman" w:cs="Times New Roman"/>
          <w:sz w:val="24"/>
          <w:szCs w:val="24"/>
        </w:rPr>
        <w:t xml:space="preserve">                                         </w:t>
      </w:r>
      <w:r w:rsidR="00255E0A" w:rsidRPr="00C20C96">
        <w:rPr>
          <w:rFonts w:ascii="Times New Roman" w:hAnsi="Times New Roman" w:cs="Times New Roman"/>
          <w:sz w:val="24"/>
          <w:szCs w:val="24"/>
        </w:rPr>
        <w:t xml:space="preserve">                                 </w:t>
      </w:r>
      <w:r w:rsidRPr="00C20C96">
        <w:rPr>
          <w:rFonts w:ascii="Times New Roman" w:hAnsi="Times New Roman" w:cs="Times New Roman"/>
          <w:sz w:val="24"/>
          <w:szCs w:val="24"/>
        </w:rPr>
        <w:t>адрес электронной почты)</w:t>
      </w:r>
    </w:p>
    <w:p w:rsidR="005D2BF2" w:rsidRPr="00C20C96" w:rsidRDefault="005D2BF2">
      <w:pPr>
        <w:pStyle w:val="ConsPlusNonformat"/>
        <w:jc w:val="both"/>
        <w:rPr>
          <w:rFonts w:ascii="Times New Roman" w:hAnsi="Times New Roman" w:cs="Times New Roman"/>
          <w:sz w:val="24"/>
          <w:szCs w:val="24"/>
        </w:rPr>
      </w:pPr>
    </w:p>
    <w:p w:rsidR="005D2BF2" w:rsidRPr="00C20C96" w:rsidRDefault="005D2BF2">
      <w:pPr>
        <w:pStyle w:val="ConsPlusNonformat"/>
        <w:jc w:val="both"/>
        <w:rPr>
          <w:rFonts w:ascii="Times New Roman" w:hAnsi="Times New Roman" w:cs="Times New Roman"/>
          <w:sz w:val="28"/>
          <w:szCs w:val="28"/>
        </w:rPr>
      </w:pPr>
      <w:bookmarkStart w:id="9" w:name="P795"/>
      <w:bookmarkEnd w:id="9"/>
      <w:r w:rsidRPr="00C20C96">
        <w:rPr>
          <w:rFonts w:ascii="Times New Roman" w:hAnsi="Times New Roman" w:cs="Times New Roman"/>
          <w:sz w:val="28"/>
          <w:szCs w:val="28"/>
        </w:rPr>
        <w:t xml:space="preserve">              Об отказе в выдаче разрешения на строительство</w:t>
      </w:r>
    </w:p>
    <w:p w:rsidR="005D2BF2" w:rsidRPr="00C20C96" w:rsidRDefault="005D2BF2">
      <w:pPr>
        <w:pStyle w:val="ConsPlusNonformat"/>
        <w:jc w:val="both"/>
        <w:rPr>
          <w:rFonts w:ascii="Times New Roman" w:hAnsi="Times New Roman" w:cs="Times New Roman"/>
          <w:sz w:val="28"/>
          <w:szCs w:val="28"/>
        </w:rPr>
      </w:pPr>
    </w:p>
    <w:p w:rsidR="005D2BF2" w:rsidRPr="00C20C96" w:rsidRDefault="005D2BF2">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По результатам рассмотрен</w:t>
      </w:r>
      <w:r w:rsidR="002F01C3" w:rsidRPr="00C20C96">
        <w:rPr>
          <w:rFonts w:ascii="Times New Roman" w:hAnsi="Times New Roman" w:cs="Times New Roman"/>
          <w:sz w:val="28"/>
          <w:szCs w:val="28"/>
        </w:rPr>
        <w:t xml:space="preserve">ия </w:t>
      </w:r>
      <w:proofErr w:type="gramStart"/>
      <w:r w:rsidR="002F01C3" w:rsidRPr="00C20C96">
        <w:rPr>
          <w:rFonts w:ascii="Times New Roman" w:hAnsi="Times New Roman" w:cs="Times New Roman"/>
          <w:sz w:val="28"/>
          <w:szCs w:val="28"/>
        </w:rPr>
        <w:t>заявления  от</w:t>
      </w:r>
      <w:proofErr w:type="gramEnd"/>
      <w:r w:rsidR="002F01C3" w:rsidRPr="00C20C96">
        <w:rPr>
          <w:rFonts w:ascii="Times New Roman" w:hAnsi="Times New Roman" w:cs="Times New Roman"/>
          <w:sz w:val="28"/>
          <w:szCs w:val="28"/>
        </w:rPr>
        <w:t xml:space="preserve">  ___________  №</w:t>
      </w:r>
      <w:r w:rsidRPr="00C20C96">
        <w:rPr>
          <w:rFonts w:ascii="Times New Roman" w:hAnsi="Times New Roman" w:cs="Times New Roman"/>
          <w:sz w:val="28"/>
          <w:szCs w:val="28"/>
        </w:rPr>
        <w:t xml:space="preserve">  </w:t>
      </w:r>
      <w:r w:rsidR="00255E0A" w:rsidRPr="00C20C96">
        <w:rPr>
          <w:rFonts w:ascii="Times New Roman" w:hAnsi="Times New Roman" w:cs="Times New Roman"/>
          <w:sz w:val="28"/>
          <w:szCs w:val="28"/>
        </w:rPr>
        <w:t>___________</w:t>
      </w:r>
    </w:p>
    <w:p w:rsidR="005D2BF2" w:rsidRPr="00C20C96" w:rsidRDefault="005D2BF2">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о выдаче разрешения на строительство, реконструкцию:</w:t>
      </w:r>
    </w:p>
    <w:p w:rsidR="005D2BF2" w:rsidRPr="00C20C96" w:rsidRDefault="00255E0A">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___</w:t>
      </w:r>
      <w:r w:rsidR="005D2BF2" w:rsidRPr="00C20C96">
        <w:rPr>
          <w:rFonts w:ascii="Times New Roman" w:hAnsi="Times New Roman" w:cs="Times New Roman"/>
          <w:sz w:val="28"/>
          <w:szCs w:val="28"/>
        </w:rPr>
        <w:t>_______________________________________________________________</w:t>
      </w:r>
    </w:p>
    <w:p w:rsidR="005D2BF2" w:rsidRPr="00C20C96" w:rsidRDefault="005D2BF2" w:rsidP="00255E0A">
      <w:pPr>
        <w:pStyle w:val="ConsPlusNonformat"/>
        <w:jc w:val="center"/>
        <w:rPr>
          <w:rFonts w:ascii="Times New Roman" w:hAnsi="Times New Roman" w:cs="Times New Roman"/>
          <w:sz w:val="24"/>
          <w:szCs w:val="24"/>
        </w:rPr>
      </w:pPr>
      <w:r w:rsidRPr="00C20C96">
        <w:rPr>
          <w:rFonts w:ascii="Times New Roman" w:hAnsi="Times New Roman" w:cs="Times New Roman"/>
          <w:sz w:val="24"/>
          <w:szCs w:val="24"/>
        </w:rPr>
        <w:t>(наименование объекта капитального строительства (этапа)</w:t>
      </w:r>
    </w:p>
    <w:p w:rsidR="005D2BF2" w:rsidRPr="00C20C96" w:rsidRDefault="005D2BF2">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___________________________________________</w:t>
      </w:r>
      <w:r w:rsidR="00255E0A" w:rsidRPr="00C20C96">
        <w:rPr>
          <w:rFonts w:ascii="Times New Roman" w:hAnsi="Times New Roman" w:cs="Times New Roman"/>
          <w:sz w:val="28"/>
          <w:szCs w:val="28"/>
        </w:rPr>
        <w:t>_______________________</w:t>
      </w:r>
    </w:p>
    <w:p w:rsidR="005D2BF2" w:rsidRPr="00C20C96" w:rsidRDefault="005D2BF2" w:rsidP="00255E0A">
      <w:pPr>
        <w:pStyle w:val="ConsPlusNonformat"/>
        <w:jc w:val="center"/>
        <w:rPr>
          <w:rFonts w:ascii="Times New Roman" w:hAnsi="Times New Roman" w:cs="Times New Roman"/>
          <w:sz w:val="24"/>
          <w:szCs w:val="24"/>
        </w:rPr>
      </w:pPr>
      <w:r w:rsidRPr="00C20C96">
        <w:rPr>
          <w:rFonts w:ascii="Times New Roman" w:hAnsi="Times New Roman" w:cs="Times New Roman"/>
          <w:sz w:val="24"/>
          <w:szCs w:val="24"/>
        </w:rPr>
        <w:t>в соответствии с проектной документацией)</w:t>
      </w:r>
    </w:p>
    <w:p w:rsidR="005D2BF2" w:rsidRPr="00C20C96" w:rsidRDefault="005D2BF2">
      <w:pPr>
        <w:pStyle w:val="ConsPlusNonformat"/>
        <w:jc w:val="both"/>
        <w:rPr>
          <w:rFonts w:ascii="Times New Roman" w:hAnsi="Times New Roman" w:cs="Times New Roman"/>
          <w:sz w:val="28"/>
          <w:szCs w:val="28"/>
        </w:rPr>
      </w:pPr>
    </w:p>
    <w:p w:rsidR="005D2BF2" w:rsidRPr="00C20C96" w:rsidRDefault="0014403D">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Администрация______</w:t>
      </w:r>
      <w:r w:rsidR="00FF1485" w:rsidRPr="00C20C96">
        <w:rPr>
          <w:rFonts w:ascii="Times New Roman" w:hAnsi="Times New Roman" w:cs="Times New Roman"/>
          <w:sz w:val="28"/>
          <w:szCs w:val="28"/>
        </w:rPr>
        <w:t>______</w:t>
      </w:r>
      <w:r w:rsidRPr="00C20C96">
        <w:rPr>
          <w:rFonts w:ascii="Times New Roman" w:hAnsi="Times New Roman" w:cs="Times New Roman"/>
          <w:sz w:val="28"/>
          <w:szCs w:val="28"/>
        </w:rPr>
        <w:t>_____________________________</w:t>
      </w:r>
      <w:r w:rsidR="005D2BF2" w:rsidRPr="00C20C96">
        <w:rPr>
          <w:rFonts w:ascii="Times New Roman" w:hAnsi="Times New Roman" w:cs="Times New Roman"/>
          <w:sz w:val="28"/>
          <w:szCs w:val="28"/>
        </w:rPr>
        <w:t xml:space="preserve"> отказывает</w:t>
      </w:r>
    </w:p>
    <w:p w:rsidR="005D2BF2" w:rsidRPr="00C20C96" w:rsidRDefault="005D2BF2">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в выдаче разрешения на строительство по следующим основаниям:</w:t>
      </w:r>
    </w:p>
    <w:p w:rsidR="005D2BF2" w:rsidRPr="00C20C96" w:rsidRDefault="005D2BF2">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__________________________________________________________________</w:t>
      </w:r>
    </w:p>
    <w:p w:rsidR="005D2BF2" w:rsidRPr="00C20C96" w:rsidRDefault="005D2BF2" w:rsidP="00FF1485">
      <w:pPr>
        <w:pStyle w:val="ConsPlusNonformat"/>
        <w:jc w:val="center"/>
        <w:rPr>
          <w:rFonts w:ascii="Times New Roman" w:hAnsi="Times New Roman" w:cs="Times New Roman"/>
          <w:sz w:val="24"/>
          <w:szCs w:val="24"/>
        </w:rPr>
      </w:pPr>
      <w:r w:rsidRPr="00C20C96">
        <w:rPr>
          <w:rFonts w:ascii="Times New Roman" w:hAnsi="Times New Roman" w:cs="Times New Roman"/>
          <w:sz w:val="24"/>
          <w:szCs w:val="24"/>
        </w:rPr>
        <w:t>(основания отказа в соответствии с действующим законодательством)</w:t>
      </w:r>
    </w:p>
    <w:p w:rsidR="005D2BF2" w:rsidRPr="00C20C96" w:rsidRDefault="005D2BF2">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__________________________________________________________________</w:t>
      </w:r>
    </w:p>
    <w:p w:rsidR="005D2BF2" w:rsidRPr="00C20C96" w:rsidRDefault="005D2BF2">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__________________________________________________________________</w:t>
      </w:r>
    </w:p>
    <w:p w:rsidR="005D2BF2" w:rsidRPr="00C20C96" w:rsidRDefault="005D2BF2">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__________________________________________________________________</w:t>
      </w:r>
    </w:p>
    <w:p w:rsidR="00FF1485" w:rsidRPr="00C20C96" w:rsidRDefault="00FF1485">
      <w:pPr>
        <w:pStyle w:val="ConsPlusNonformat"/>
        <w:jc w:val="both"/>
        <w:rPr>
          <w:rFonts w:ascii="Times New Roman" w:hAnsi="Times New Roman" w:cs="Times New Roman"/>
          <w:sz w:val="28"/>
          <w:szCs w:val="28"/>
        </w:rPr>
      </w:pPr>
    </w:p>
    <w:p w:rsidR="005D2BF2" w:rsidRPr="00C20C96" w:rsidRDefault="005D2BF2">
      <w:pPr>
        <w:pStyle w:val="ConsPlusNonformat"/>
        <w:jc w:val="both"/>
        <w:rPr>
          <w:rFonts w:ascii="Times New Roman" w:hAnsi="Times New Roman" w:cs="Times New Roman"/>
          <w:sz w:val="28"/>
          <w:szCs w:val="28"/>
        </w:rPr>
      </w:pPr>
      <w:r w:rsidRPr="00C20C96">
        <w:rPr>
          <w:rFonts w:ascii="Times New Roman" w:hAnsi="Times New Roman" w:cs="Times New Roman"/>
          <w:sz w:val="28"/>
          <w:szCs w:val="28"/>
        </w:rPr>
        <w:t xml:space="preserve">__________          </w:t>
      </w:r>
      <w:r w:rsidR="00FF1485" w:rsidRPr="00C20C96">
        <w:rPr>
          <w:rFonts w:ascii="Times New Roman" w:hAnsi="Times New Roman" w:cs="Times New Roman"/>
          <w:sz w:val="28"/>
          <w:szCs w:val="28"/>
        </w:rPr>
        <w:t xml:space="preserve">       </w:t>
      </w:r>
      <w:r w:rsidRPr="00C20C96">
        <w:rPr>
          <w:rFonts w:ascii="Times New Roman" w:hAnsi="Times New Roman" w:cs="Times New Roman"/>
          <w:sz w:val="28"/>
          <w:szCs w:val="28"/>
        </w:rPr>
        <w:t xml:space="preserve">   _______________      </w:t>
      </w:r>
      <w:r w:rsidR="00FF1485" w:rsidRPr="00C20C96">
        <w:rPr>
          <w:rFonts w:ascii="Times New Roman" w:hAnsi="Times New Roman" w:cs="Times New Roman"/>
          <w:sz w:val="28"/>
          <w:szCs w:val="28"/>
        </w:rPr>
        <w:t xml:space="preserve">                </w:t>
      </w:r>
      <w:r w:rsidRPr="00C20C96">
        <w:rPr>
          <w:rFonts w:ascii="Times New Roman" w:hAnsi="Times New Roman" w:cs="Times New Roman"/>
          <w:sz w:val="28"/>
          <w:szCs w:val="28"/>
        </w:rPr>
        <w:t xml:space="preserve">      _______________</w:t>
      </w:r>
    </w:p>
    <w:p w:rsidR="005D2BF2" w:rsidRPr="00C20C96" w:rsidRDefault="005D2BF2">
      <w:pPr>
        <w:pStyle w:val="ConsPlusNonformat"/>
        <w:jc w:val="both"/>
        <w:rPr>
          <w:rFonts w:ascii="Times New Roman" w:hAnsi="Times New Roman" w:cs="Times New Roman"/>
          <w:sz w:val="24"/>
          <w:szCs w:val="24"/>
        </w:rPr>
      </w:pPr>
      <w:r w:rsidRPr="00C20C96">
        <w:rPr>
          <w:rFonts w:ascii="Times New Roman" w:hAnsi="Times New Roman" w:cs="Times New Roman"/>
          <w:sz w:val="24"/>
          <w:szCs w:val="24"/>
        </w:rPr>
        <w:t xml:space="preserve">  (должность)                 </w:t>
      </w:r>
      <w:r w:rsidR="00FF1485" w:rsidRPr="00C20C96">
        <w:rPr>
          <w:rFonts w:ascii="Times New Roman" w:hAnsi="Times New Roman" w:cs="Times New Roman"/>
          <w:sz w:val="24"/>
          <w:szCs w:val="24"/>
        </w:rPr>
        <w:t xml:space="preserve">               </w:t>
      </w:r>
      <w:r w:rsidRPr="00C20C96">
        <w:rPr>
          <w:rFonts w:ascii="Times New Roman" w:hAnsi="Times New Roman" w:cs="Times New Roman"/>
          <w:sz w:val="24"/>
          <w:szCs w:val="24"/>
        </w:rPr>
        <w:t xml:space="preserve"> (подпись)                  </w:t>
      </w:r>
      <w:r w:rsidR="00FF1485" w:rsidRPr="00C20C96">
        <w:rPr>
          <w:rFonts w:ascii="Times New Roman" w:hAnsi="Times New Roman" w:cs="Times New Roman"/>
          <w:sz w:val="24"/>
          <w:szCs w:val="24"/>
        </w:rPr>
        <w:t xml:space="preserve">                                          </w:t>
      </w:r>
      <w:r w:rsidRPr="00C20C96">
        <w:rPr>
          <w:rFonts w:ascii="Times New Roman" w:hAnsi="Times New Roman" w:cs="Times New Roman"/>
          <w:sz w:val="24"/>
          <w:szCs w:val="24"/>
        </w:rPr>
        <w:t>(Ф.И.О)</w:t>
      </w:r>
    </w:p>
    <w:p w:rsidR="005D2BF2" w:rsidRPr="00C20C96" w:rsidRDefault="005D2BF2">
      <w:pPr>
        <w:pStyle w:val="ConsPlusNormal"/>
        <w:jc w:val="both"/>
        <w:rPr>
          <w:rFonts w:ascii="Times New Roman" w:hAnsi="Times New Roman" w:cs="Times New Roman"/>
          <w:sz w:val="28"/>
          <w:szCs w:val="28"/>
        </w:rPr>
      </w:pPr>
    </w:p>
    <w:sectPr w:rsidR="005D2BF2" w:rsidRPr="00C20C96" w:rsidSect="00F4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661" w:rsidRDefault="00967661" w:rsidP="0052363B">
      <w:pPr>
        <w:spacing w:after="0" w:line="240" w:lineRule="auto"/>
      </w:pPr>
      <w:r>
        <w:separator/>
      </w:r>
    </w:p>
  </w:endnote>
  <w:endnote w:type="continuationSeparator" w:id="0">
    <w:p w:rsidR="00967661" w:rsidRDefault="00967661" w:rsidP="0052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661" w:rsidRDefault="00967661" w:rsidP="0052363B">
      <w:pPr>
        <w:spacing w:after="0" w:line="240" w:lineRule="auto"/>
      </w:pPr>
      <w:r>
        <w:separator/>
      </w:r>
    </w:p>
  </w:footnote>
  <w:footnote w:type="continuationSeparator" w:id="0">
    <w:p w:rsidR="00967661" w:rsidRDefault="00967661" w:rsidP="0052363B">
      <w:pPr>
        <w:spacing w:after="0" w:line="240" w:lineRule="auto"/>
      </w:pPr>
      <w:r>
        <w:continuationSeparator/>
      </w:r>
    </w:p>
  </w:footnote>
  <w:footnote w:id="1">
    <w:p w:rsidR="00FE4AF4" w:rsidRPr="00BC1FA8" w:rsidRDefault="00FE4AF4" w:rsidP="0052363B">
      <w:pPr>
        <w:pStyle w:val="a5"/>
        <w:jc w:val="both"/>
        <w:rPr>
          <w:sz w:val="22"/>
          <w:szCs w:val="22"/>
        </w:rPr>
      </w:pPr>
      <w:r>
        <w:rPr>
          <w:rStyle w:val="a7"/>
        </w:rPr>
        <w:footnoteRef/>
      </w:r>
      <w:r>
        <w:t xml:space="preserve"> </w:t>
      </w:r>
      <w:r w:rsidRPr="00BC1FA8">
        <w:rPr>
          <w:sz w:val="22"/>
          <w:szCs w:val="22"/>
        </w:rPr>
        <w:t>Абзац указывается при наличии всех следующих условий:</w:t>
      </w:r>
    </w:p>
    <w:p w:rsidR="00FE4AF4" w:rsidRPr="00BC1FA8" w:rsidRDefault="00FE4AF4" w:rsidP="0052363B">
      <w:pPr>
        <w:pStyle w:val="a5"/>
        <w:numPr>
          <w:ilvl w:val="0"/>
          <w:numId w:val="2"/>
        </w:numPr>
        <w:ind w:left="0" w:firstLine="709"/>
        <w:contextualSpacing/>
        <w:jc w:val="both"/>
        <w:rPr>
          <w:sz w:val="22"/>
          <w:szCs w:val="22"/>
        </w:rPr>
      </w:pPr>
      <w:r w:rsidRPr="00BC1FA8">
        <w:rPr>
          <w:sz w:val="22"/>
          <w:szCs w:val="22"/>
        </w:rPr>
        <w:t>муниципальная услуга включена в Перечень муниципальных услуг, предоставляемых в многофункциональных центрах;</w:t>
      </w:r>
    </w:p>
    <w:p w:rsidR="00FE4AF4" w:rsidRDefault="00FE4AF4" w:rsidP="0052363B">
      <w:pPr>
        <w:pStyle w:val="a5"/>
        <w:numPr>
          <w:ilvl w:val="0"/>
          <w:numId w:val="2"/>
        </w:numPr>
        <w:ind w:left="0" w:firstLine="709"/>
        <w:contextualSpacing/>
        <w:jc w:val="both"/>
        <w:rPr>
          <w:sz w:val="22"/>
          <w:szCs w:val="22"/>
        </w:rPr>
      </w:pPr>
      <w:r w:rsidRPr="00BC1FA8">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FE4AF4" w:rsidRDefault="00FE4AF4" w:rsidP="002B5A92">
      <w:pPr>
        <w:pStyle w:val="a5"/>
      </w:pPr>
      <w:r>
        <w:rPr>
          <w:rStyle w:val="a7"/>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BF2"/>
    <w:rsid w:val="00056EBC"/>
    <w:rsid w:val="00060916"/>
    <w:rsid w:val="00070FD4"/>
    <w:rsid w:val="000B1BA2"/>
    <w:rsid w:val="000D417C"/>
    <w:rsid w:val="000E578F"/>
    <w:rsid w:val="00100A6F"/>
    <w:rsid w:val="00127735"/>
    <w:rsid w:val="001352DD"/>
    <w:rsid w:val="0014403D"/>
    <w:rsid w:val="00187F43"/>
    <w:rsid w:val="001930B7"/>
    <w:rsid w:val="001D39F4"/>
    <w:rsid w:val="001E1904"/>
    <w:rsid w:val="001E62EF"/>
    <w:rsid w:val="00211B41"/>
    <w:rsid w:val="002317FF"/>
    <w:rsid w:val="002434F0"/>
    <w:rsid w:val="00252EF0"/>
    <w:rsid w:val="00253DC5"/>
    <w:rsid w:val="00255E0A"/>
    <w:rsid w:val="00265EF9"/>
    <w:rsid w:val="00267C5A"/>
    <w:rsid w:val="002714CE"/>
    <w:rsid w:val="0027331D"/>
    <w:rsid w:val="002B0946"/>
    <w:rsid w:val="002B0A5C"/>
    <w:rsid w:val="002B5A92"/>
    <w:rsid w:val="002D0E75"/>
    <w:rsid w:val="002D29EE"/>
    <w:rsid w:val="002D5202"/>
    <w:rsid w:val="002F01C3"/>
    <w:rsid w:val="002F0B3F"/>
    <w:rsid w:val="00320C38"/>
    <w:rsid w:val="003461E3"/>
    <w:rsid w:val="003B0C61"/>
    <w:rsid w:val="003F2CB3"/>
    <w:rsid w:val="00405D34"/>
    <w:rsid w:val="0042527C"/>
    <w:rsid w:val="00463376"/>
    <w:rsid w:val="004636C0"/>
    <w:rsid w:val="00464A87"/>
    <w:rsid w:val="004832E8"/>
    <w:rsid w:val="004B6785"/>
    <w:rsid w:val="004C5BC0"/>
    <w:rsid w:val="004D053A"/>
    <w:rsid w:val="004D0966"/>
    <w:rsid w:val="004E501F"/>
    <w:rsid w:val="0050662D"/>
    <w:rsid w:val="00511DB2"/>
    <w:rsid w:val="00516ADB"/>
    <w:rsid w:val="00521E2B"/>
    <w:rsid w:val="0052363B"/>
    <w:rsid w:val="0054602D"/>
    <w:rsid w:val="0056186B"/>
    <w:rsid w:val="00573B81"/>
    <w:rsid w:val="0058496C"/>
    <w:rsid w:val="0059194B"/>
    <w:rsid w:val="005C77E3"/>
    <w:rsid w:val="005D2BF2"/>
    <w:rsid w:val="005E0377"/>
    <w:rsid w:val="005E664E"/>
    <w:rsid w:val="006016B5"/>
    <w:rsid w:val="00603A1B"/>
    <w:rsid w:val="006159B9"/>
    <w:rsid w:val="00627D3F"/>
    <w:rsid w:val="00631B7B"/>
    <w:rsid w:val="006336F8"/>
    <w:rsid w:val="00635C55"/>
    <w:rsid w:val="006523B4"/>
    <w:rsid w:val="00653AE8"/>
    <w:rsid w:val="006670A0"/>
    <w:rsid w:val="00695648"/>
    <w:rsid w:val="006A5048"/>
    <w:rsid w:val="006D15E6"/>
    <w:rsid w:val="0071109E"/>
    <w:rsid w:val="0071242F"/>
    <w:rsid w:val="007157FE"/>
    <w:rsid w:val="00721599"/>
    <w:rsid w:val="007240F6"/>
    <w:rsid w:val="00725DB5"/>
    <w:rsid w:val="00751E40"/>
    <w:rsid w:val="00752F31"/>
    <w:rsid w:val="0077654B"/>
    <w:rsid w:val="00784D7D"/>
    <w:rsid w:val="007852B0"/>
    <w:rsid w:val="007B3D6C"/>
    <w:rsid w:val="007D0C59"/>
    <w:rsid w:val="007F3626"/>
    <w:rsid w:val="00801EE3"/>
    <w:rsid w:val="00821A9F"/>
    <w:rsid w:val="008364C5"/>
    <w:rsid w:val="00852417"/>
    <w:rsid w:val="00857702"/>
    <w:rsid w:val="00872FB8"/>
    <w:rsid w:val="00881120"/>
    <w:rsid w:val="008869AE"/>
    <w:rsid w:val="0088712A"/>
    <w:rsid w:val="008955AF"/>
    <w:rsid w:val="008A1E81"/>
    <w:rsid w:val="008B2197"/>
    <w:rsid w:val="008B5FCE"/>
    <w:rsid w:val="008C2CB5"/>
    <w:rsid w:val="008C63B9"/>
    <w:rsid w:val="00907235"/>
    <w:rsid w:val="00917281"/>
    <w:rsid w:val="009262BD"/>
    <w:rsid w:val="009339B2"/>
    <w:rsid w:val="00935338"/>
    <w:rsid w:val="00936055"/>
    <w:rsid w:val="00967661"/>
    <w:rsid w:val="00973ABA"/>
    <w:rsid w:val="00974A68"/>
    <w:rsid w:val="009C515B"/>
    <w:rsid w:val="009E0940"/>
    <w:rsid w:val="009E5FA9"/>
    <w:rsid w:val="00A06DF1"/>
    <w:rsid w:val="00A26EA9"/>
    <w:rsid w:val="00A4353A"/>
    <w:rsid w:val="00A535F0"/>
    <w:rsid w:val="00A579E3"/>
    <w:rsid w:val="00A87A9D"/>
    <w:rsid w:val="00AA5C25"/>
    <w:rsid w:val="00AF0165"/>
    <w:rsid w:val="00B16ED1"/>
    <w:rsid w:val="00B26159"/>
    <w:rsid w:val="00B3786B"/>
    <w:rsid w:val="00B400C2"/>
    <w:rsid w:val="00B523E4"/>
    <w:rsid w:val="00B54D66"/>
    <w:rsid w:val="00B6492B"/>
    <w:rsid w:val="00B74B26"/>
    <w:rsid w:val="00BA5ACD"/>
    <w:rsid w:val="00BB02D7"/>
    <w:rsid w:val="00BB16D7"/>
    <w:rsid w:val="00BD594A"/>
    <w:rsid w:val="00BF4B94"/>
    <w:rsid w:val="00C061BD"/>
    <w:rsid w:val="00C1157C"/>
    <w:rsid w:val="00C20C96"/>
    <w:rsid w:val="00C36906"/>
    <w:rsid w:val="00C60DD6"/>
    <w:rsid w:val="00C66089"/>
    <w:rsid w:val="00C739DD"/>
    <w:rsid w:val="00C76FD4"/>
    <w:rsid w:val="00CA0B7D"/>
    <w:rsid w:val="00CD7745"/>
    <w:rsid w:val="00CF2ED6"/>
    <w:rsid w:val="00D113DF"/>
    <w:rsid w:val="00D823C2"/>
    <w:rsid w:val="00D907D1"/>
    <w:rsid w:val="00D913D7"/>
    <w:rsid w:val="00D91CA4"/>
    <w:rsid w:val="00DB5686"/>
    <w:rsid w:val="00DC4EE6"/>
    <w:rsid w:val="00DD53C9"/>
    <w:rsid w:val="00DF0FCB"/>
    <w:rsid w:val="00DF697F"/>
    <w:rsid w:val="00E0293B"/>
    <w:rsid w:val="00E1118F"/>
    <w:rsid w:val="00E17D35"/>
    <w:rsid w:val="00E472C6"/>
    <w:rsid w:val="00E6120A"/>
    <w:rsid w:val="00E66568"/>
    <w:rsid w:val="00E95909"/>
    <w:rsid w:val="00EC6A86"/>
    <w:rsid w:val="00EE61A0"/>
    <w:rsid w:val="00EE7824"/>
    <w:rsid w:val="00F040EB"/>
    <w:rsid w:val="00F17078"/>
    <w:rsid w:val="00F34CD7"/>
    <w:rsid w:val="00F45D91"/>
    <w:rsid w:val="00F46977"/>
    <w:rsid w:val="00F73EE0"/>
    <w:rsid w:val="00FC1B66"/>
    <w:rsid w:val="00FC2098"/>
    <w:rsid w:val="00FD04C1"/>
    <w:rsid w:val="00FD5D15"/>
    <w:rsid w:val="00FE003A"/>
    <w:rsid w:val="00FE400C"/>
    <w:rsid w:val="00FE4AF4"/>
    <w:rsid w:val="00FF1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0CEA"/>
  <w15:docId w15:val="{02B6FE2D-8C60-46B2-B3EF-29A6CB62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824"/>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2B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B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2B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B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BF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E7824"/>
    <w:pPr>
      <w:spacing w:after="0" w:line="360" w:lineRule="auto"/>
      <w:ind w:left="708"/>
      <w:jc w:val="both"/>
    </w:pPr>
    <w:rPr>
      <w:rFonts w:eastAsia="Times New Roman"/>
      <w:sz w:val="24"/>
      <w:szCs w:val="24"/>
      <w:lang w:eastAsia="ru-RU"/>
    </w:rPr>
  </w:style>
  <w:style w:type="character" w:customStyle="1" w:styleId="apple-converted-space">
    <w:name w:val="apple-converted-space"/>
    <w:basedOn w:val="a0"/>
    <w:rsid w:val="001352DD"/>
  </w:style>
  <w:style w:type="character" w:styleId="a4">
    <w:name w:val="Hyperlink"/>
    <w:basedOn w:val="a0"/>
    <w:uiPriority w:val="99"/>
    <w:semiHidden/>
    <w:unhideWhenUsed/>
    <w:rsid w:val="001352DD"/>
    <w:rPr>
      <w:color w:val="0000FF"/>
      <w:u w:val="single"/>
    </w:rPr>
  </w:style>
  <w:style w:type="character" w:customStyle="1" w:styleId="ConsPlusNormal0">
    <w:name w:val="ConsPlusNormal Знак"/>
    <w:link w:val="ConsPlusNormal"/>
    <w:locked/>
    <w:rsid w:val="004E501F"/>
    <w:rPr>
      <w:rFonts w:ascii="Calibri" w:eastAsia="Times New Roman" w:hAnsi="Calibri" w:cs="Calibri"/>
      <w:szCs w:val="20"/>
      <w:lang w:eastAsia="ru-RU"/>
    </w:rPr>
  </w:style>
  <w:style w:type="paragraph" w:styleId="a5">
    <w:name w:val="footnote text"/>
    <w:basedOn w:val="a"/>
    <w:link w:val="a6"/>
    <w:semiHidden/>
    <w:unhideWhenUsed/>
    <w:rsid w:val="0052363B"/>
    <w:pPr>
      <w:spacing w:after="0" w:line="240" w:lineRule="auto"/>
    </w:pPr>
    <w:rPr>
      <w:rFonts w:eastAsia="Times New Roman"/>
      <w:sz w:val="20"/>
      <w:szCs w:val="20"/>
      <w:lang w:eastAsia="ru-RU"/>
    </w:rPr>
  </w:style>
  <w:style w:type="character" w:customStyle="1" w:styleId="a6">
    <w:name w:val="Текст сноски Знак"/>
    <w:basedOn w:val="a0"/>
    <w:link w:val="a5"/>
    <w:semiHidden/>
    <w:rsid w:val="0052363B"/>
    <w:rPr>
      <w:rFonts w:ascii="Times New Roman" w:eastAsia="Times New Roman" w:hAnsi="Times New Roman" w:cs="Times New Roman"/>
      <w:sz w:val="20"/>
      <w:szCs w:val="20"/>
      <w:lang w:eastAsia="ru-RU"/>
    </w:rPr>
  </w:style>
  <w:style w:type="character" w:styleId="a7">
    <w:name w:val="footnote reference"/>
    <w:semiHidden/>
    <w:unhideWhenUsed/>
    <w:rsid w:val="0052363B"/>
    <w:rPr>
      <w:vertAlign w:val="superscript"/>
    </w:rPr>
  </w:style>
  <w:style w:type="paragraph" w:styleId="a8">
    <w:name w:val="Balloon Text"/>
    <w:basedOn w:val="a"/>
    <w:link w:val="a9"/>
    <w:uiPriority w:val="99"/>
    <w:semiHidden/>
    <w:unhideWhenUsed/>
    <w:rsid w:val="00C76FD4"/>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C76FD4"/>
    <w:rPr>
      <w:rFonts w:ascii="Arial" w:hAnsi="Arial" w:cs="Arial"/>
      <w:sz w:val="16"/>
      <w:szCs w:val="16"/>
    </w:rPr>
  </w:style>
  <w:style w:type="character" w:customStyle="1" w:styleId="aa">
    <w:name w:val="Основной текст_"/>
    <w:basedOn w:val="a0"/>
    <w:link w:val="1"/>
    <w:rsid w:val="00801EE3"/>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a"/>
    <w:rsid w:val="00801EE3"/>
    <w:pPr>
      <w:widowControl w:val="0"/>
      <w:shd w:val="clear" w:color="auto" w:fill="FFFFFF"/>
      <w:spacing w:before="720" w:after="420" w:line="0" w:lineRule="atLeast"/>
    </w:pPr>
    <w:rPr>
      <w:rFonts w:eastAsia="Times New Roman"/>
      <w:spacing w:val="4"/>
      <w:sz w:val="23"/>
      <w:szCs w:val="23"/>
    </w:rPr>
  </w:style>
  <w:style w:type="character" w:customStyle="1" w:styleId="Verdana105pt0pt">
    <w:name w:val="Основной текст + Verdana;10;5 pt;Курсив;Интервал 0 pt"/>
    <w:basedOn w:val="aa"/>
    <w:rsid w:val="00801EE3"/>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No Spacing"/>
    <w:uiPriority w:val="1"/>
    <w:qFormat/>
    <w:rsid w:val="002B5A92"/>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6993">
      <w:bodyDiv w:val="1"/>
      <w:marLeft w:val="0"/>
      <w:marRight w:val="0"/>
      <w:marTop w:val="0"/>
      <w:marBottom w:val="0"/>
      <w:divBdr>
        <w:top w:val="none" w:sz="0" w:space="0" w:color="auto"/>
        <w:left w:val="none" w:sz="0" w:space="0" w:color="auto"/>
        <w:bottom w:val="none" w:sz="0" w:space="0" w:color="auto"/>
        <w:right w:val="none" w:sz="0" w:space="0" w:color="auto"/>
      </w:divBdr>
    </w:div>
    <w:div w:id="545873863">
      <w:bodyDiv w:val="1"/>
      <w:marLeft w:val="0"/>
      <w:marRight w:val="0"/>
      <w:marTop w:val="0"/>
      <w:marBottom w:val="0"/>
      <w:divBdr>
        <w:top w:val="none" w:sz="0" w:space="0" w:color="auto"/>
        <w:left w:val="none" w:sz="0" w:space="0" w:color="auto"/>
        <w:bottom w:val="none" w:sz="0" w:space="0" w:color="auto"/>
        <w:right w:val="none" w:sz="0" w:space="0" w:color="auto"/>
      </w:divBdr>
    </w:div>
    <w:div w:id="608702661">
      <w:bodyDiv w:val="1"/>
      <w:marLeft w:val="0"/>
      <w:marRight w:val="0"/>
      <w:marTop w:val="0"/>
      <w:marBottom w:val="0"/>
      <w:divBdr>
        <w:top w:val="none" w:sz="0" w:space="0" w:color="auto"/>
        <w:left w:val="none" w:sz="0" w:space="0" w:color="auto"/>
        <w:bottom w:val="none" w:sz="0" w:space="0" w:color="auto"/>
        <w:right w:val="none" w:sz="0" w:space="0" w:color="auto"/>
      </w:divBdr>
    </w:div>
    <w:div w:id="15841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DE4BE40E861678209456E9DD07CCA7940E921422D511042E414725FDD0FF57E69E476A6848F88BDSAsFN" TargetMode="External"/><Relationship Id="rId18" Type="http://schemas.openxmlformats.org/officeDocument/2006/relationships/hyperlink" Target="consultantplus://offline/ref=2DE4BE40E861678209456E9DD07CCA7943EF254C2D5A1042E414725FDDS0sFN" TargetMode="External"/><Relationship Id="rId3" Type="http://schemas.openxmlformats.org/officeDocument/2006/relationships/styles" Target="styles.xml"/><Relationship Id="rId21" Type="http://schemas.openxmlformats.org/officeDocument/2006/relationships/hyperlink" Target="consultantplus://offline/ref=DAF587BD0E55F0307FD8D372E4E7DF424F09AB0A46340782654232E64348v6N" TargetMode="External"/><Relationship Id="rId7" Type="http://schemas.openxmlformats.org/officeDocument/2006/relationships/endnotes" Target="end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2DE4BE40E861678209456E9DD07CCA7943EE264A2A551042E414725FDDS0sFN" TargetMode="External"/><Relationship Id="rId2" Type="http://schemas.openxmlformats.org/officeDocument/2006/relationships/numbering" Target="numbering.xml"/><Relationship Id="rId16" Type="http://schemas.openxmlformats.org/officeDocument/2006/relationships/hyperlink" Target="consultantplus://offline/ref=2DE4BE40E861678209456E9DD07CCA7943EE274E295B1042E414725FDD0FF57E69E476A6848F88B5SAsEN" TargetMode="External"/><Relationship Id="rId20" Type="http://schemas.openxmlformats.org/officeDocument/2006/relationships/hyperlink" Target="consultantplus://offline/ref=2DE4BE40E861678209456E9DD07CCA7943EF254C23561042E414725FDD0FF57E69E476A6848F8EBESAs2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64A2A551042E414725FDDS0sFN" TargetMode="External"/><Relationship Id="rId5" Type="http://schemas.openxmlformats.org/officeDocument/2006/relationships/webSettings" Target="webSettings.xml"/><Relationship Id="rId15" Type="http://schemas.openxmlformats.org/officeDocument/2006/relationships/hyperlink" Target="consultantplus://offline/ref=41D282F4E15AE38D8067998584AB52F9ABC5E69253BA45D1D45F57DF08w5o0M" TargetMode="External"/><Relationship Id="rId23" Type="http://schemas.openxmlformats.org/officeDocument/2006/relationships/theme" Target="theme/theme1.xm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2DE4BE40E861678209456E9DD07CCA7940E921422D511042E414725FDDS0sFN"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2DE4BE40E861678209456E9DD07CCA7943EF254C23561042E414725FDD0FF57E69E476A486S8sF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51D72-9528-448A-A293-5232D192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40</Pages>
  <Words>14243</Words>
  <Characters>81191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Элина Станиславовна</dc:creator>
  <cp:lastModifiedBy>Бойко Елена Николаевна</cp:lastModifiedBy>
  <cp:revision>63</cp:revision>
  <cp:lastPrinted>2020-03-13T07:59:00Z</cp:lastPrinted>
  <dcterms:created xsi:type="dcterms:W3CDTF">2017-05-26T13:44:00Z</dcterms:created>
  <dcterms:modified xsi:type="dcterms:W3CDTF">2020-03-25T10:30:00Z</dcterms:modified>
</cp:coreProperties>
</file>