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2" w:rsidRPr="00695EE2" w:rsidRDefault="00695EE2" w:rsidP="00695EE2">
      <w:pPr>
        <w:jc w:val="center"/>
        <w:rPr>
          <w:rFonts w:ascii="Times New Roman" w:hAnsi="Times New Roman" w:cs="Times New Roman"/>
        </w:rPr>
      </w:pPr>
      <w:r w:rsidRPr="00695E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E4F1A5" wp14:editId="33173144">
            <wp:simplePos x="0" y="0"/>
            <wp:positionH relativeFrom="character">
              <wp:posOffset>-202565</wp:posOffset>
            </wp:positionH>
            <wp:positionV relativeFrom="line">
              <wp:posOffset>114300</wp:posOffset>
            </wp:positionV>
            <wp:extent cx="4572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EE2" w:rsidRPr="00695EE2" w:rsidRDefault="00695EE2" w:rsidP="00695EE2">
      <w:pPr>
        <w:jc w:val="center"/>
        <w:rPr>
          <w:rFonts w:ascii="Times New Roman" w:hAnsi="Times New Roman" w:cs="Times New Roman"/>
        </w:rPr>
      </w:pPr>
    </w:p>
    <w:p w:rsidR="00695EE2" w:rsidRPr="00695EE2" w:rsidRDefault="00695EE2" w:rsidP="00695EE2">
      <w:pPr>
        <w:jc w:val="center"/>
        <w:rPr>
          <w:rFonts w:ascii="Times New Roman" w:hAnsi="Times New Roman" w:cs="Times New Roman"/>
        </w:rPr>
      </w:pPr>
    </w:p>
    <w:p w:rsidR="00695EE2" w:rsidRPr="00695EE2" w:rsidRDefault="00695EE2" w:rsidP="00695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 xml:space="preserve">АДМИНИСТРАЦИЯ СЕМИЛУКСКОГО </w:t>
      </w:r>
    </w:p>
    <w:p w:rsidR="00695EE2" w:rsidRPr="00695EE2" w:rsidRDefault="00695EE2" w:rsidP="00695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5EE2" w:rsidRPr="00695EE2" w:rsidRDefault="00695EE2" w:rsidP="00695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695EE2" w:rsidRPr="00695EE2" w:rsidRDefault="00695EE2" w:rsidP="00695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EE2" w:rsidRPr="00695EE2" w:rsidRDefault="00695EE2" w:rsidP="00695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EE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16933" w:rsidRDefault="00695EE2" w:rsidP="00695EE2">
      <w:pPr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BF5B06">
        <w:rPr>
          <w:rFonts w:ascii="Times New Roman" w:hAnsi="Times New Roman" w:cs="Times New Roman"/>
          <w:szCs w:val="28"/>
          <w:u w:val="single"/>
        </w:rPr>
        <w:t xml:space="preserve">от </w:t>
      </w:r>
      <w:r w:rsidR="00E35BDD">
        <w:rPr>
          <w:rFonts w:ascii="Times New Roman" w:hAnsi="Times New Roman" w:cs="Times New Roman"/>
          <w:szCs w:val="28"/>
          <w:u w:val="single"/>
        </w:rPr>
        <w:t>30.01.2020</w:t>
      </w:r>
      <w:r w:rsidR="00C16933">
        <w:rPr>
          <w:rFonts w:ascii="Times New Roman" w:hAnsi="Times New Roman" w:cs="Times New Roman"/>
          <w:szCs w:val="28"/>
          <w:u w:val="single"/>
        </w:rPr>
        <w:t xml:space="preserve">   </w:t>
      </w:r>
      <w:r w:rsidRPr="00BF5B06">
        <w:rPr>
          <w:rFonts w:ascii="Times New Roman" w:hAnsi="Times New Roman" w:cs="Times New Roman"/>
          <w:szCs w:val="28"/>
          <w:u w:val="single"/>
        </w:rPr>
        <w:t>№</w:t>
      </w:r>
      <w:r w:rsidR="00745CBF">
        <w:rPr>
          <w:rFonts w:ascii="Times New Roman" w:hAnsi="Times New Roman" w:cs="Times New Roman"/>
          <w:szCs w:val="28"/>
          <w:u w:val="single"/>
        </w:rPr>
        <w:t xml:space="preserve"> </w:t>
      </w:r>
      <w:r w:rsidR="00E35BDD">
        <w:rPr>
          <w:rFonts w:ascii="Times New Roman" w:hAnsi="Times New Roman" w:cs="Times New Roman"/>
          <w:szCs w:val="28"/>
          <w:u w:val="single"/>
        </w:rPr>
        <w:t xml:space="preserve"> 42-р</w:t>
      </w:r>
      <w:r w:rsidR="00C16933">
        <w:rPr>
          <w:rFonts w:ascii="Times New Roman" w:hAnsi="Times New Roman" w:cs="Times New Roman"/>
          <w:szCs w:val="28"/>
          <w:u w:val="single"/>
        </w:rPr>
        <w:t xml:space="preserve">       </w:t>
      </w:r>
    </w:p>
    <w:p w:rsidR="00695EE2" w:rsidRPr="00695EE2" w:rsidRDefault="00BF5B06" w:rsidP="00695EE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695EE2" w:rsidRPr="00695EE2">
        <w:rPr>
          <w:rFonts w:ascii="Times New Roman" w:hAnsi="Times New Roman" w:cs="Times New Roman"/>
          <w:szCs w:val="28"/>
        </w:rPr>
        <w:t>г. Семилуки</w:t>
      </w:r>
    </w:p>
    <w:p w:rsidR="00695EE2" w:rsidRPr="00695EE2" w:rsidRDefault="00695EE2" w:rsidP="00695EE2">
      <w:pPr>
        <w:spacing w:after="0" w:line="240" w:lineRule="auto"/>
        <w:rPr>
          <w:rStyle w:val="4"/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45CBF" w:rsidRPr="006A2B2C" w:rsidTr="00E64016">
        <w:tc>
          <w:tcPr>
            <w:tcW w:w="4219" w:type="dxa"/>
          </w:tcPr>
          <w:p w:rsidR="00745CBF" w:rsidRPr="00E64016" w:rsidRDefault="006A2B2C" w:rsidP="00C16933">
            <w:pPr>
              <w:jc w:val="both"/>
              <w:rPr>
                <w:rStyle w:val="4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r w:rsidRPr="00E64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C1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Карты рисков </w:t>
            </w:r>
            <w:r w:rsidR="00C16933" w:rsidRPr="00C1693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антимонопольного законодательства в деятельности администрации Семилукского муниципального района Воронежской области</w:t>
            </w:r>
            <w:r w:rsidRPr="00E64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933"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="008B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003C93" w:rsidRDefault="00003C93" w:rsidP="00695EE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16933" w:rsidRPr="00003C93" w:rsidRDefault="00C16933" w:rsidP="00695EE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34F49" w:rsidRDefault="006A2B2C" w:rsidP="00E64016">
      <w:pPr>
        <w:tabs>
          <w:tab w:val="left" w:pos="720"/>
          <w:tab w:val="left" w:pos="1089"/>
        </w:tabs>
        <w:spacing w:after="0" w:line="360" w:lineRule="auto"/>
        <w:ind w:right="98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распоряжения администрации Семилукского муниципального района Воронежской области от 18.02.2019 года № 47-р «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Семилукского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>(антимон</w:t>
      </w:r>
      <w:r>
        <w:rPr>
          <w:rFonts w:ascii="Times New Roman" w:hAnsi="Times New Roman" w:cs="Times New Roman"/>
          <w:color w:val="000000"/>
          <w:sz w:val="28"/>
          <w:szCs w:val="28"/>
        </w:rPr>
        <w:t>опольного комплаенса)»:</w:t>
      </w:r>
    </w:p>
    <w:p w:rsidR="006A2B2C" w:rsidRPr="00A42101" w:rsidRDefault="00F54B91" w:rsidP="00E64016">
      <w:pPr>
        <w:tabs>
          <w:tab w:val="left" w:pos="720"/>
        </w:tabs>
        <w:spacing w:after="0" w:line="36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F54B91">
        <w:rPr>
          <w:rFonts w:ascii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4B91">
        <w:rPr>
          <w:rFonts w:ascii="Times New Roman" w:hAnsi="Times New Roman" w:cs="Times New Roman"/>
          <w:color w:val="000000"/>
          <w:sz w:val="28"/>
          <w:szCs w:val="28"/>
        </w:rPr>
        <w:t xml:space="preserve"> рисков нарушения антимонопольного законодательства в деятельности администрации Семилукского муниципального района Воронежской области</w:t>
      </w:r>
      <w:r w:rsidR="00C16933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 </w:t>
      </w:r>
    </w:p>
    <w:p w:rsidR="009B33F6" w:rsidRPr="00C16933" w:rsidRDefault="00C16933" w:rsidP="00C16933">
      <w:pPr>
        <w:tabs>
          <w:tab w:val="left" w:pos="720"/>
        </w:tabs>
        <w:spacing w:after="0" w:line="36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B33F6" w:rsidRPr="00C1693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D5827" w:rsidRPr="00C169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B33F6" w:rsidRPr="00C1693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B33F6" w:rsidRPr="00C16933">
        <w:rPr>
          <w:rFonts w:ascii="Times New Roman" w:hAnsi="Times New Roman" w:cs="Times New Roman"/>
          <w:sz w:val="28"/>
          <w:szCs w:val="28"/>
        </w:rPr>
        <w:t xml:space="preserve">распоряжения возложить на руководителя аппарата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33F6" w:rsidRPr="00C16933">
        <w:rPr>
          <w:rFonts w:ascii="Times New Roman" w:hAnsi="Times New Roman" w:cs="Times New Roman"/>
          <w:sz w:val="28"/>
          <w:szCs w:val="28"/>
        </w:rPr>
        <w:t>Семилукского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 Скорнякова С</w:t>
      </w:r>
      <w:r w:rsidR="009B33F6" w:rsidRPr="00C16933">
        <w:rPr>
          <w:rFonts w:ascii="Times New Roman" w:hAnsi="Times New Roman" w:cs="Times New Roman"/>
          <w:sz w:val="28"/>
          <w:szCs w:val="28"/>
        </w:rPr>
        <w:t>.А.</w:t>
      </w:r>
    </w:p>
    <w:p w:rsidR="00E64016" w:rsidRDefault="00E64016" w:rsidP="00C16933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C16933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614861" w:rsidRDefault="00745CBF" w:rsidP="00C16933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745CBF">
        <w:rPr>
          <w:rStyle w:val="0pt"/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6933" w:rsidRDefault="00745CBF" w:rsidP="00C16933">
      <w:pPr>
        <w:tabs>
          <w:tab w:val="left" w:pos="720"/>
          <w:tab w:val="left" w:pos="1089"/>
        </w:tabs>
        <w:spacing w:after="0" w:line="240" w:lineRule="auto"/>
        <w:ind w:right="98"/>
        <w:rPr>
          <w:rStyle w:val="0pt"/>
          <w:rFonts w:ascii="Times New Roman" w:hAnsi="Times New Roman" w:cs="Times New Roman"/>
          <w:sz w:val="28"/>
          <w:szCs w:val="28"/>
        </w:rPr>
        <w:sectPr w:rsidR="00C16933" w:rsidSect="00C1693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5CBF">
        <w:rPr>
          <w:rStyle w:val="0pt"/>
          <w:rFonts w:ascii="Times New Roman" w:hAnsi="Times New Roman" w:cs="Times New Roman"/>
          <w:sz w:val="28"/>
          <w:szCs w:val="28"/>
        </w:rPr>
        <w:t>Семилукского</w:t>
      </w:r>
      <w:r w:rsidR="0061486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745CBF">
        <w:rPr>
          <w:rStyle w:val="0pt"/>
          <w:rFonts w:ascii="Times New Roman" w:hAnsi="Times New Roman" w:cs="Times New Roman"/>
          <w:sz w:val="28"/>
          <w:szCs w:val="28"/>
        </w:rPr>
        <w:t>муниципального района</w:t>
      </w:r>
      <w:r w:rsidR="0061486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745CBF">
        <w:rPr>
          <w:rStyle w:val="0pt"/>
          <w:rFonts w:ascii="Times New Roman" w:hAnsi="Times New Roman" w:cs="Times New Roman"/>
          <w:sz w:val="28"/>
          <w:szCs w:val="28"/>
        </w:rPr>
        <w:t xml:space="preserve">                           Г.Ю. Швырков</w:t>
      </w:r>
    </w:p>
    <w:p w:rsidR="00C16933" w:rsidRPr="00C16933" w:rsidRDefault="00C16933" w:rsidP="00C1693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16933" w:rsidRPr="00C16933" w:rsidRDefault="00C16933" w:rsidP="00C1693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C16933" w:rsidRPr="00C16933" w:rsidRDefault="00C16933" w:rsidP="00C1693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 муниципального района</w:t>
      </w:r>
    </w:p>
    <w:p w:rsidR="00C16933" w:rsidRPr="00C16933" w:rsidRDefault="00C16933" w:rsidP="00C1693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30.01.2020 </w:t>
      </w:r>
      <w:bookmarkStart w:id="0" w:name="_GoBack"/>
      <w:bookmarkEnd w:id="0"/>
      <w:r w:rsidRPr="00C1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3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42-р</w:t>
      </w:r>
      <w:r w:rsidRPr="00C1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933" w:rsidRPr="00C16933" w:rsidRDefault="00C16933" w:rsidP="00C1693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933" w:rsidRPr="00C16933" w:rsidRDefault="00C16933" w:rsidP="00C1693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рисков нарушения антимонопольного законодательства</w:t>
      </w:r>
    </w:p>
    <w:p w:rsidR="00C16933" w:rsidRPr="00C16933" w:rsidRDefault="00C16933" w:rsidP="00C1693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деятельности администрации Семилукского муниципального района Воронежской области</w:t>
      </w:r>
    </w:p>
    <w:p w:rsidR="00C16933" w:rsidRPr="00C16933" w:rsidRDefault="00C16933" w:rsidP="00C169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6933" w:rsidRPr="00C16933" w:rsidRDefault="00C16933" w:rsidP="00C169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5310" w:type="dxa"/>
        <w:tblInd w:w="-70" w:type="dxa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4279"/>
        <w:gridCol w:w="5077"/>
      </w:tblGrid>
      <w:tr w:rsidR="00C16933" w:rsidRPr="00C16933" w:rsidTr="00445626">
        <w:trPr>
          <w:trHeight w:val="12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933" w:rsidRPr="00C16933" w:rsidRDefault="00C16933" w:rsidP="00C16933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16933" w:rsidRPr="00C16933" w:rsidRDefault="00C16933" w:rsidP="00C16933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1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1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933" w:rsidRPr="00C16933" w:rsidRDefault="00C16933" w:rsidP="00C16933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риска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933" w:rsidRPr="00C16933" w:rsidRDefault="00C16933" w:rsidP="00C16933">
            <w:pPr>
              <w:suppressAutoHyphens/>
              <w:spacing w:after="0" w:line="259" w:lineRule="auto"/>
              <w:ind w:left="148" w:hanging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933" w:rsidRPr="00C16933" w:rsidRDefault="00C16933" w:rsidP="00C16933">
            <w:pPr>
              <w:suppressAutoHyphens/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возникновения риска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933" w:rsidRPr="00C16933" w:rsidRDefault="00C16933" w:rsidP="00C16933">
            <w:pPr>
              <w:suppressAutoHyphens/>
              <w:spacing w:after="0" w:line="259" w:lineRule="auto"/>
              <w:ind w:left="3" w:right="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Функции и полномочия, при реализации которых </w:t>
            </w:r>
            <w:proofErr w:type="gramStart"/>
            <w:r w:rsidRPr="00C1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выявлен</w:t>
            </w:r>
            <w:proofErr w:type="gramEnd"/>
            <w:r w:rsidRPr="00C1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комплаенс</w:t>
            </w:r>
            <w:proofErr w:type="spellEnd"/>
            <w:r w:rsidRPr="00C1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-риск</w:t>
            </w:r>
          </w:p>
        </w:tc>
      </w:tr>
      <w:tr w:rsidR="00C16933" w:rsidRPr="00C16933" w:rsidTr="00445626">
        <w:trPr>
          <w:trHeight w:val="12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933" w:rsidRPr="00C16933" w:rsidRDefault="00C16933" w:rsidP="00C16933">
            <w:pPr>
              <w:numPr>
                <w:ilvl w:val="0"/>
                <w:numId w:val="8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933" w:rsidRPr="00C16933" w:rsidRDefault="00C16933" w:rsidP="00C16933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Предоставление в пользование муниципального имущества без соблюдения конкурентных процедур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933" w:rsidRPr="00C16933" w:rsidRDefault="00C16933" w:rsidP="00C16933">
            <w:pPr>
              <w:suppressAutoHyphens/>
              <w:spacing w:after="0" w:line="259" w:lineRule="auto"/>
              <w:ind w:left="148" w:hanging="7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высокий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933" w:rsidRPr="00C16933" w:rsidRDefault="00C16933" w:rsidP="00C16933">
            <w:pPr>
              <w:suppressAutoHyphens/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Личная заинтересованность, недостаточный мониторинг изменений законодательства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933" w:rsidRPr="00C16933" w:rsidRDefault="00C16933" w:rsidP="00C16933">
            <w:pPr>
              <w:suppressAutoHyphens/>
              <w:spacing w:after="0" w:line="259" w:lineRule="auto"/>
              <w:ind w:left="3"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Управление муниципальным имуществом</w:t>
            </w:r>
          </w:p>
        </w:tc>
      </w:tr>
      <w:tr w:rsidR="00C16933" w:rsidRPr="00C16933" w:rsidTr="00445626">
        <w:trPr>
          <w:trHeight w:val="8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933" w:rsidRPr="00C16933" w:rsidRDefault="00C16933" w:rsidP="00C16933">
            <w:pPr>
              <w:numPr>
                <w:ilvl w:val="0"/>
                <w:numId w:val="8"/>
              </w:numPr>
              <w:tabs>
                <w:tab w:val="left" w:pos="200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933" w:rsidRPr="00C16933" w:rsidRDefault="00C16933" w:rsidP="00C16933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дискриминационных условий при осуществлении закупок товаров, работ, услуг для муниципальных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933" w:rsidRPr="00C16933" w:rsidRDefault="00C16933" w:rsidP="00C16933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умеренный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933" w:rsidRPr="00C16933" w:rsidRDefault="00C16933" w:rsidP="00C16933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Недостаточный уровень квалификации сотрудников, личная заинтересованность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933" w:rsidRPr="00C16933" w:rsidRDefault="00C16933" w:rsidP="00C16933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16933" w:rsidRPr="00C16933" w:rsidRDefault="00C16933" w:rsidP="00C16933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Осуществление закупок товаров, работ, услуг для муниципальных нужд</w:t>
            </w:r>
          </w:p>
        </w:tc>
      </w:tr>
      <w:tr w:rsidR="00C16933" w:rsidRPr="00C16933" w:rsidTr="00445626">
        <w:trPr>
          <w:trHeight w:val="8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933" w:rsidRPr="00C16933" w:rsidRDefault="00C16933" w:rsidP="00C16933">
            <w:pPr>
              <w:numPr>
                <w:ilvl w:val="0"/>
                <w:numId w:val="8"/>
              </w:numPr>
              <w:tabs>
                <w:tab w:val="left" w:pos="200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933" w:rsidRPr="00C16933" w:rsidRDefault="00C16933" w:rsidP="00C16933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Нарушение порядка и сроков размещения документации о закупке товаров, работ, услуг для муниципальных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933" w:rsidRPr="00C16933" w:rsidRDefault="00C16933" w:rsidP="00C16933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умеренный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933" w:rsidRPr="00C16933" w:rsidRDefault="00C16933" w:rsidP="00C16933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Недостаточный уровень квалификации сотрудников, личная заинтересованность, недостаточный мониторинг изменений законодательства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933" w:rsidRPr="00C16933" w:rsidRDefault="00C16933" w:rsidP="00C16933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16933" w:rsidRPr="00C16933" w:rsidRDefault="00C16933" w:rsidP="00C16933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Осуществление закупок товаров, работ, услуг для муниципальных нужд</w:t>
            </w:r>
          </w:p>
        </w:tc>
      </w:tr>
    </w:tbl>
    <w:p w:rsidR="00C16933" w:rsidRPr="00C16933" w:rsidRDefault="00C16933" w:rsidP="00C169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54D63" w:rsidRDefault="00D54D63" w:rsidP="00C16933">
      <w:pPr>
        <w:tabs>
          <w:tab w:val="left" w:pos="720"/>
          <w:tab w:val="left" w:pos="1089"/>
        </w:tabs>
        <w:spacing w:after="0" w:line="240" w:lineRule="auto"/>
        <w:ind w:right="98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sectPr w:rsidR="00E64016" w:rsidSect="00C169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69" w:rsidRDefault="00620469" w:rsidP="006E17BA">
      <w:pPr>
        <w:spacing w:after="0" w:line="240" w:lineRule="auto"/>
      </w:pPr>
      <w:r>
        <w:separator/>
      </w:r>
    </w:p>
  </w:endnote>
  <w:endnote w:type="continuationSeparator" w:id="0">
    <w:p w:rsidR="00620469" w:rsidRDefault="00620469" w:rsidP="006E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BA" w:rsidRDefault="006E17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69" w:rsidRDefault="00620469" w:rsidP="006E17BA">
      <w:pPr>
        <w:spacing w:after="0" w:line="240" w:lineRule="auto"/>
      </w:pPr>
      <w:r>
        <w:separator/>
      </w:r>
    </w:p>
  </w:footnote>
  <w:footnote w:type="continuationSeparator" w:id="0">
    <w:p w:rsidR="00620469" w:rsidRDefault="00620469" w:rsidP="006E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BCC3CB0"/>
    <w:multiLevelType w:val="hybridMultilevel"/>
    <w:tmpl w:val="A0B268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784006"/>
    <w:multiLevelType w:val="multilevel"/>
    <w:tmpl w:val="45FEA1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1A54389F"/>
    <w:multiLevelType w:val="hybridMultilevel"/>
    <w:tmpl w:val="88468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976"/>
    <w:multiLevelType w:val="hybridMultilevel"/>
    <w:tmpl w:val="B6989334"/>
    <w:lvl w:ilvl="0" w:tplc="239685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6CFB"/>
    <w:multiLevelType w:val="hybridMultilevel"/>
    <w:tmpl w:val="3E6E7CFC"/>
    <w:lvl w:ilvl="0" w:tplc="379E2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711D8"/>
    <w:multiLevelType w:val="hybridMultilevel"/>
    <w:tmpl w:val="F29864C4"/>
    <w:lvl w:ilvl="0" w:tplc="0EF4F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099089F"/>
    <w:multiLevelType w:val="hybridMultilevel"/>
    <w:tmpl w:val="FC38B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8"/>
    <w:rsid w:val="00003C93"/>
    <w:rsid w:val="00040407"/>
    <w:rsid w:val="00050A2C"/>
    <w:rsid w:val="00074ED7"/>
    <w:rsid w:val="000842FD"/>
    <w:rsid w:val="00090902"/>
    <w:rsid w:val="000B7C9E"/>
    <w:rsid w:val="000E1C60"/>
    <w:rsid w:val="000E475B"/>
    <w:rsid w:val="0010758B"/>
    <w:rsid w:val="0011201E"/>
    <w:rsid w:val="00150E92"/>
    <w:rsid w:val="00163D0C"/>
    <w:rsid w:val="0017194F"/>
    <w:rsid w:val="00221D85"/>
    <w:rsid w:val="0022213E"/>
    <w:rsid w:val="0022380B"/>
    <w:rsid w:val="00235C0E"/>
    <w:rsid w:val="002609D3"/>
    <w:rsid w:val="00263F58"/>
    <w:rsid w:val="00282B73"/>
    <w:rsid w:val="002A073D"/>
    <w:rsid w:val="002E6869"/>
    <w:rsid w:val="00332F5A"/>
    <w:rsid w:val="00340A2E"/>
    <w:rsid w:val="00367377"/>
    <w:rsid w:val="00370A95"/>
    <w:rsid w:val="003938F3"/>
    <w:rsid w:val="00396427"/>
    <w:rsid w:val="003B6E6F"/>
    <w:rsid w:val="003D4836"/>
    <w:rsid w:val="003F0A7C"/>
    <w:rsid w:val="004027D3"/>
    <w:rsid w:val="00441F6D"/>
    <w:rsid w:val="004A7F78"/>
    <w:rsid w:val="004C3B94"/>
    <w:rsid w:val="004C5075"/>
    <w:rsid w:val="004D70B9"/>
    <w:rsid w:val="004E6ACF"/>
    <w:rsid w:val="004F0A08"/>
    <w:rsid w:val="004F22CA"/>
    <w:rsid w:val="00544858"/>
    <w:rsid w:val="00574AD6"/>
    <w:rsid w:val="005A3656"/>
    <w:rsid w:val="005F48A2"/>
    <w:rsid w:val="00614861"/>
    <w:rsid w:val="00620469"/>
    <w:rsid w:val="00660091"/>
    <w:rsid w:val="0067097D"/>
    <w:rsid w:val="00695EE2"/>
    <w:rsid w:val="006967ED"/>
    <w:rsid w:val="006A0D13"/>
    <w:rsid w:val="006A2B2C"/>
    <w:rsid w:val="006C0ED9"/>
    <w:rsid w:val="006C2E84"/>
    <w:rsid w:val="006C4329"/>
    <w:rsid w:val="006E17BA"/>
    <w:rsid w:val="006E652D"/>
    <w:rsid w:val="00736016"/>
    <w:rsid w:val="00745CBF"/>
    <w:rsid w:val="00797028"/>
    <w:rsid w:val="007B4E2F"/>
    <w:rsid w:val="007D5827"/>
    <w:rsid w:val="0083393F"/>
    <w:rsid w:val="008752D9"/>
    <w:rsid w:val="008968CF"/>
    <w:rsid w:val="008B50B1"/>
    <w:rsid w:val="008C43E9"/>
    <w:rsid w:val="008C69D6"/>
    <w:rsid w:val="00900589"/>
    <w:rsid w:val="00906AE2"/>
    <w:rsid w:val="00935A84"/>
    <w:rsid w:val="009525D6"/>
    <w:rsid w:val="009B33F6"/>
    <w:rsid w:val="009F69C5"/>
    <w:rsid w:val="00A0517F"/>
    <w:rsid w:val="00A42101"/>
    <w:rsid w:val="00A71FB1"/>
    <w:rsid w:val="00A76A29"/>
    <w:rsid w:val="00A80594"/>
    <w:rsid w:val="00AA7958"/>
    <w:rsid w:val="00AB22C0"/>
    <w:rsid w:val="00AB4E49"/>
    <w:rsid w:val="00AB5C7E"/>
    <w:rsid w:val="00AC7AAB"/>
    <w:rsid w:val="00B02914"/>
    <w:rsid w:val="00B17CB2"/>
    <w:rsid w:val="00B35807"/>
    <w:rsid w:val="00B42743"/>
    <w:rsid w:val="00B625D8"/>
    <w:rsid w:val="00B76801"/>
    <w:rsid w:val="00B83F30"/>
    <w:rsid w:val="00BA3715"/>
    <w:rsid w:val="00BB1431"/>
    <w:rsid w:val="00BB213B"/>
    <w:rsid w:val="00BE00B8"/>
    <w:rsid w:val="00BE6B26"/>
    <w:rsid w:val="00BF5B06"/>
    <w:rsid w:val="00C1310E"/>
    <w:rsid w:val="00C16933"/>
    <w:rsid w:val="00C23F20"/>
    <w:rsid w:val="00C3124F"/>
    <w:rsid w:val="00C9648B"/>
    <w:rsid w:val="00CF5871"/>
    <w:rsid w:val="00D54D63"/>
    <w:rsid w:val="00D733C5"/>
    <w:rsid w:val="00D92625"/>
    <w:rsid w:val="00DA1AA4"/>
    <w:rsid w:val="00DD4B8E"/>
    <w:rsid w:val="00DE41D7"/>
    <w:rsid w:val="00DF5B0B"/>
    <w:rsid w:val="00DF6474"/>
    <w:rsid w:val="00E1116A"/>
    <w:rsid w:val="00E2082C"/>
    <w:rsid w:val="00E22729"/>
    <w:rsid w:val="00E31F1F"/>
    <w:rsid w:val="00E323D0"/>
    <w:rsid w:val="00E34F49"/>
    <w:rsid w:val="00E35BDD"/>
    <w:rsid w:val="00E54800"/>
    <w:rsid w:val="00E57460"/>
    <w:rsid w:val="00E64016"/>
    <w:rsid w:val="00E75102"/>
    <w:rsid w:val="00EB0FD3"/>
    <w:rsid w:val="00ED7A1C"/>
    <w:rsid w:val="00EE25F5"/>
    <w:rsid w:val="00EF3E28"/>
    <w:rsid w:val="00F049C2"/>
    <w:rsid w:val="00F41E1B"/>
    <w:rsid w:val="00F54B91"/>
    <w:rsid w:val="00F62E8A"/>
    <w:rsid w:val="00F70639"/>
    <w:rsid w:val="00F803A0"/>
    <w:rsid w:val="00F85204"/>
    <w:rsid w:val="00F8592C"/>
    <w:rsid w:val="00F86B71"/>
    <w:rsid w:val="00F908F1"/>
    <w:rsid w:val="00F953BC"/>
    <w:rsid w:val="00FB3624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rsid w:val="00900589"/>
    <w:rPr>
      <w:i/>
      <w:color w:val="000000"/>
      <w:spacing w:val="0"/>
      <w:w w:val="100"/>
      <w:position w:val="0"/>
      <w:sz w:val="27"/>
      <w:lang w:val="ru-RU" w:eastAsia="x-none"/>
    </w:rPr>
  </w:style>
  <w:style w:type="character" w:customStyle="1" w:styleId="4">
    <w:name w:val="Основной текст (4)_"/>
    <w:basedOn w:val="a0"/>
    <w:link w:val="40"/>
    <w:rsid w:val="00695EE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5EE2"/>
    <w:pPr>
      <w:widowControl w:val="0"/>
      <w:shd w:val="clear" w:color="auto" w:fill="FFFFFF"/>
      <w:spacing w:before="240" w:after="0" w:line="317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6"/>
    <w:rsid w:val="00695EE2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695EE2"/>
    <w:pPr>
      <w:widowControl w:val="0"/>
      <w:shd w:val="clear" w:color="auto" w:fill="FFFFFF"/>
      <w:spacing w:after="180" w:line="240" w:lineRule="atLeas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95EE2"/>
  </w:style>
  <w:style w:type="character" w:customStyle="1" w:styleId="0pt">
    <w:name w:val="Основной текст + Интервал 0 pt"/>
    <w:basedOn w:val="a5"/>
    <w:rsid w:val="00695EE2"/>
    <w:rPr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441F6D"/>
  </w:style>
  <w:style w:type="character" w:styleId="a7">
    <w:name w:val="Hyperlink"/>
    <w:basedOn w:val="a0"/>
    <w:uiPriority w:val="99"/>
    <w:semiHidden/>
    <w:unhideWhenUsed/>
    <w:rsid w:val="00441F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D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17BA"/>
  </w:style>
  <w:style w:type="paragraph" w:styleId="ad">
    <w:name w:val="footer"/>
    <w:basedOn w:val="a"/>
    <w:link w:val="ae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17BA"/>
  </w:style>
  <w:style w:type="character" w:customStyle="1" w:styleId="af">
    <w:name w:val="Основной текст_"/>
    <w:basedOn w:val="a0"/>
    <w:link w:val="2"/>
    <w:rsid w:val="00235C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"/>
    <w:rsid w:val="00235C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SegoeUI65pt">
    <w:name w:val="Основной текст + Segoe UI;6;5 pt;Полужирный"/>
    <w:basedOn w:val="af"/>
    <w:rsid w:val="00235C0E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8pt0pt">
    <w:name w:val="Основной текст + 18 pt;Курсив;Интервал 0 pt"/>
    <w:basedOn w:val="af"/>
    <w:rsid w:val="00235C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235C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74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rsid w:val="00900589"/>
    <w:rPr>
      <w:i/>
      <w:color w:val="000000"/>
      <w:spacing w:val="0"/>
      <w:w w:val="100"/>
      <w:position w:val="0"/>
      <w:sz w:val="27"/>
      <w:lang w:val="ru-RU" w:eastAsia="x-none"/>
    </w:rPr>
  </w:style>
  <w:style w:type="character" w:customStyle="1" w:styleId="4">
    <w:name w:val="Основной текст (4)_"/>
    <w:basedOn w:val="a0"/>
    <w:link w:val="40"/>
    <w:rsid w:val="00695EE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5EE2"/>
    <w:pPr>
      <w:widowControl w:val="0"/>
      <w:shd w:val="clear" w:color="auto" w:fill="FFFFFF"/>
      <w:spacing w:before="240" w:after="0" w:line="317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6"/>
    <w:rsid w:val="00695EE2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695EE2"/>
    <w:pPr>
      <w:widowControl w:val="0"/>
      <w:shd w:val="clear" w:color="auto" w:fill="FFFFFF"/>
      <w:spacing w:after="180" w:line="240" w:lineRule="atLeas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95EE2"/>
  </w:style>
  <w:style w:type="character" w:customStyle="1" w:styleId="0pt">
    <w:name w:val="Основной текст + Интервал 0 pt"/>
    <w:basedOn w:val="a5"/>
    <w:rsid w:val="00695EE2"/>
    <w:rPr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441F6D"/>
  </w:style>
  <w:style w:type="character" w:styleId="a7">
    <w:name w:val="Hyperlink"/>
    <w:basedOn w:val="a0"/>
    <w:uiPriority w:val="99"/>
    <w:semiHidden/>
    <w:unhideWhenUsed/>
    <w:rsid w:val="00441F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D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17BA"/>
  </w:style>
  <w:style w:type="paragraph" w:styleId="ad">
    <w:name w:val="footer"/>
    <w:basedOn w:val="a"/>
    <w:link w:val="ae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17BA"/>
  </w:style>
  <w:style w:type="character" w:customStyle="1" w:styleId="af">
    <w:name w:val="Основной текст_"/>
    <w:basedOn w:val="a0"/>
    <w:link w:val="2"/>
    <w:rsid w:val="00235C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"/>
    <w:rsid w:val="00235C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SegoeUI65pt">
    <w:name w:val="Основной текст + Segoe UI;6;5 pt;Полужирный"/>
    <w:basedOn w:val="af"/>
    <w:rsid w:val="00235C0E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8pt0pt">
    <w:name w:val="Основной текст + 18 pt;Курсив;Интервал 0 pt"/>
    <w:basedOn w:val="af"/>
    <w:rsid w:val="00235C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235C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74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94F8-A233-4A51-94E3-41DF9DD2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Голомедова Валентина Григорьевна</dc:creator>
  <cp:lastModifiedBy>RePack by Diakov</cp:lastModifiedBy>
  <cp:revision>5</cp:revision>
  <cp:lastPrinted>2020-01-30T11:34:00Z</cp:lastPrinted>
  <dcterms:created xsi:type="dcterms:W3CDTF">2020-01-30T11:26:00Z</dcterms:created>
  <dcterms:modified xsi:type="dcterms:W3CDTF">2020-02-03T13:27:00Z</dcterms:modified>
</cp:coreProperties>
</file>