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09" w:rsidRPr="00C5250F" w:rsidRDefault="00F46A09" w:rsidP="00F46A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250F">
        <w:rPr>
          <w:rFonts w:ascii="Times New Roman" w:eastAsia="Calibri" w:hAnsi="Times New Roman" w:cs="Times New Roman"/>
          <w:b/>
        </w:rPr>
        <w:t xml:space="preserve">Отчет </w:t>
      </w:r>
    </w:p>
    <w:p w:rsidR="00F46A09" w:rsidRPr="00C5250F" w:rsidRDefault="00F46A09" w:rsidP="00F46A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250F">
        <w:rPr>
          <w:rFonts w:ascii="Times New Roman" w:eastAsia="Calibri" w:hAnsi="Times New Roman" w:cs="Times New Roman"/>
          <w:b/>
        </w:rPr>
        <w:t xml:space="preserve">о работе общественной приемной </w:t>
      </w:r>
    </w:p>
    <w:p w:rsidR="00F46A09" w:rsidRPr="00C5250F" w:rsidRDefault="00F46A09" w:rsidP="00F46A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250F">
        <w:rPr>
          <w:rFonts w:ascii="Times New Roman" w:eastAsia="Calibri" w:hAnsi="Times New Roman" w:cs="Times New Roman"/>
          <w:b/>
        </w:rPr>
        <w:t>губернатора Воронежской области</w:t>
      </w:r>
    </w:p>
    <w:p w:rsidR="00F46A09" w:rsidRPr="00C5250F" w:rsidRDefault="00F46A09" w:rsidP="00F46A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250F">
        <w:rPr>
          <w:rFonts w:ascii="Times New Roman" w:eastAsia="Calibri" w:hAnsi="Times New Roman" w:cs="Times New Roman"/>
          <w:b/>
        </w:rPr>
        <w:t xml:space="preserve">в Семилукском муниципальном </w:t>
      </w:r>
      <w:proofErr w:type="gramStart"/>
      <w:r w:rsidRPr="00C5250F">
        <w:rPr>
          <w:rFonts w:ascii="Times New Roman" w:eastAsia="Calibri" w:hAnsi="Times New Roman" w:cs="Times New Roman"/>
          <w:b/>
        </w:rPr>
        <w:t>районе</w:t>
      </w:r>
      <w:proofErr w:type="gramEnd"/>
    </w:p>
    <w:p w:rsidR="00F46A09" w:rsidRPr="00C5250F" w:rsidRDefault="00F46A09" w:rsidP="00F46A0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250F">
        <w:rPr>
          <w:rFonts w:ascii="Times New Roman" w:eastAsia="Calibri" w:hAnsi="Times New Roman" w:cs="Times New Roman"/>
          <w:b/>
        </w:rPr>
        <w:t xml:space="preserve">за </w:t>
      </w:r>
      <w:r>
        <w:rPr>
          <w:rFonts w:ascii="Times New Roman" w:eastAsia="Calibri" w:hAnsi="Times New Roman" w:cs="Times New Roman"/>
          <w:b/>
        </w:rPr>
        <w:t xml:space="preserve">апрель </w:t>
      </w:r>
      <w:r w:rsidRPr="00C5250F">
        <w:rPr>
          <w:rFonts w:ascii="Times New Roman" w:eastAsia="Calibri" w:hAnsi="Times New Roman" w:cs="Times New Roman"/>
          <w:b/>
        </w:rPr>
        <w:t>2020 года</w:t>
      </w:r>
    </w:p>
    <w:p w:rsidR="00F46A09" w:rsidRPr="00C5250F" w:rsidRDefault="00F46A09" w:rsidP="00F46A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08" w:type="dxa"/>
        <w:jc w:val="center"/>
        <w:tblLayout w:type="fixed"/>
        <w:tblLook w:val="04A0"/>
      </w:tblPr>
      <w:tblGrid>
        <w:gridCol w:w="942"/>
        <w:gridCol w:w="7371"/>
        <w:gridCol w:w="896"/>
        <w:gridCol w:w="799"/>
      </w:tblGrid>
      <w:tr w:rsidR="00F46A09" w:rsidRPr="00C5250F" w:rsidTr="00647E46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2020</w:t>
            </w:r>
            <w:bookmarkStart w:id="0" w:name="_GoBack"/>
            <w:bookmarkEnd w:id="0"/>
          </w:p>
        </w:tc>
      </w:tr>
      <w:tr w:rsidR="00F46A09" w:rsidRPr="00C5250F" w:rsidTr="00647E46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6A09" w:rsidRPr="00C5250F" w:rsidTr="00647E46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F46A09" w:rsidRPr="00C5250F" w:rsidTr="00647E46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F46A09" w:rsidRPr="00C5250F" w:rsidTr="00647E46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F46A09" w:rsidRPr="00C5250F" w:rsidTr="00647E46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46A09" w:rsidRPr="00C5250F" w:rsidTr="00647E46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46A09" w:rsidRPr="00C5250F" w:rsidTr="00647E46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рассмотрении                                       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обращении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F46A09" w:rsidRPr="00C5250F" w:rsidRDefault="00F46A09" w:rsidP="00647E4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F46A09" w:rsidRPr="00C5250F" w:rsidTr="00647E46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46A09" w:rsidRPr="00C5250F" w:rsidTr="00647E46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F46A09" w:rsidRPr="00C5250F" w:rsidTr="00647E46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F46A09" w:rsidRPr="00C5250F" w:rsidTr="00647E46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F46A09" w:rsidRPr="00C5250F" w:rsidTr="00647E46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периоде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C525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 Российской Федерации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Референдум. Выборы. Избирательная система.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(участие в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выборах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Общественные и религиозные объединения 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по данной тематике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F46A09" w:rsidRPr="00C5250F" w:rsidTr="00647E46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46A09" w:rsidRPr="00C5250F" w:rsidTr="00647E46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(перебои в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электроснабжении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канализовании</w:t>
            </w:r>
            <w:proofErr w:type="spell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биоотходы</w:t>
            </w:r>
            <w:proofErr w:type="spell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46A09" w:rsidRPr="00C5250F" w:rsidTr="00647E46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46A09" w:rsidRPr="00C5250F" w:rsidTr="00647E46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46A09" w:rsidRPr="00C5250F" w:rsidTr="00647E46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46A09" w:rsidRPr="00C5250F" w:rsidTr="00647E46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по данной тематике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46A09" w:rsidRPr="00C5250F" w:rsidTr="00647E46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военной</w:t>
            </w:r>
            <w:proofErr w:type="gramEnd"/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службы и членов их семей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46A09" w:rsidRPr="00C5250F" w:rsidTr="00647E46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по данной тематике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спорт. Туризм.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46A09" w:rsidRPr="00C5250F" w:rsidTr="00647E46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по данной тематике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Экономика: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46A09" w:rsidRPr="00C5250F" w:rsidTr="00647E46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(финансы, страхование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(деятельность </w:t>
            </w:r>
            <w:proofErr w:type="spell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Промышленность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Градостроительство и архитектура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канализование</w:t>
            </w:r>
            <w:proofErr w:type="spellEnd"/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электрификация, газификация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46A09" w:rsidRPr="00C5250F" w:rsidTr="00647E46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F46A09" w:rsidRPr="00C5250F" w:rsidTr="00647E46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  <w:p w:rsidR="00F46A09" w:rsidRPr="00C5250F" w:rsidRDefault="00F46A09" w:rsidP="0064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13.4.7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Общественное питание</w:t>
            </w:r>
          </w:p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Бытовое обслуживание населения</w:t>
            </w: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46A09" w:rsidRPr="00C5250F" w:rsidTr="00647E46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09" w:rsidRPr="00C5250F" w:rsidRDefault="00F46A09" w:rsidP="0064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по данной тематике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46A09" w:rsidRPr="00C5250F" w:rsidRDefault="00F46A09" w:rsidP="0064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30ECE" w:rsidRDefault="00330ECE"/>
    <w:sectPr w:rsidR="00330ECE" w:rsidSect="003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6A09"/>
    <w:rsid w:val="002035EB"/>
    <w:rsid w:val="00330ECE"/>
    <w:rsid w:val="00F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op.semil</dc:creator>
  <cp:keywords/>
  <dc:description/>
  <cp:lastModifiedBy>op.semil</cp:lastModifiedBy>
  <cp:revision>2</cp:revision>
  <dcterms:created xsi:type="dcterms:W3CDTF">2020-04-30T06:21:00Z</dcterms:created>
  <dcterms:modified xsi:type="dcterms:W3CDTF">2020-04-30T06:21:00Z</dcterms:modified>
</cp:coreProperties>
</file>