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D670E1" w:rsidRDefault="00452E2A" w:rsidP="00D67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9263ED">
        <w:rPr>
          <w:rFonts w:ascii="Times New Roman" w:hAnsi="Times New Roman"/>
          <w:b/>
          <w:sz w:val="28"/>
          <w:szCs w:val="28"/>
        </w:rPr>
        <w:t>03 июня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317411">
        <w:rPr>
          <w:rFonts w:ascii="Times New Roman" w:hAnsi="Times New Roman"/>
          <w:b/>
          <w:sz w:val="28"/>
          <w:szCs w:val="28"/>
        </w:rPr>
        <w:t>0</w:t>
      </w:r>
      <w:r w:rsidR="009263ED">
        <w:rPr>
          <w:rFonts w:ascii="Times New Roman" w:hAnsi="Times New Roman"/>
          <w:b/>
          <w:sz w:val="28"/>
          <w:szCs w:val="28"/>
        </w:rPr>
        <w:t>9</w:t>
      </w:r>
      <w:r w:rsidR="00317411">
        <w:rPr>
          <w:rFonts w:ascii="Times New Roman" w:hAnsi="Times New Roman"/>
          <w:b/>
          <w:sz w:val="28"/>
          <w:szCs w:val="28"/>
        </w:rPr>
        <w:t xml:space="preserve"> июня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091"/>
        <w:gridCol w:w="4902"/>
        <w:gridCol w:w="2321"/>
      </w:tblGrid>
      <w:tr w:rsidR="00D670E1" w:rsidRPr="00341BCA" w:rsidTr="00D32C6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июня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670E1" w:rsidRPr="00C22C3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C22C3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Общерайонная планерка.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C3171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1" w:rsidRDefault="00C3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C31711" w:rsidRDefault="00C3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207)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31711" w:rsidRDefault="00C3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1" w:rsidRDefault="00C3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по личным вопросам, прием проводит Геннадий Юрьевич Швырков 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Семилукского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1" w:rsidRDefault="00C317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D670E1" w:rsidRPr="00341BCA" w:rsidTr="00C40F8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D670E1" w:rsidRPr="00341BCA" w:rsidTr="00D670E1">
        <w:trPr>
          <w:trHeight w:val="41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2A1A4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670E1" w:rsidRPr="002A1A4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2A1A4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D670E1" w:rsidRPr="00341BCA" w:rsidTr="00D670E1">
        <w:trPr>
          <w:trHeight w:val="41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670E1" w:rsidRPr="002A1A43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2A1A43" w:rsidRDefault="00D670E1" w:rsidP="00D67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В.Ф.</w:t>
            </w:r>
          </w:p>
        </w:tc>
      </w:tr>
      <w:tr w:rsidR="00D670E1" w:rsidRPr="00341BCA" w:rsidTr="009278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эколога.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ВО Семилукский политехнический колледж</w:t>
            </w:r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</w:t>
            </w:r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220-</w:t>
            </w:r>
            <w:r w:rsidRPr="00092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  <w:r w:rsidRPr="00092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 русского поэта и писателя А.С. Пушкина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 душу твою любил я более твоего лица».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сельского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сельского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  <w:r w:rsidRPr="007A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7A74AA" w:rsidRDefault="00D670E1" w:rsidP="007A7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D670E1" w:rsidRPr="00341BCA" w:rsidTr="006C5D0F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 июня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CD387D" w:rsidRDefault="00D670E1" w:rsidP="00CD3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7D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670E1" w:rsidRPr="00CD387D" w:rsidRDefault="00D670E1" w:rsidP="00CD3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7D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670E1" w:rsidRPr="0036607B" w:rsidRDefault="00D670E1" w:rsidP="00CD3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7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CD38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A13AF9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7D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CD387D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36607B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670E1" w:rsidRPr="0036607B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670E1" w:rsidRPr="0036607B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A13AF9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A13AF9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670E1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670E1" w:rsidRPr="0036607B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A13AF9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Семинар-совещание с представителями предпринимательского сообщества по вопросу правил продажи и реализации табачных изделий.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«Межпоселенческая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библиотека» читальный зал </w:t>
            </w:r>
          </w:p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Заседание клуба «Лира». Вечер поэзии «Пушкин – это наше все».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МКУК «РДК»</w:t>
            </w:r>
          </w:p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социального работника.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D670E1" w:rsidRPr="00341BCA" w:rsidTr="001F1D14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 июня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D670E1" w:rsidRPr="00341BCA" w:rsidTr="00D670E1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143399" w:rsidRDefault="00D670E1" w:rsidP="00727AC8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D670E1" w:rsidRPr="00143399" w:rsidRDefault="00D670E1" w:rsidP="00727A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D670E1" w:rsidRPr="00143399" w:rsidRDefault="00D670E1" w:rsidP="00727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6B3DEB" w:rsidRDefault="00D670E1" w:rsidP="006B3DEB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6B3DEB" w:rsidRDefault="006B3DEB" w:rsidP="00727A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D670E1" w:rsidRPr="00AB0400" w:rsidTr="00E72D84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июня, суббота</w:t>
            </w:r>
          </w:p>
          <w:p w:rsidR="006B3DEB" w:rsidRDefault="006B3DEB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социального работника.</w:t>
            </w:r>
          </w:p>
        </w:tc>
      </w:tr>
      <w:tr w:rsidR="00D670E1" w:rsidRPr="00AB0400" w:rsidTr="00D670E1">
        <w:trPr>
          <w:trHeight w:val="1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C52F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D670E1" w:rsidRDefault="00D670E1" w:rsidP="00C52F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D670E1" w:rsidRDefault="00D670E1" w:rsidP="00C52F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5E3A63" w:rsidRDefault="00D670E1" w:rsidP="00C52F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Развлекательное мероприятие «Театральный ералаш».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6B3DEB" w:rsidP="00C52F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D670E1" w:rsidRPr="00AB0400" w:rsidTr="00D670E1">
        <w:trPr>
          <w:trHeight w:val="1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5E3A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</w:t>
            </w:r>
            <w:r w:rsidR="00316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летнего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сезона в Центральном парке г. Семилуки и фестиваль «Джаз Дон».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6B3DEB" w:rsidP="005E3A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670E1" w:rsidRPr="00AB0400" w:rsidTr="00427788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июня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D670E1" w:rsidRPr="00AB0400" w:rsidTr="00D670E1">
        <w:trPr>
          <w:trHeight w:val="1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D670E1" w:rsidRDefault="00D670E1" w:rsidP="00820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Pr="00EF6223" w:rsidRDefault="00D670E1" w:rsidP="00A30C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Воронежской области по футболу среди муниципальных образований, посвященное памяти Героя Советского Союза И.Е. Просяного.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1" w:rsidRDefault="006B3DEB" w:rsidP="00A30C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5647E0" w:rsidRDefault="005647E0" w:rsidP="003F5CD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89" w:rsidRDefault="00E82A89" w:rsidP="00145DE0">
      <w:pPr>
        <w:spacing w:after="0" w:line="240" w:lineRule="auto"/>
      </w:pPr>
      <w:r>
        <w:separator/>
      </w:r>
    </w:p>
  </w:endnote>
  <w:endnote w:type="continuationSeparator" w:id="0">
    <w:p w:rsidR="00E82A89" w:rsidRDefault="00E82A8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89" w:rsidRDefault="00E82A89" w:rsidP="00145DE0">
      <w:pPr>
        <w:spacing w:after="0" w:line="240" w:lineRule="auto"/>
      </w:pPr>
      <w:r>
        <w:separator/>
      </w:r>
    </w:p>
  </w:footnote>
  <w:footnote w:type="continuationSeparator" w:id="0">
    <w:p w:rsidR="00E82A89" w:rsidRDefault="00E82A8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6E45"/>
    <w:rsid w:val="00317160"/>
    <w:rsid w:val="00317411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1D0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3DEB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0B49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42642"/>
    <w:rsid w:val="00A42ACE"/>
    <w:rsid w:val="00A42D19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286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43A5"/>
    <w:rsid w:val="00B95BD5"/>
    <w:rsid w:val="00B9649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30628"/>
    <w:rsid w:val="00C31711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2477"/>
    <w:rsid w:val="00D6415B"/>
    <w:rsid w:val="00D641C0"/>
    <w:rsid w:val="00D649BD"/>
    <w:rsid w:val="00D6556A"/>
    <w:rsid w:val="00D670E1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7CD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2A89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5AA9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7B2C-8194-4327-93A8-9227547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Системный администратор</cp:lastModifiedBy>
  <cp:revision>146</cp:revision>
  <cp:lastPrinted>2019-05-28T11:32:00Z</cp:lastPrinted>
  <dcterms:created xsi:type="dcterms:W3CDTF">2018-01-17T05:15:00Z</dcterms:created>
  <dcterms:modified xsi:type="dcterms:W3CDTF">2019-05-31T08:54:00Z</dcterms:modified>
</cp:coreProperties>
</file>