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D5" w:rsidRPr="00DD0652" w:rsidRDefault="00786AD5" w:rsidP="00C1636A">
      <w:pPr>
        <w:spacing w:after="0" w:line="240" w:lineRule="auto"/>
        <w:ind w:left="5670"/>
        <w:jc w:val="right"/>
        <w:rPr>
          <w:rFonts w:ascii="Times New Roman" w:hAnsi="Times New Roman" w:cs="Times New Roman"/>
          <w:sz w:val="28"/>
          <w:szCs w:val="28"/>
        </w:rPr>
      </w:pPr>
      <w:r w:rsidRPr="00DD0652">
        <w:rPr>
          <w:rFonts w:ascii="Times New Roman" w:hAnsi="Times New Roman" w:cs="Times New Roman"/>
          <w:sz w:val="28"/>
          <w:szCs w:val="28"/>
        </w:rPr>
        <w:t>Приложение</w:t>
      </w:r>
    </w:p>
    <w:p w:rsidR="00C1636A" w:rsidRPr="00DD0652" w:rsidRDefault="00C1636A" w:rsidP="00786AD5">
      <w:pPr>
        <w:spacing w:after="0" w:line="240" w:lineRule="auto"/>
        <w:ind w:left="5670"/>
        <w:jc w:val="both"/>
        <w:rPr>
          <w:rFonts w:ascii="Times New Roman" w:hAnsi="Times New Roman" w:cs="Times New Roman"/>
          <w:sz w:val="28"/>
          <w:szCs w:val="28"/>
        </w:rPr>
      </w:pPr>
    </w:p>
    <w:p w:rsidR="00C1636A" w:rsidRPr="00DD0652" w:rsidRDefault="00C1636A" w:rsidP="00786AD5">
      <w:pPr>
        <w:spacing w:after="0" w:line="240" w:lineRule="auto"/>
        <w:ind w:left="5670"/>
        <w:jc w:val="both"/>
        <w:rPr>
          <w:rFonts w:ascii="Times New Roman" w:hAnsi="Times New Roman" w:cs="Times New Roman"/>
          <w:sz w:val="28"/>
          <w:szCs w:val="28"/>
        </w:rPr>
      </w:pPr>
      <w:r w:rsidRPr="00DD0652">
        <w:rPr>
          <w:rFonts w:ascii="Times New Roman" w:hAnsi="Times New Roman" w:cs="Times New Roman"/>
          <w:sz w:val="28"/>
          <w:szCs w:val="28"/>
        </w:rPr>
        <w:t>Утверждено</w:t>
      </w:r>
    </w:p>
    <w:p w:rsidR="00510643" w:rsidRPr="00DD0652" w:rsidRDefault="00C1636A" w:rsidP="00786AD5">
      <w:pPr>
        <w:spacing w:after="0" w:line="240" w:lineRule="auto"/>
        <w:ind w:left="5670"/>
        <w:jc w:val="both"/>
        <w:rPr>
          <w:rFonts w:ascii="Times New Roman" w:hAnsi="Times New Roman" w:cs="Times New Roman"/>
          <w:sz w:val="28"/>
          <w:szCs w:val="28"/>
        </w:rPr>
      </w:pPr>
      <w:r w:rsidRPr="00DD0652">
        <w:rPr>
          <w:rFonts w:ascii="Times New Roman" w:hAnsi="Times New Roman" w:cs="Times New Roman"/>
          <w:sz w:val="28"/>
          <w:szCs w:val="28"/>
        </w:rPr>
        <w:t>П</w:t>
      </w:r>
      <w:r w:rsidR="00786AD5" w:rsidRPr="00DD0652">
        <w:rPr>
          <w:rFonts w:ascii="Times New Roman" w:hAnsi="Times New Roman" w:cs="Times New Roman"/>
          <w:sz w:val="28"/>
          <w:szCs w:val="28"/>
        </w:rPr>
        <w:t>остановлени</w:t>
      </w:r>
      <w:r w:rsidRPr="00DD0652">
        <w:rPr>
          <w:rFonts w:ascii="Times New Roman" w:hAnsi="Times New Roman" w:cs="Times New Roman"/>
          <w:sz w:val="28"/>
          <w:szCs w:val="28"/>
        </w:rPr>
        <w:t>ем</w:t>
      </w:r>
      <w:r w:rsidR="00786AD5" w:rsidRPr="00DD0652">
        <w:rPr>
          <w:rFonts w:ascii="Times New Roman" w:hAnsi="Times New Roman" w:cs="Times New Roman"/>
          <w:sz w:val="28"/>
          <w:szCs w:val="28"/>
        </w:rPr>
        <w:t xml:space="preserve"> администрации Семилукского муниципального района Воронежской области</w:t>
      </w:r>
    </w:p>
    <w:p w:rsidR="00D5410B" w:rsidRDefault="00786AD5" w:rsidP="00786AD5">
      <w:pPr>
        <w:spacing w:after="0" w:line="240" w:lineRule="auto"/>
        <w:ind w:left="5670"/>
        <w:jc w:val="both"/>
        <w:rPr>
          <w:rFonts w:ascii="Times New Roman" w:hAnsi="Times New Roman" w:cs="Times New Roman"/>
          <w:sz w:val="28"/>
          <w:szCs w:val="28"/>
        </w:rPr>
      </w:pPr>
      <w:r w:rsidRPr="00DD0652">
        <w:rPr>
          <w:rFonts w:ascii="Times New Roman" w:hAnsi="Times New Roman" w:cs="Times New Roman"/>
          <w:sz w:val="28"/>
          <w:szCs w:val="28"/>
        </w:rPr>
        <w:t xml:space="preserve">от </w:t>
      </w:r>
      <w:r w:rsidR="000F0807" w:rsidRPr="00DD0652">
        <w:rPr>
          <w:rFonts w:ascii="Times New Roman" w:hAnsi="Times New Roman" w:cs="Times New Roman"/>
          <w:sz w:val="28"/>
          <w:szCs w:val="28"/>
        </w:rPr>
        <w:t>20.07.</w:t>
      </w:r>
      <w:r w:rsidRPr="00DD0652">
        <w:rPr>
          <w:rFonts w:ascii="Times New Roman" w:hAnsi="Times New Roman" w:cs="Times New Roman"/>
          <w:sz w:val="28"/>
          <w:szCs w:val="28"/>
        </w:rPr>
        <w:t>201</w:t>
      </w:r>
      <w:r w:rsidR="000F0807" w:rsidRPr="00DD0652">
        <w:rPr>
          <w:rFonts w:ascii="Times New Roman" w:hAnsi="Times New Roman" w:cs="Times New Roman"/>
          <w:sz w:val="28"/>
          <w:szCs w:val="28"/>
        </w:rPr>
        <w:t>5</w:t>
      </w:r>
      <w:r w:rsidRPr="00DD0652">
        <w:rPr>
          <w:rFonts w:ascii="Times New Roman" w:hAnsi="Times New Roman" w:cs="Times New Roman"/>
          <w:sz w:val="28"/>
          <w:szCs w:val="28"/>
        </w:rPr>
        <w:t xml:space="preserve"> г.</w:t>
      </w:r>
      <w:r w:rsidR="009C0C4F" w:rsidRPr="00DD0652">
        <w:rPr>
          <w:rFonts w:ascii="Times New Roman" w:hAnsi="Times New Roman" w:cs="Times New Roman"/>
          <w:sz w:val="28"/>
          <w:szCs w:val="28"/>
        </w:rPr>
        <w:t xml:space="preserve"> №</w:t>
      </w:r>
      <w:r w:rsidR="00D5410B">
        <w:rPr>
          <w:rFonts w:ascii="Times New Roman" w:hAnsi="Times New Roman" w:cs="Times New Roman"/>
          <w:sz w:val="28"/>
          <w:szCs w:val="28"/>
        </w:rPr>
        <w:t>741</w:t>
      </w:r>
    </w:p>
    <w:p w:rsidR="00786AD5" w:rsidRPr="00DD0652" w:rsidRDefault="000F0807" w:rsidP="00786AD5">
      <w:pPr>
        <w:spacing w:after="0" w:line="240" w:lineRule="auto"/>
        <w:ind w:left="5670"/>
        <w:jc w:val="both"/>
        <w:rPr>
          <w:rFonts w:ascii="Times New Roman" w:hAnsi="Times New Roman" w:cs="Times New Roman"/>
          <w:sz w:val="28"/>
          <w:szCs w:val="28"/>
        </w:rPr>
      </w:pPr>
      <w:r w:rsidRPr="00DD0652">
        <w:rPr>
          <w:rFonts w:ascii="Times New Roman" w:hAnsi="Times New Roman" w:cs="Times New Roman"/>
          <w:sz w:val="28"/>
          <w:szCs w:val="28"/>
        </w:rPr>
        <w:t xml:space="preserve">(в редакции от </w:t>
      </w:r>
      <w:r w:rsidR="001675E4">
        <w:rPr>
          <w:rFonts w:ascii="Times New Roman" w:hAnsi="Times New Roman" w:cs="Times New Roman"/>
          <w:sz w:val="28"/>
          <w:szCs w:val="28"/>
        </w:rPr>
        <w:t>22.03</w:t>
      </w:r>
      <w:r w:rsidRPr="00DD0652">
        <w:rPr>
          <w:rFonts w:ascii="Times New Roman" w:hAnsi="Times New Roman" w:cs="Times New Roman"/>
          <w:sz w:val="28"/>
          <w:szCs w:val="28"/>
        </w:rPr>
        <w:t>.2017 г. №</w:t>
      </w:r>
      <w:r w:rsidR="001675E4">
        <w:rPr>
          <w:rFonts w:ascii="Times New Roman" w:hAnsi="Times New Roman" w:cs="Times New Roman"/>
          <w:sz w:val="28"/>
          <w:szCs w:val="28"/>
        </w:rPr>
        <w:t>497</w:t>
      </w:r>
      <w:r w:rsidR="00F40A37">
        <w:rPr>
          <w:rFonts w:ascii="Times New Roman" w:hAnsi="Times New Roman" w:cs="Times New Roman"/>
          <w:sz w:val="28"/>
          <w:szCs w:val="28"/>
        </w:rPr>
        <w:t xml:space="preserve">, </w:t>
      </w:r>
      <w:r w:rsidR="007B466A">
        <w:rPr>
          <w:rFonts w:ascii="Times New Roman" w:hAnsi="Times New Roman" w:cs="Times New Roman"/>
          <w:sz w:val="28"/>
          <w:szCs w:val="28"/>
        </w:rPr>
        <w:t>15.11.2017 г. №1529</w:t>
      </w:r>
      <w:r w:rsidR="008455D5">
        <w:rPr>
          <w:rFonts w:ascii="Times New Roman" w:hAnsi="Times New Roman" w:cs="Times New Roman"/>
          <w:sz w:val="28"/>
          <w:szCs w:val="28"/>
        </w:rPr>
        <w:t xml:space="preserve">, </w:t>
      </w:r>
      <w:r w:rsidR="00E54FD4">
        <w:rPr>
          <w:rFonts w:ascii="Times New Roman" w:hAnsi="Times New Roman" w:cs="Times New Roman"/>
          <w:sz w:val="28"/>
          <w:szCs w:val="28"/>
        </w:rPr>
        <w:t>14.01.2019 г. №29</w:t>
      </w:r>
      <w:r w:rsidR="00D5410B">
        <w:rPr>
          <w:rFonts w:ascii="Times New Roman" w:hAnsi="Times New Roman" w:cs="Times New Roman"/>
          <w:sz w:val="28"/>
          <w:szCs w:val="28"/>
        </w:rPr>
        <w:t>, 22.08.2019 г. №1023</w:t>
      </w:r>
      <w:r w:rsidRPr="00DD0652">
        <w:rPr>
          <w:rFonts w:ascii="Times New Roman" w:hAnsi="Times New Roman" w:cs="Times New Roman"/>
          <w:sz w:val="28"/>
          <w:szCs w:val="28"/>
        </w:rPr>
        <w:t>)</w:t>
      </w:r>
    </w:p>
    <w:p w:rsidR="00786AD5" w:rsidRPr="00DD0652" w:rsidRDefault="00786AD5" w:rsidP="00786AD5">
      <w:pPr>
        <w:spacing w:after="0" w:line="240" w:lineRule="auto"/>
        <w:ind w:left="5670"/>
        <w:jc w:val="both"/>
        <w:rPr>
          <w:rFonts w:ascii="Times New Roman" w:hAnsi="Times New Roman" w:cs="Times New Roman"/>
          <w:sz w:val="28"/>
          <w:szCs w:val="28"/>
        </w:rPr>
      </w:pPr>
    </w:p>
    <w:p w:rsidR="000F0807" w:rsidRPr="00DD0652" w:rsidRDefault="000F0807" w:rsidP="00786AD5">
      <w:pPr>
        <w:spacing w:after="0" w:line="240" w:lineRule="auto"/>
        <w:ind w:left="5670"/>
        <w:jc w:val="both"/>
        <w:rPr>
          <w:rFonts w:ascii="Times New Roman" w:hAnsi="Times New Roman" w:cs="Times New Roman"/>
          <w:sz w:val="28"/>
          <w:szCs w:val="28"/>
        </w:rPr>
      </w:pPr>
    </w:p>
    <w:p w:rsidR="00786AD5" w:rsidRPr="00DD0652" w:rsidRDefault="00786AD5" w:rsidP="00786AD5">
      <w:pPr>
        <w:spacing w:after="0" w:line="240" w:lineRule="auto"/>
        <w:jc w:val="center"/>
        <w:rPr>
          <w:rFonts w:ascii="Times New Roman" w:hAnsi="Times New Roman" w:cs="Times New Roman"/>
          <w:b/>
          <w:sz w:val="28"/>
          <w:szCs w:val="28"/>
        </w:rPr>
      </w:pPr>
      <w:r w:rsidRPr="00DD0652">
        <w:rPr>
          <w:rFonts w:ascii="Times New Roman" w:hAnsi="Times New Roman" w:cs="Times New Roman"/>
          <w:b/>
          <w:sz w:val="28"/>
          <w:szCs w:val="28"/>
        </w:rPr>
        <w:t>ПОЛОЖЕНИЕ</w:t>
      </w:r>
      <w:bookmarkStart w:id="0" w:name="_GoBack"/>
      <w:bookmarkEnd w:id="0"/>
    </w:p>
    <w:p w:rsidR="00786AD5" w:rsidRPr="00DD0652" w:rsidRDefault="00786AD5" w:rsidP="00786AD5">
      <w:pPr>
        <w:spacing w:after="0" w:line="240" w:lineRule="auto"/>
        <w:jc w:val="center"/>
        <w:rPr>
          <w:rFonts w:ascii="Times New Roman" w:hAnsi="Times New Roman" w:cs="Times New Roman"/>
          <w:b/>
          <w:sz w:val="28"/>
          <w:szCs w:val="28"/>
        </w:rPr>
      </w:pPr>
      <w:r w:rsidRPr="00DD0652">
        <w:rPr>
          <w:rFonts w:ascii="Times New Roman" w:hAnsi="Times New Roman" w:cs="Times New Roman"/>
          <w:b/>
          <w:sz w:val="28"/>
          <w:szCs w:val="28"/>
        </w:rPr>
        <w:t>об отделе по управлению муниципальным имуществом и земельными ресурсами администрации Семилукского муниципального района Воронежской области</w:t>
      </w:r>
    </w:p>
    <w:p w:rsidR="00786AD5" w:rsidRPr="00DD0652" w:rsidRDefault="00786AD5" w:rsidP="00786AD5">
      <w:pPr>
        <w:spacing w:after="0" w:line="240" w:lineRule="auto"/>
        <w:jc w:val="center"/>
        <w:rPr>
          <w:rFonts w:ascii="Times New Roman" w:hAnsi="Times New Roman" w:cs="Times New Roman"/>
          <w:sz w:val="28"/>
          <w:szCs w:val="28"/>
        </w:rPr>
      </w:pPr>
    </w:p>
    <w:p w:rsidR="00786AD5" w:rsidRPr="00DD0652" w:rsidRDefault="00786AD5" w:rsidP="00786AD5">
      <w:pPr>
        <w:spacing w:after="0" w:line="240" w:lineRule="auto"/>
        <w:jc w:val="center"/>
        <w:rPr>
          <w:rFonts w:ascii="Times New Roman" w:hAnsi="Times New Roman" w:cs="Times New Roman"/>
          <w:sz w:val="28"/>
          <w:szCs w:val="28"/>
        </w:rPr>
      </w:pPr>
      <w:r w:rsidRPr="00DD0652">
        <w:rPr>
          <w:rFonts w:ascii="Times New Roman" w:hAnsi="Times New Roman" w:cs="Times New Roman"/>
          <w:sz w:val="28"/>
          <w:szCs w:val="28"/>
        </w:rPr>
        <w:t>1. ОБЩИЕ ПОЛОЖЕНИЯ</w:t>
      </w:r>
    </w:p>
    <w:p w:rsidR="000F0807" w:rsidRPr="00DD0652" w:rsidRDefault="000F0807" w:rsidP="00786AD5">
      <w:pPr>
        <w:spacing w:after="0" w:line="240" w:lineRule="auto"/>
        <w:jc w:val="center"/>
        <w:rPr>
          <w:rFonts w:ascii="Times New Roman" w:hAnsi="Times New Roman" w:cs="Times New Roman"/>
          <w:sz w:val="28"/>
          <w:szCs w:val="28"/>
        </w:rPr>
      </w:pPr>
    </w:p>
    <w:p w:rsidR="004A6EE1" w:rsidRPr="00DD0652" w:rsidRDefault="00786AD5" w:rsidP="00EC73EC">
      <w:pPr>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1.1. Отдел по управлению муниципальным имуществом и земельными ресурсами администрации Семилукского муниципального района Воронежской области (далее по тексту - Отдел) является структурным подразделением администрации Семилукского муниципального района Воронежской области</w:t>
      </w:r>
      <w:r w:rsidR="00C55365" w:rsidRPr="00DD0652">
        <w:rPr>
          <w:rFonts w:ascii="Times New Roman" w:eastAsia="Times New Roman" w:hAnsi="Times New Roman" w:cs="Times New Roman"/>
          <w:sz w:val="28"/>
          <w:szCs w:val="28"/>
        </w:rPr>
        <w:t xml:space="preserve"> (далее – администрация района)</w:t>
      </w:r>
      <w:r w:rsidRPr="00DD0652">
        <w:rPr>
          <w:rFonts w:ascii="Times New Roman" w:hAnsi="Times New Roman" w:cs="Times New Roman"/>
          <w:sz w:val="28"/>
          <w:szCs w:val="28"/>
          <w:shd w:val="clear" w:color="auto" w:fill="FFFFFF"/>
        </w:rPr>
        <w:t xml:space="preserve">, уполномоченным осуществлять </w:t>
      </w:r>
      <w:r w:rsidRPr="00DD0652">
        <w:rPr>
          <w:rFonts w:ascii="Times New Roman" w:eastAsia="Times New Roman" w:hAnsi="Times New Roman" w:cs="Times New Roman"/>
          <w:sz w:val="28"/>
          <w:szCs w:val="28"/>
        </w:rPr>
        <w:t xml:space="preserve">полномочия </w:t>
      </w:r>
      <w:proofErr w:type="gramStart"/>
      <w:r w:rsidRPr="00DD0652">
        <w:rPr>
          <w:rFonts w:ascii="Times New Roman" w:eastAsia="Times New Roman" w:hAnsi="Times New Roman" w:cs="Times New Roman"/>
          <w:sz w:val="28"/>
          <w:szCs w:val="28"/>
        </w:rPr>
        <w:t>по</w:t>
      </w:r>
      <w:proofErr w:type="gramEnd"/>
      <w:r w:rsidR="004A6EE1" w:rsidRPr="00DD0652">
        <w:rPr>
          <w:rFonts w:ascii="Times New Roman" w:eastAsia="Times New Roman" w:hAnsi="Times New Roman" w:cs="Times New Roman"/>
          <w:sz w:val="28"/>
          <w:szCs w:val="28"/>
        </w:rPr>
        <w:t>:</w:t>
      </w:r>
    </w:p>
    <w:p w:rsidR="004A6EE1" w:rsidRPr="00DD0652" w:rsidRDefault="004A6EE1" w:rsidP="00EC73EC">
      <w:pPr>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w:t>
      </w:r>
      <w:r w:rsidR="00786AD5" w:rsidRPr="00DD0652">
        <w:rPr>
          <w:rFonts w:ascii="Times New Roman" w:eastAsia="Times New Roman" w:hAnsi="Times New Roman" w:cs="Times New Roman"/>
          <w:sz w:val="28"/>
          <w:szCs w:val="28"/>
        </w:rPr>
        <w:t xml:space="preserve"> владению, пользованию и распоряжению имуществом</w:t>
      </w:r>
      <w:r w:rsidR="0006480D" w:rsidRPr="00DD0652">
        <w:rPr>
          <w:rFonts w:ascii="Times New Roman" w:eastAsia="Times New Roman" w:hAnsi="Times New Roman" w:cs="Times New Roman"/>
          <w:sz w:val="28"/>
          <w:szCs w:val="28"/>
        </w:rPr>
        <w:t xml:space="preserve">, </w:t>
      </w:r>
      <w:proofErr w:type="gramStart"/>
      <w:r w:rsidR="0006480D" w:rsidRPr="00DD0652">
        <w:rPr>
          <w:rFonts w:ascii="Times New Roman" w:eastAsia="Times New Roman" w:hAnsi="Times New Roman" w:cs="Times New Roman"/>
          <w:sz w:val="28"/>
          <w:szCs w:val="28"/>
        </w:rPr>
        <w:t>находящемся</w:t>
      </w:r>
      <w:proofErr w:type="gramEnd"/>
      <w:r w:rsidR="0006480D" w:rsidRPr="00DD0652">
        <w:rPr>
          <w:rFonts w:ascii="Times New Roman" w:eastAsia="Times New Roman" w:hAnsi="Times New Roman" w:cs="Times New Roman"/>
          <w:sz w:val="28"/>
          <w:szCs w:val="28"/>
        </w:rPr>
        <w:t xml:space="preserve"> в собственности муниципального образования Семилукский муниципальный район (далее – муниципальное имущество)</w:t>
      </w:r>
      <w:r w:rsidRPr="00DD0652">
        <w:rPr>
          <w:rFonts w:ascii="Times New Roman" w:eastAsia="Times New Roman" w:hAnsi="Times New Roman" w:cs="Times New Roman"/>
          <w:sz w:val="28"/>
          <w:szCs w:val="28"/>
        </w:rPr>
        <w:t>;</w:t>
      </w:r>
    </w:p>
    <w:p w:rsidR="00786AD5" w:rsidRPr="00DD0652" w:rsidRDefault="004A6EE1" w:rsidP="00EC73EC">
      <w:pPr>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владению</w:t>
      </w:r>
      <w:r w:rsidR="00BC3436" w:rsidRPr="00DD0652">
        <w:rPr>
          <w:rFonts w:ascii="Times New Roman" w:eastAsia="Times New Roman" w:hAnsi="Times New Roman" w:cs="Times New Roman"/>
          <w:sz w:val="28"/>
          <w:szCs w:val="28"/>
        </w:rPr>
        <w:t>,</w:t>
      </w:r>
      <w:r w:rsidRPr="00DD0652">
        <w:rPr>
          <w:rFonts w:ascii="Times New Roman" w:eastAsia="Times New Roman" w:hAnsi="Times New Roman" w:cs="Times New Roman"/>
          <w:sz w:val="28"/>
          <w:szCs w:val="28"/>
        </w:rPr>
        <w:t xml:space="preserve"> пользованию и распоряжению </w:t>
      </w:r>
      <w:r w:rsidR="00786AD5" w:rsidRPr="00DD0652">
        <w:rPr>
          <w:rFonts w:ascii="Times New Roman" w:eastAsia="Times New Roman" w:hAnsi="Times New Roman" w:cs="Times New Roman"/>
          <w:sz w:val="28"/>
          <w:szCs w:val="28"/>
        </w:rPr>
        <w:t xml:space="preserve">земельными </w:t>
      </w:r>
      <w:r w:rsidR="00BC3436" w:rsidRPr="00DD0652">
        <w:rPr>
          <w:rFonts w:ascii="Times New Roman" w:eastAsia="Times New Roman" w:hAnsi="Times New Roman" w:cs="Times New Roman"/>
          <w:sz w:val="28"/>
          <w:szCs w:val="28"/>
        </w:rPr>
        <w:t>участками</w:t>
      </w:r>
      <w:r w:rsidR="00D70F66" w:rsidRPr="00DD0652">
        <w:rPr>
          <w:rFonts w:ascii="Times New Roman" w:eastAsia="Times New Roman" w:hAnsi="Times New Roman" w:cs="Times New Roman"/>
          <w:sz w:val="28"/>
          <w:szCs w:val="28"/>
        </w:rPr>
        <w:t xml:space="preserve">, находящимися </w:t>
      </w:r>
      <w:r w:rsidR="00F11F91" w:rsidRPr="00DD0652">
        <w:rPr>
          <w:rFonts w:ascii="Times New Roman" w:eastAsia="Times New Roman" w:hAnsi="Times New Roman" w:cs="Times New Roman"/>
          <w:sz w:val="28"/>
          <w:szCs w:val="28"/>
        </w:rPr>
        <w:t>в собственности муниципального образования Семилукский муниципальный ра</w:t>
      </w:r>
      <w:r w:rsidR="00327D16" w:rsidRPr="00DD0652">
        <w:rPr>
          <w:rFonts w:ascii="Times New Roman" w:eastAsia="Times New Roman" w:hAnsi="Times New Roman" w:cs="Times New Roman"/>
          <w:sz w:val="28"/>
          <w:szCs w:val="28"/>
        </w:rPr>
        <w:t>йон, а так</w:t>
      </w:r>
      <w:r w:rsidR="00F11F91" w:rsidRPr="00DD0652">
        <w:rPr>
          <w:rFonts w:ascii="Times New Roman" w:eastAsia="Times New Roman" w:hAnsi="Times New Roman" w:cs="Times New Roman"/>
          <w:sz w:val="28"/>
          <w:szCs w:val="28"/>
        </w:rPr>
        <w:t>же земельными участками, полномочия по распоряжению которыми установлены действующим земельным законодательством</w:t>
      </w:r>
      <w:r w:rsidR="00E94786" w:rsidRPr="00DD0652">
        <w:rPr>
          <w:rFonts w:ascii="Times New Roman" w:eastAsia="Times New Roman" w:hAnsi="Times New Roman" w:cs="Times New Roman"/>
          <w:sz w:val="28"/>
          <w:szCs w:val="28"/>
        </w:rPr>
        <w:t xml:space="preserve"> (далее – земельные участки)</w:t>
      </w:r>
      <w:r w:rsidR="00786AD5" w:rsidRPr="00DD0652">
        <w:rPr>
          <w:rFonts w:ascii="Times New Roman" w:hAnsi="Times New Roman" w:cs="Times New Roman"/>
          <w:sz w:val="28"/>
          <w:szCs w:val="28"/>
          <w:shd w:val="clear" w:color="auto" w:fill="FFFFFF"/>
        </w:rPr>
        <w:t>.</w:t>
      </w:r>
    </w:p>
    <w:p w:rsidR="00786AD5" w:rsidRPr="00DD0652" w:rsidRDefault="00786AD5" w:rsidP="00EC73EC">
      <w:pPr>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1.1.1. </w:t>
      </w:r>
      <w:r w:rsidR="00C1636A" w:rsidRPr="00DD0652">
        <w:rPr>
          <w:rFonts w:ascii="Times New Roman" w:eastAsia="Times New Roman" w:hAnsi="Times New Roman" w:cs="Times New Roman"/>
          <w:sz w:val="28"/>
          <w:szCs w:val="28"/>
        </w:rPr>
        <w:t xml:space="preserve">В составе отдела функционирует </w:t>
      </w:r>
      <w:r w:rsidRPr="00DD0652">
        <w:rPr>
          <w:rFonts w:ascii="Times New Roman" w:eastAsia="Times New Roman" w:hAnsi="Times New Roman" w:cs="Times New Roman"/>
          <w:sz w:val="28"/>
          <w:szCs w:val="28"/>
        </w:rPr>
        <w:t xml:space="preserve">Сектор муниципального земельного контроля (далее – Сектор) является структурным подразделением отдела по управлению муниципальным имуществом и земельными ресурсами администрации Семилукского района, </w:t>
      </w:r>
      <w:r w:rsidR="00F46407" w:rsidRPr="00DD0652">
        <w:rPr>
          <w:rFonts w:ascii="Times New Roman" w:eastAsia="Times New Roman" w:hAnsi="Times New Roman" w:cs="Times New Roman"/>
          <w:sz w:val="28"/>
          <w:szCs w:val="28"/>
        </w:rPr>
        <w:t>уполномоченным</w:t>
      </w:r>
      <w:r w:rsidRPr="00DD0652">
        <w:rPr>
          <w:rFonts w:ascii="Times New Roman" w:eastAsia="Times New Roman" w:hAnsi="Times New Roman" w:cs="Times New Roman"/>
          <w:sz w:val="28"/>
          <w:szCs w:val="28"/>
        </w:rPr>
        <w:t xml:space="preserve"> осуществл</w:t>
      </w:r>
      <w:r w:rsidR="00F46407" w:rsidRPr="00DD0652">
        <w:rPr>
          <w:rFonts w:ascii="Times New Roman" w:eastAsia="Times New Roman" w:hAnsi="Times New Roman" w:cs="Times New Roman"/>
          <w:sz w:val="28"/>
          <w:szCs w:val="28"/>
        </w:rPr>
        <w:t>ять</w:t>
      </w:r>
      <w:r w:rsidRPr="00DD0652">
        <w:rPr>
          <w:rFonts w:ascii="Times New Roman" w:eastAsia="Times New Roman" w:hAnsi="Times New Roman" w:cs="Times New Roman"/>
          <w:sz w:val="28"/>
          <w:szCs w:val="28"/>
        </w:rPr>
        <w:t xml:space="preserve"> муниципальн</w:t>
      </w:r>
      <w:r w:rsidR="00F46407" w:rsidRPr="00DD0652">
        <w:rPr>
          <w:rFonts w:ascii="Times New Roman" w:eastAsia="Times New Roman" w:hAnsi="Times New Roman" w:cs="Times New Roman"/>
          <w:sz w:val="28"/>
          <w:szCs w:val="28"/>
        </w:rPr>
        <w:t>ый</w:t>
      </w:r>
      <w:r w:rsidRPr="00DD0652">
        <w:rPr>
          <w:rFonts w:ascii="Times New Roman" w:eastAsia="Times New Roman" w:hAnsi="Times New Roman" w:cs="Times New Roman"/>
          <w:sz w:val="28"/>
          <w:szCs w:val="28"/>
        </w:rPr>
        <w:t xml:space="preserve"> земельн</w:t>
      </w:r>
      <w:r w:rsidR="00F46407" w:rsidRPr="00DD0652">
        <w:rPr>
          <w:rFonts w:ascii="Times New Roman" w:eastAsia="Times New Roman" w:hAnsi="Times New Roman" w:cs="Times New Roman"/>
          <w:sz w:val="28"/>
          <w:szCs w:val="28"/>
        </w:rPr>
        <w:t>ый</w:t>
      </w:r>
      <w:r w:rsidRPr="00DD0652">
        <w:rPr>
          <w:rFonts w:ascii="Times New Roman" w:eastAsia="Times New Roman" w:hAnsi="Times New Roman" w:cs="Times New Roman"/>
          <w:sz w:val="28"/>
          <w:szCs w:val="28"/>
        </w:rPr>
        <w:t xml:space="preserve"> контрол</w:t>
      </w:r>
      <w:r w:rsidR="00F46407" w:rsidRPr="00DD0652">
        <w:rPr>
          <w:rFonts w:ascii="Times New Roman" w:eastAsia="Times New Roman" w:hAnsi="Times New Roman" w:cs="Times New Roman"/>
          <w:sz w:val="28"/>
          <w:szCs w:val="28"/>
        </w:rPr>
        <w:t>ь</w:t>
      </w:r>
      <w:r w:rsidRPr="00DD0652">
        <w:rPr>
          <w:rFonts w:ascii="Times New Roman" w:eastAsia="Times New Roman" w:hAnsi="Times New Roman" w:cs="Times New Roman"/>
          <w:sz w:val="28"/>
          <w:szCs w:val="28"/>
        </w:rPr>
        <w:t xml:space="preserve"> </w:t>
      </w:r>
      <w:r w:rsidRPr="00DD0652">
        <w:rPr>
          <w:rFonts w:ascii="Times New Roman" w:hAnsi="Times New Roman" w:cs="Times New Roman"/>
          <w:sz w:val="28"/>
          <w:szCs w:val="28"/>
          <w:shd w:val="clear" w:color="auto" w:fill="FFFFFF"/>
        </w:rPr>
        <w:t>на территории Семилукского района</w:t>
      </w:r>
      <w:r w:rsidR="00F46407" w:rsidRPr="00DD0652">
        <w:rPr>
          <w:rFonts w:ascii="Times New Roman" w:hAnsi="Times New Roman" w:cs="Times New Roman"/>
          <w:sz w:val="28"/>
          <w:szCs w:val="28"/>
          <w:shd w:val="clear" w:color="auto" w:fill="FFFFFF"/>
        </w:rPr>
        <w:t>.</w:t>
      </w:r>
    </w:p>
    <w:p w:rsidR="00786AD5" w:rsidRPr="00DD0652" w:rsidRDefault="00786AD5" w:rsidP="00EC73EC">
      <w:pPr>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1.2. </w:t>
      </w:r>
      <w:proofErr w:type="gramStart"/>
      <w:r w:rsidRPr="00DD0652">
        <w:rPr>
          <w:rFonts w:ascii="Times New Roman" w:eastAsia="Times New Roman" w:hAnsi="Times New Roman" w:cs="Times New Roman"/>
          <w:sz w:val="28"/>
          <w:szCs w:val="28"/>
        </w:rPr>
        <w:t xml:space="preserve">В своей деятельности Отдел руководствуется Конституцией Российской Федерации, Федеральными законами и законами Воронежской области, указами и распоряжениями Президента РФ, постановлениями и распоряжениями Правительства РФ, </w:t>
      </w:r>
      <w:r w:rsidR="003766A2" w:rsidRPr="00DD0652">
        <w:rPr>
          <w:rFonts w:ascii="Times New Roman" w:eastAsia="Times New Roman" w:hAnsi="Times New Roman" w:cs="Times New Roman"/>
          <w:sz w:val="28"/>
          <w:szCs w:val="28"/>
        </w:rPr>
        <w:t xml:space="preserve">нормативными </w:t>
      </w:r>
      <w:r w:rsidRPr="00DD0652">
        <w:rPr>
          <w:rFonts w:ascii="Times New Roman" w:eastAsia="Times New Roman" w:hAnsi="Times New Roman" w:cs="Times New Roman"/>
          <w:sz w:val="28"/>
          <w:szCs w:val="28"/>
        </w:rPr>
        <w:t xml:space="preserve">правовыми актами Воронежской области, </w:t>
      </w:r>
      <w:r w:rsidR="00650567" w:rsidRPr="00DD0652">
        <w:rPr>
          <w:rFonts w:ascii="Times New Roman" w:eastAsia="Times New Roman" w:hAnsi="Times New Roman" w:cs="Times New Roman"/>
          <w:sz w:val="28"/>
          <w:szCs w:val="28"/>
        </w:rPr>
        <w:t xml:space="preserve">Уставом Семилукского муниципального района Воронежской области, </w:t>
      </w:r>
      <w:r w:rsidRPr="00DD0652">
        <w:rPr>
          <w:rFonts w:ascii="Times New Roman" w:eastAsia="Times New Roman" w:hAnsi="Times New Roman" w:cs="Times New Roman"/>
          <w:sz w:val="28"/>
          <w:szCs w:val="28"/>
        </w:rPr>
        <w:t xml:space="preserve">решениями Совета народных депутатов Семилукского муниципального района, </w:t>
      </w:r>
      <w:r w:rsidRPr="00DD0652">
        <w:rPr>
          <w:rFonts w:ascii="Times New Roman" w:eastAsia="Times New Roman" w:hAnsi="Times New Roman" w:cs="Times New Roman"/>
          <w:sz w:val="28"/>
          <w:szCs w:val="28"/>
        </w:rPr>
        <w:lastRenderedPageBreak/>
        <w:t>постановлениями и распоряжениями главы администрации Семилукского муниципального района</w:t>
      </w:r>
      <w:r w:rsidR="00E45945" w:rsidRPr="00DD0652">
        <w:rPr>
          <w:rFonts w:ascii="Times New Roman" w:eastAsia="Times New Roman" w:hAnsi="Times New Roman" w:cs="Times New Roman"/>
          <w:sz w:val="28"/>
          <w:szCs w:val="28"/>
        </w:rPr>
        <w:t xml:space="preserve"> Воронежской области</w:t>
      </w:r>
      <w:r w:rsidRPr="00DD0652">
        <w:rPr>
          <w:rFonts w:ascii="Times New Roman" w:eastAsia="Times New Roman" w:hAnsi="Times New Roman" w:cs="Times New Roman"/>
          <w:sz w:val="28"/>
          <w:szCs w:val="28"/>
        </w:rPr>
        <w:t>, настоящим Положением.</w:t>
      </w:r>
      <w:proofErr w:type="gramEnd"/>
    </w:p>
    <w:p w:rsidR="00EC73EC" w:rsidRPr="00DD0652" w:rsidRDefault="00EC73EC" w:rsidP="00EC73EC">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1.З. Отдел в своей деятельности подотчетен заместителю главы администрации Семилукского района, курирующему данное направление.</w:t>
      </w:r>
    </w:p>
    <w:p w:rsidR="003766A2" w:rsidRPr="00DD0652" w:rsidRDefault="00EC73EC" w:rsidP="00EC73EC">
      <w:pPr>
        <w:shd w:val="clear" w:color="auto" w:fill="FFFFFF"/>
        <w:spacing w:after="0" w:line="240" w:lineRule="auto"/>
        <w:ind w:firstLine="567"/>
        <w:jc w:val="both"/>
        <w:rPr>
          <w:rFonts w:ascii="Times New Roman" w:hAnsi="Times New Roman" w:cs="Times New Roman"/>
          <w:sz w:val="28"/>
          <w:szCs w:val="28"/>
        </w:rPr>
      </w:pPr>
      <w:r w:rsidRPr="00D85A14">
        <w:rPr>
          <w:rFonts w:ascii="Times New Roman" w:hAnsi="Times New Roman" w:cs="Times New Roman"/>
          <w:sz w:val="28"/>
          <w:szCs w:val="28"/>
        </w:rPr>
        <w:t xml:space="preserve">1.4. </w:t>
      </w:r>
      <w:r w:rsidR="003766A2" w:rsidRPr="00D85A14">
        <w:rPr>
          <w:rFonts w:ascii="Times New Roman" w:hAnsi="Times New Roman" w:cs="Times New Roman"/>
          <w:sz w:val="28"/>
          <w:szCs w:val="28"/>
        </w:rPr>
        <w:t xml:space="preserve">Отдел возглавляет руководитель отдела, назначаемый и освобождаемый от должности </w:t>
      </w:r>
      <w:r w:rsidR="00BD3185" w:rsidRPr="00D85A14">
        <w:rPr>
          <w:rFonts w:ascii="Times New Roman" w:hAnsi="Times New Roman" w:cs="Times New Roman"/>
          <w:sz w:val="28"/>
          <w:szCs w:val="28"/>
        </w:rPr>
        <w:t>распоряжением</w:t>
      </w:r>
      <w:r w:rsidR="003766A2" w:rsidRPr="00D85A14">
        <w:rPr>
          <w:rFonts w:ascii="Times New Roman" w:hAnsi="Times New Roman" w:cs="Times New Roman"/>
          <w:sz w:val="28"/>
          <w:szCs w:val="28"/>
        </w:rPr>
        <w:t xml:space="preserve"> главы администрации Семилукского района.</w:t>
      </w:r>
    </w:p>
    <w:p w:rsidR="003D3C11" w:rsidRPr="00D85A14" w:rsidRDefault="003766A2" w:rsidP="00EC73EC">
      <w:pPr>
        <w:shd w:val="clear" w:color="auto" w:fill="FFFFFF"/>
        <w:spacing w:after="0" w:line="240" w:lineRule="auto"/>
        <w:ind w:firstLine="567"/>
        <w:jc w:val="both"/>
        <w:rPr>
          <w:rFonts w:ascii="Times New Roman" w:eastAsia="Times New Roman" w:hAnsi="Times New Roman" w:cs="Times New Roman"/>
          <w:sz w:val="28"/>
          <w:szCs w:val="28"/>
        </w:rPr>
      </w:pPr>
      <w:r w:rsidRPr="00D85A14">
        <w:rPr>
          <w:rFonts w:ascii="Times New Roman" w:hAnsi="Times New Roman" w:cs="Times New Roman"/>
          <w:sz w:val="28"/>
          <w:szCs w:val="28"/>
          <w:shd w:val="clear" w:color="auto" w:fill="FFFFFF"/>
        </w:rPr>
        <w:t xml:space="preserve">1.5. </w:t>
      </w:r>
      <w:r w:rsidR="00D85A14" w:rsidRPr="00D85A14">
        <w:rPr>
          <w:rFonts w:ascii="Times New Roman" w:hAnsi="Times New Roman" w:cs="Times New Roman"/>
          <w:sz w:val="28"/>
          <w:szCs w:val="28"/>
        </w:rPr>
        <w:t>Отдел является юридическим лицом, имеет фирменный бланк, бланк распоряжения Отдела, штампы, круглую печать с изображением герба Семилукского района, самостоятельный баланс, смету и лицевые счета в отделе по финансам администрации Семилукского муниципального района Воронежской области и в территориальном органе Федерального казначейства.</w:t>
      </w:r>
    </w:p>
    <w:p w:rsidR="00786AD5" w:rsidRPr="00DD0652" w:rsidRDefault="003766A2" w:rsidP="00EC73EC">
      <w:pPr>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1.6. </w:t>
      </w:r>
      <w:r w:rsidR="003F6C89" w:rsidRPr="00DD0652">
        <w:rPr>
          <w:rFonts w:ascii="Times New Roman" w:hAnsi="Times New Roman" w:cs="Times New Roman"/>
          <w:sz w:val="28"/>
          <w:szCs w:val="28"/>
          <w:shd w:val="clear" w:color="auto" w:fill="FFFFFF"/>
        </w:rPr>
        <w:t xml:space="preserve">Для </w:t>
      </w:r>
      <w:r w:rsidR="003F6C89" w:rsidRPr="00DD0652">
        <w:rPr>
          <w:rFonts w:ascii="Times New Roman" w:eastAsia="Times New Roman" w:hAnsi="Times New Roman" w:cs="Times New Roman"/>
          <w:color w:val="1F1F1F"/>
          <w:sz w:val="28"/>
          <w:szCs w:val="28"/>
          <w:lang w:eastAsia="ru-RU"/>
        </w:rPr>
        <w:t>постоянного размещения</w:t>
      </w:r>
      <w:r w:rsidR="003F6C89" w:rsidRPr="00DD0652">
        <w:rPr>
          <w:rFonts w:ascii="Times New Roman" w:hAnsi="Times New Roman" w:cs="Times New Roman"/>
          <w:sz w:val="28"/>
          <w:szCs w:val="28"/>
          <w:shd w:val="clear" w:color="auto" w:fill="FFFFFF"/>
        </w:rPr>
        <w:t xml:space="preserve"> </w:t>
      </w:r>
      <w:r w:rsidR="00616176" w:rsidRPr="00DD0652">
        <w:rPr>
          <w:rFonts w:ascii="Times New Roman" w:hAnsi="Times New Roman" w:cs="Times New Roman"/>
          <w:sz w:val="28"/>
          <w:szCs w:val="28"/>
          <w:shd w:val="clear" w:color="auto" w:fill="FFFFFF"/>
        </w:rPr>
        <w:t xml:space="preserve">специалистов </w:t>
      </w:r>
      <w:r w:rsidR="003F6C89" w:rsidRPr="00DD0652">
        <w:rPr>
          <w:rFonts w:ascii="Times New Roman" w:hAnsi="Times New Roman" w:cs="Times New Roman"/>
          <w:sz w:val="28"/>
          <w:szCs w:val="28"/>
          <w:shd w:val="clear" w:color="auto" w:fill="FFFFFF"/>
        </w:rPr>
        <w:t>за Отделом закрепляется имущество на праве оперативного управления.</w:t>
      </w:r>
    </w:p>
    <w:p w:rsidR="00786AD5" w:rsidRPr="00DD0652" w:rsidRDefault="003766A2" w:rsidP="00EC73EC">
      <w:pPr>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1.7. </w:t>
      </w:r>
      <w:r w:rsidR="00616176" w:rsidRPr="00DD0652">
        <w:rPr>
          <w:rFonts w:ascii="Times New Roman" w:eastAsia="Times New Roman" w:hAnsi="Times New Roman" w:cs="Times New Roman"/>
          <w:sz w:val="28"/>
          <w:szCs w:val="28"/>
        </w:rPr>
        <w:t xml:space="preserve">Численность, месячный фонд должностных окладов работников, штатное расписание Отдела утверждаются распоряжением </w:t>
      </w:r>
      <w:r w:rsidR="00D5410B">
        <w:rPr>
          <w:rFonts w:ascii="Times New Roman" w:eastAsia="Times New Roman" w:hAnsi="Times New Roman" w:cs="Times New Roman"/>
          <w:sz w:val="28"/>
          <w:szCs w:val="28"/>
        </w:rPr>
        <w:t>руководителя Отдела</w:t>
      </w:r>
      <w:r w:rsidR="00616176" w:rsidRPr="00DD0652">
        <w:rPr>
          <w:rFonts w:ascii="Times New Roman" w:eastAsia="Times New Roman" w:hAnsi="Times New Roman" w:cs="Times New Roman"/>
          <w:sz w:val="28"/>
          <w:szCs w:val="28"/>
        </w:rPr>
        <w:t>.</w:t>
      </w:r>
    </w:p>
    <w:p w:rsidR="00616176" w:rsidRPr="00826461" w:rsidRDefault="003766A2" w:rsidP="00EC73EC">
      <w:pPr>
        <w:spacing w:after="0" w:line="240" w:lineRule="auto"/>
        <w:ind w:firstLine="567"/>
        <w:jc w:val="both"/>
        <w:rPr>
          <w:rFonts w:ascii="Times New Roman" w:hAnsi="Times New Roman" w:cs="Times New Roman"/>
          <w:sz w:val="28"/>
          <w:szCs w:val="28"/>
        </w:rPr>
      </w:pPr>
      <w:r w:rsidRPr="00826461">
        <w:rPr>
          <w:rFonts w:ascii="Times New Roman" w:hAnsi="Times New Roman" w:cs="Times New Roman"/>
          <w:sz w:val="28"/>
          <w:szCs w:val="28"/>
        </w:rPr>
        <w:t xml:space="preserve">1.8. </w:t>
      </w:r>
      <w:r w:rsidR="00616176" w:rsidRPr="00826461">
        <w:rPr>
          <w:rFonts w:ascii="Times New Roman" w:eastAsia="Times New Roman" w:hAnsi="Times New Roman" w:cs="Times New Roman"/>
          <w:sz w:val="28"/>
          <w:szCs w:val="28"/>
        </w:rPr>
        <w:t>Финансирование расходов на содержание Отдела осуществляется за счет средств районного бюджета</w:t>
      </w:r>
      <w:r w:rsidR="00826461" w:rsidRPr="00826461">
        <w:rPr>
          <w:rFonts w:ascii="Times New Roman" w:eastAsia="Times New Roman" w:hAnsi="Times New Roman" w:cs="Times New Roman"/>
          <w:sz w:val="28"/>
          <w:szCs w:val="28"/>
        </w:rPr>
        <w:t xml:space="preserve">, </w:t>
      </w:r>
      <w:r w:rsidR="00826461" w:rsidRPr="00826461">
        <w:rPr>
          <w:rFonts w:ascii="Times New Roman" w:hAnsi="Times New Roman" w:cs="Times New Roman"/>
          <w:sz w:val="28"/>
          <w:szCs w:val="28"/>
          <w:shd w:val="clear" w:color="auto" w:fill="FFFFFF"/>
        </w:rPr>
        <w:t>предусмотренных на финансирование исполнительных органов местного самоуправления.</w:t>
      </w:r>
    </w:p>
    <w:p w:rsidR="00786AD5" w:rsidRPr="00DD0652" w:rsidRDefault="003766A2" w:rsidP="00EC73EC">
      <w:pPr>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1.9. </w:t>
      </w:r>
      <w:r w:rsidR="00616176" w:rsidRPr="00DD0652">
        <w:rPr>
          <w:rFonts w:ascii="Times New Roman" w:eastAsia="Times New Roman" w:hAnsi="Times New Roman" w:cs="Times New Roman"/>
          <w:sz w:val="28"/>
          <w:szCs w:val="28"/>
        </w:rPr>
        <w:t>Местонахождение Отдела: 396901, Воронежская область, Семилукский район, г. Семилуки, ул. Ленина, д. 11</w:t>
      </w:r>
      <w:r w:rsidR="007B466A">
        <w:rPr>
          <w:rFonts w:ascii="Times New Roman" w:eastAsia="Times New Roman" w:hAnsi="Times New Roman" w:cs="Times New Roman"/>
          <w:sz w:val="28"/>
          <w:szCs w:val="28"/>
        </w:rPr>
        <w:t>, офис №309</w:t>
      </w:r>
      <w:r w:rsidR="00616176" w:rsidRPr="00DD0652">
        <w:rPr>
          <w:rFonts w:ascii="Times New Roman" w:eastAsia="Times New Roman" w:hAnsi="Times New Roman" w:cs="Times New Roman"/>
          <w:sz w:val="28"/>
          <w:szCs w:val="28"/>
        </w:rPr>
        <w:t>.</w:t>
      </w:r>
    </w:p>
    <w:p w:rsidR="00786AD5" w:rsidRPr="00DD0652" w:rsidRDefault="00786AD5" w:rsidP="00786AD5">
      <w:pPr>
        <w:spacing w:after="0" w:line="240" w:lineRule="auto"/>
        <w:ind w:firstLine="567"/>
        <w:jc w:val="both"/>
        <w:rPr>
          <w:rFonts w:ascii="Times New Roman" w:hAnsi="Times New Roman" w:cs="Times New Roman"/>
          <w:sz w:val="28"/>
          <w:szCs w:val="28"/>
        </w:rPr>
      </w:pPr>
    </w:p>
    <w:p w:rsidR="00F46407" w:rsidRPr="00DD0652" w:rsidRDefault="00F46407" w:rsidP="00F46407">
      <w:pPr>
        <w:shd w:val="clear" w:color="auto" w:fill="FFFFFF"/>
        <w:spacing w:after="0" w:line="240" w:lineRule="auto"/>
        <w:ind w:right="-1"/>
        <w:jc w:val="center"/>
        <w:rPr>
          <w:rFonts w:ascii="Times New Roman" w:eastAsia="Times New Roman" w:hAnsi="Times New Roman" w:cs="Times New Roman"/>
          <w:sz w:val="28"/>
          <w:szCs w:val="28"/>
        </w:rPr>
      </w:pPr>
      <w:r w:rsidRPr="00DD0652">
        <w:rPr>
          <w:rFonts w:ascii="Times New Roman" w:hAnsi="Times New Roman" w:cs="Times New Roman"/>
          <w:sz w:val="28"/>
          <w:szCs w:val="28"/>
        </w:rPr>
        <w:t xml:space="preserve">2. </w:t>
      </w:r>
      <w:r w:rsidRPr="00DD0652">
        <w:rPr>
          <w:rFonts w:ascii="Times New Roman" w:eastAsia="Times New Roman" w:hAnsi="Times New Roman" w:cs="Times New Roman"/>
          <w:sz w:val="28"/>
          <w:szCs w:val="28"/>
        </w:rPr>
        <w:t>ОСНОВНЫЕ ЗАДАЧИ</w:t>
      </w:r>
    </w:p>
    <w:p w:rsidR="00DA405C" w:rsidRPr="00DD0652" w:rsidRDefault="00DA405C" w:rsidP="00F46407">
      <w:pPr>
        <w:shd w:val="clear" w:color="auto" w:fill="FFFFFF"/>
        <w:spacing w:after="0" w:line="240" w:lineRule="auto"/>
        <w:ind w:right="-1"/>
        <w:jc w:val="center"/>
        <w:rPr>
          <w:rFonts w:ascii="Times New Roman" w:eastAsia="Times New Roman" w:hAnsi="Times New Roman" w:cs="Times New Roman"/>
          <w:sz w:val="28"/>
          <w:szCs w:val="28"/>
        </w:rPr>
      </w:pPr>
    </w:p>
    <w:p w:rsidR="00F46407" w:rsidRPr="00DD0652" w:rsidRDefault="00F46407" w:rsidP="00973A53">
      <w:pPr>
        <w:shd w:val="clear" w:color="auto" w:fill="FFFFFF"/>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Основными задачами Отдела являются:</w:t>
      </w:r>
    </w:p>
    <w:p w:rsidR="00973A53" w:rsidRPr="00DD0652" w:rsidRDefault="00973A53" w:rsidP="00973A53">
      <w:pPr>
        <w:pStyle w:val="a4"/>
        <w:shd w:val="clear" w:color="auto" w:fill="FFFFFF"/>
        <w:spacing w:before="0" w:beforeAutospacing="0" w:after="0" w:afterAutospacing="0"/>
        <w:ind w:firstLine="567"/>
        <w:jc w:val="both"/>
        <w:rPr>
          <w:sz w:val="28"/>
          <w:szCs w:val="28"/>
        </w:rPr>
      </w:pPr>
      <w:r w:rsidRPr="00DD0652">
        <w:rPr>
          <w:sz w:val="28"/>
          <w:szCs w:val="28"/>
        </w:rPr>
        <w:t xml:space="preserve">2.1. </w:t>
      </w:r>
      <w:r w:rsidR="00264273" w:rsidRPr="00DD0652">
        <w:rPr>
          <w:sz w:val="28"/>
          <w:szCs w:val="28"/>
        </w:rPr>
        <w:t>Реализация полномочий</w:t>
      </w:r>
      <w:r w:rsidR="005666CB" w:rsidRPr="00DD0652">
        <w:rPr>
          <w:sz w:val="28"/>
          <w:szCs w:val="28"/>
        </w:rPr>
        <w:t>,</w:t>
      </w:r>
      <w:r w:rsidR="00264273" w:rsidRPr="00DD0652">
        <w:rPr>
          <w:sz w:val="28"/>
          <w:szCs w:val="28"/>
        </w:rPr>
        <w:t xml:space="preserve"> </w:t>
      </w:r>
      <w:proofErr w:type="gramStart"/>
      <w:r w:rsidR="005666CB" w:rsidRPr="00DD0652">
        <w:rPr>
          <w:sz w:val="28"/>
          <w:szCs w:val="28"/>
        </w:rPr>
        <w:t>согласно пункта</w:t>
      </w:r>
      <w:proofErr w:type="gramEnd"/>
      <w:r w:rsidR="005666CB" w:rsidRPr="00DD0652">
        <w:rPr>
          <w:sz w:val="28"/>
          <w:szCs w:val="28"/>
        </w:rPr>
        <w:t xml:space="preserve"> 1.1. настоящего положения</w:t>
      </w:r>
      <w:r w:rsidRPr="00DD0652">
        <w:rPr>
          <w:sz w:val="28"/>
          <w:szCs w:val="28"/>
        </w:rPr>
        <w:t>.</w:t>
      </w:r>
    </w:p>
    <w:p w:rsidR="00973A53" w:rsidRPr="00DD0652" w:rsidRDefault="00973A53" w:rsidP="00973A53">
      <w:pPr>
        <w:pStyle w:val="a4"/>
        <w:shd w:val="clear" w:color="auto" w:fill="FFFFFF"/>
        <w:spacing w:before="0" w:beforeAutospacing="0" w:after="0" w:afterAutospacing="0"/>
        <w:ind w:firstLine="567"/>
        <w:jc w:val="both"/>
        <w:rPr>
          <w:sz w:val="28"/>
          <w:szCs w:val="28"/>
        </w:rPr>
      </w:pPr>
      <w:r w:rsidRPr="00DD0652">
        <w:rPr>
          <w:sz w:val="28"/>
          <w:szCs w:val="28"/>
        </w:rPr>
        <w:t>2.2. Обеспечение экономической безопасности Семилукского района в сфере имущественно-земельных отношений.</w:t>
      </w:r>
    </w:p>
    <w:p w:rsidR="00973A53" w:rsidRPr="00DD0652" w:rsidRDefault="00973A53" w:rsidP="00973A53">
      <w:pPr>
        <w:pStyle w:val="a4"/>
        <w:shd w:val="clear" w:color="auto" w:fill="FFFFFF"/>
        <w:spacing w:before="0" w:beforeAutospacing="0" w:after="0" w:afterAutospacing="0"/>
        <w:ind w:firstLine="567"/>
        <w:jc w:val="both"/>
        <w:rPr>
          <w:sz w:val="28"/>
          <w:szCs w:val="28"/>
        </w:rPr>
      </w:pPr>
      <w:r w:rsidRPr="00DD0652">
        <w:rPr>
          <w:sz w:val="28"/>
          <w:szCs w:val="28"/>
        </w:rPr>
        <w:t>2.3. Обеспечение поступления дополнительных доходов в районный бюджет путем создания новых возобновляемых источников платежей и более эффективного использования имеющегося имущества и земельных ресурсов.</w:t>
      </w:r>
    </w:p>
    <w:p w:rsidR="00973A53" w:rsidRPr="00DD0652" w:rsidRDefault="00973A53" w:rsidP="00973A53">
      <w:pPr>
        <w:pStyle w:val="a4"/>
        <w:shd w:val="clear" w:color="auto" w:fill="FFFFFF"/>
        <w:spacing w:before="0" w:beforeAutospacing="0" w:after="0" w:afterAutospacing="0"/>
        <w:ind w:firstLine="567"/>
        <w:jc w:val="both"/>
        <w:rPr>
          <w:sz w:val="28"/>
          <w:szCs w:val="28"/>
        </w:rPr>
      </w:pPr>
      <w:r w:rsidRPr="00DD0652">
        <w:rPr>
          <w:sz w:val="28"/>
          <w:szCs w:val="28"/>
        </w:rPr>
        <w:t xml:space="preserve">2.4. Вовлечение в гражданский оборот максимального количества объектов </w:t>
      </w:r>
      <w:r w:rsidR="00264273" w:rsidRPr="00DD0652">
        <w:rPr>
          <w:sz w:val="28"/>
          <w:szCs w:val="28"/>
        </w:rPr>
        <w:t>муниципальной</w:t>
      </w:r>
      <w:r w:rsidRPr="00DD0652">
        <w:rPr>
          <w:sz w:val="28"/>
          <w:szCs w:val="28"/>
        </w:rPr>
        <w:t xml:space="preserve"> собственности </w:t>
      </w:r>
      <w:r w:rsidR="00264273" w:rsidRPr="00DD0652">
        <w:rPr>
          <w:sz w:val="28"/>
          <w:szCs w:val="28"/>
        </w:rPr>
        <w:t>района</w:t>
      </w:r>
      <w:r w:rsidRPr="00DD0652">
        <w:rPr>
          <w:sz w:val="28"/>
          <w:szCs w:val="28"/>
        </w:rPr>
        <w:t>.</w:t>
      </w:r>
    </w:p>
    <w:p w:rsidR="00973A53" w:rsidRPr="00DD0652" w:rsidRDefault="00973A53" w:rsidP="00686FBE">
      <w:pPr>
        <w:pStyle w:val="a4"/>
        <w:shd w:val="clear" w:color="auto" w:fill="FFFFFF"/>
        <w:spacing w:before="0" w:beforeAutospacing="0" w:after="0" w:afterAutospacing="0"/>
        <w:ind w:firstLine="567"/>
        <w:jc w:val="both"/>
        <w:rPr>
          <w:sz w:val="28"/>
          <w:szCs w:val="28"/>
        </w:rPr>
      </w:pPr>
      <w:r w:rsidRPr="00DD0652">
        <w:rPr>
          <w:sz w:val="28"/>
          <w:szCs w:val="28"/>
        </w:rPr>
        <w:t xml:space="preserve">2.5. Обеспечение контроля за использованием и сохранностью </w:t>
      </w:r>
      <w:r w:rsidR="00264273" w:rsidRPr="00DD0652">
        <w:rPr>
          <w:sz w:val="28"/>
          <w:szCs w:val="28"/>
        </w:rPr>
        <w:t xml:space="preserve">муниципальной </w:t>
      </w:r>
      <w:r w:rsidRPr="00DD0652">
        <w:rPr>
          <w:sz w:val="28"/>
          <w:szCs w:val="28"/>
        </w:rPr>
        <w:t>собственности, а также контроля за деятельностью лиц, привлекаемых в качестве управляющих.</w:t>
      </w:r>
    </w:p>
    <w:p w:rsidR="00973A53" w:rsidRPr="00DD0652" w:rsidRDefault="00973A53" w:rsidP="00686FBE">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 xml:space="preserve">2.6. </w:t>
      </w:r>
      <w:r w:rsidR="00686FBE" w:rsidRPr="00DD0652">
        <w:rPr>
          <w:rFonts w:ascii="Times New Roman" w:eastAsia="Times New Roman" w:hAnsi="Times New Roman" w:cs="Times New Roman"/>
          <w:sz w:val="28"/>
          <w:szCs w:val="28"/>
        </w:rPr>
        <w:t xml:space="preserve">Обеспечение контроля за соблюдением </w:t>
      </w:r>
      <w:r w:rsidR="00395A79" w:rsidRPr="00DD0652">
        <w:rPr>
          <w:rFonts w:ascii="Times New Roman" w:eastAsia="Times New Roman" w:hAnsi="Times New Roman" w:cs="Times New Roman"/>
          <w:sz w:val="28"/>
          <w:szCs w:val="28"/>
        </w:rPr>
        <w:t>земельного законодательства Российской Федерации, нормативных правовых актов Воронежской области и Семилукского района в сфере использования земель юридическими лицами, индивидуальными предпринимателями и физическими лицами на территории Семилукского района независимо от их форм собственности, а также предупреждение, выявление и пресечение нарушений земельного законодательства.</w:t>
      </w:r>
    </w:p>
    <w:p w:rsidR="00264273" w:rsidRPr="00DD0652" w:rsidRDefault="00973A53" w:rsidP="00686FBE">
      <w:pPr>
        <w:pStyle w:val="a4"/>
        <w:shd w:val="clear" w:color="auto" w:fill="FFFFFF"/>
        <w:spacing w:before="0" w:beforeAutospacing="0" w:after="0" w:afterAutospacing="0"/>
        <w:ind w:firstLine="567"/>
        <w:jc w:val="both"/>
        <w:rPr>
          <w:sz w:val="28"/>
          <w:szCs w:val="28"/>
        </w:rPr>
      </w:pPr>
      <w:r w:rsidRPr="00DD0652">
        <w:rPr>
          <w:sz w:val="28"/>
          <w:szCs w:val="28"/>
        </w:rPr>
        <w:t xml:space="preserve">2.7. </w:t>
      </w:r>
      <w:r w:rsidR="00264273" w:rsidRPr="00DD0652">
        <w:rPr>
          <w:sz w:val="28"/>
          <w:szCs w:val="28"/>
        </w:rPr>
        <w:t>Разработка и реализация системы учета объектов муниципальной собственности Семилукского района.</w:t>
      </w:r>
    </w:p>
    <w:p w:rsidR="00973A53" w:rsidRPr="00DD0652" w:rsidRDefault="00264273" w:rsidP="00686FBE">
      <w:pPr>
        <w:pStyle w:val="a4"/>
        <w:shd w:val="clear" w:color="auto" w:fill="FFFFFF"/>
        <w:spacing w:before="0" w:beforeAutospacing="0" w:after="0" w:afterAutospacing="0"/>
        <w:ind w:firstLine="567"/>
        <w:jc w:val="both"/>
        <w:rPr>
          <w:sz w:val="28"/>
          <w:szCs w:val="28"/>
        </w:rPr>
      </w:pPr>
      <w:r w:rsidRPr="00DD0652">
        <w:rPr>
          <w:sz w:val="28"/>
          <w:szCs w:val="28"/>
        </w:rPr>
        <w:lastRenderedPageBreak/>
        <w:t xml:space="preserve">2.8. </w:t>
      </w:r>
      <w:r w:rsidR="00973A53" w:rsidRPr="00DD0652">
        <w:rPr>
          <w:sz w:val="28"/>
          <w:szCs w:val="28"/>
        </w:rPr>
        <w:t xml:space="preserve">Администрирование неналоговых доходов </w:t>
      </w:r>
      <w:r w:rsidRPr="00DD0652">
        <w:rPr>
          <w:sz w:val="28"/>
          <w:szCs w:val="28"/>
        </w:rPr>
        <w:t>районного</w:t>
      </w:r>
      <w:r w:rsidR="00973A53" w:rsidRPr="00DD0652">
        <w:rPr>
          <w:sz w:val="28"/>
          <w:szCs w:val="28"/>
        </w:rPr>
        <w:t xml:space="preserve"> бюджета, закрепленных за </w:t>
      </w:r>
      <w:r w:rsidRPr="00DD0652">
        <w:rPr>
          <w:sz w:val="28"/>
          <w:szCs w:val="28"/>
        </w:rPr>
        <w:t>Отделом</w:t>
      </w:r>
      <w:r w:rsidR="00973A53" w:rsidRPr="00DD0652">
        <w:rPr>
          <w:sz w:val="28"/>
          <w:szCs w:val="28"/>
        </w:rPr>
        <w:t xml:space="preserve"> в соответствии с законодательством.</w:t>
      </w:r>
    </w:p>
    <w:p w:rsidR="00C1636A" w:rsidRPr="00DD0652" w:rsidRDefault="00C1636A" w:rsidP="00686FBE">
      <w:pPr>
        <w:pStyle w:val="a4"/>
        <w:shd w:val="clear" w:color="auto" w:fill="FFFFFF"/>
        <w:spacing w:before="0" w:beforeAutospacing="0" w:after="0" w:afterAutospacing="0"/>
        <w:ind w:firstLine="567"/>
        <w:jc w:val="both"/>
        <w:rPr>
          <w:sz w:val="28"/>
          <w:szCs w:val="28"/>
        </w:rPr>
      </w:pPr>
      <w:r w:rsidRPr="00DD0652">
        <w:rPr>
          <w:sz w:val="28"/>
          <w:szCs w:val="28"/>
        </w:rPr>
        <w:t xml:space="preserve">2.9. </w:t>
      </w:r>
      <w:r w:rsidR="003679A5" w:rsidRPr="00DD0652">
        <w:rPr>
          <w:sz w:val="28"/>
          <w:szCs w:val="28"/>
        </w:rPr>
        <w:t>Обеспечение прав Семилукского муниципального района как участника (</w:t>
      </w:r>
      <w:r w:rsidR="00694110" w:rsidRPr="00DD0652">
        <w:rPr>
          <w:sz w:val="28"/>
          <w:szCs w:val="28"/>
        </w:rPr>
        <w:t>акционера</w:t>
      </w:r>
      <w:r w:rsidR="003679A5" w:rsidRPr="00DD0652">
        <w:rPr>
          <w:sz w:val="28"/>
          <w:szCs w:val="28"/>
        </w:rPr>
        <w:t>) в коммерческих и некоммерческих организациях.</w:t>
      </w:r>
    </w:p>
    <w:p w:rsidR="000F0807" w:rsidRPr="00DD0652" w:rsidRDefault="000F0807" w:rsidP="00686FBE">
      <w:pPr>
        <w:shd w:val="clear" w:color="auto" w:fill="FFFFFF"/>
        <w:spacing w:after="0" w:line="240" w:lineRule="auto"/>
        <w:ind w:firstLine="567"/>
        <w:jc w:val="both"/>
        <w:rPr>
          <w:rFonts w:ascii="Times New Roman" w:eastAsia="Times New Roman" w:hAnsi="Times New Roman" w:cs="Times New Roman"/>
          <w:sz w:val="28"/>
          <w:szCs w:val="28"/>
        </w:rPr>
      </w:pPr>
    </w:p>
    <w:p w:rsidR="00DA405C" w:rsidRPr="00DD0652" w:rsidRDefault="00DA405C" w:rsidP="00686FBE">
      <w:pPr>
        <w:shd w:val="clear" w:color="auto" w:fill="FFFFFF"/>
        <w:spacing w:after="0" w:line="240" w:lineRule="auto"/>
        <w:ind w:firstLine="567"/>
        <w:jc w:val="both"/>
        <w:rPr>
          <w:rFonts w:ascii="Times New Roman" w:eastAsia="Times New Roman" w:hAnsi="Times New Roman" w:cs="Times New Roman"/>
          <w:sz w:val="28"/>
          <w:szCs w:val="28"/>
        </w:rPr>
      </w:pPr>
    </w:p>
    <w:p w:rsidR="00686FBE" w:rsidRPr="00DD0652" w:rsidRDefault="00686FBE" w:rsidP="00686FBE">
      <w:pPr>
        <w:pStyle w:val="a4"/>
        <w:shd w:val="clear" w:color="auto" w:fill="FFFFFF"/>
        <w:spacing w:before="120" w:beforeAutospacing="0" w:after="0" w:afterAutospacing="0" w:line="260" w:lineRule="atLeast"/>
        <w:jc w:val="center"/>
        <w:rPr>
          <w:sz w:val="28"/>
          <w:szCs w:val="28"/>
        </w:rPr>
      </w:pPr>
      <w:r w:rsidRPr="00DD0652">
        <w:rPr>
          <w:sz w:val="28"/>
          <w:szCs w:val="28"/>
        </w:rPr>
        <w:t>3. ОСНОВНЫЕ ФУНКЦИИ И УСЛУГИ ОТДЕЛА</w:t>
      </w:r>
    </w:p>
    <w:p w:rsidR="00DA405C" w:rsidRPr="00DD0652" w:rsidRDefault="00DA405C" w:rsidP="00686FBE">
      <w:pPr>
        <w:pStyle w:val="a4"/>
        <w:shd w:val="clear" w:color="auto" w:fill="FFFFFF"/>
        <w:spacing w:before="120" w:beforeAutospacing="0" w:after="0" w:afterAutospacing="0" w:line="260" w:lineRule="atLeast"/>
        <w:jc w:val="center"/>
        <w:rPr>
          <w:sz w:val="28"/>
          <w:szCs w:val="28"/>
        </w:rPr>
      </w:pPr>
    </w:p>
    <w:p w:rsidR="00686FBE" w:rsidRPr="00DD0652" w:rsidRDefault="00686FBE" w:rsidP="003D00F2">
      <w:pPr>
        <w:pStyle w:val="a4"/>
        <w:shd w:val="clear" w:color="auto" w:fill="FFFFFF"/>
        <w:spacing w:before="0" w:beforeAutospacing="0" w:after="0" w:afterAutospacing="0"/>
        <w:ind w:firstLine="567"/>
        <w:jc w:val="both"/>
        <w:rPr>
          <w:sz w:val="28"/>
          <w:szCs w:val="28"/>
          <w:u w:val="single"/>
        </w:rPr>
      </w:pPr>
      <w:bookmarkStart w:id="1" w:name="Par75"/>
      <w:bookmarkEnd w:id="1"/>
      <w:r w:rsidRPr="00DD0652">
        <w:rPr>
          <w:sz w:val="28"/>
          <w:szCs w:val="28"/>
          <w:u w:val="single"/>
        </w:rPr>
        <w:t>3.1. В соответствии с возложенными задачами Отдел исполняет следующие функции:</w:t>
      </w:r>
    </w:p>
    <w:p w:rsidR="00FB0402" w:rsidRPr="00DD0652" w:rsidRDefault="00686FBE"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3.1.1. </w:t>
      </w:r>
      <w:r w:rsidR="00F70354" w:rsidRPr="00DD0652">
        <w:rPr>
          <w:sz w:val="28"/>
          <w:szCs w:val="28"/>
        </w:rPr>
        <w:t>Разработка прогнозного плана приватизации</w:t>
      </w:r>
      <w:r w:rsidR="009D2752" w:rsidRPr="00DD0652">
        <w:rPr>
          <w:sz w:val="28"/>
          <w:szCs w:val="28"/>
        </w:rPr>
        <w:t xml:space="preserve"> муниципального имущества</w:t>
      </w:r>
      <w:r w:rsidR="00F70354" w:rsidRPr="00DD0652">
        <w:rPr>
          <w:sz w:val="28"/>
          <w:szCs w:val="28"/>
        </w:rPr>
        <w:t>, контроль его реализации</w:t>
      </w:r>
      <w:r w:rsidR="00FB0402" w:rsidRPr="00DD0652">
        <w:rPr>
          <w:sz w:val="28"/>
          <w:szCs w:val="28"/>
        </w:rPr>
        <w:t>.</w:t>
      </w:r>
    </w:p>
    <w:p w:rsidR="00F70354" w:rsidRPr="00DD0652" w:rsidRDefault="00FB0402" w:rsidP="003D00F2">
      <w:pPr>
        <w:pStyle w:val="a4"/>
        <w:shd w:val="clear" w:color="auto" w:fill="FFFFFF"/>
        <w:spacing w:before="0" w:beforeAutospacing="0" w:after="0" w:afterAutospacing="0"/>
        <w:ind w:firstLine="567"/>
        <w:jc w:val="both"/>
        <w:rPr>
          <w:sz w:val="28"/>
          <w:szCs w:val="28"/>
        </w:rPr>
      </w:pPr>
      <w:r w:rsidRPr="00DD0652">
        <w:rPr>
          <w:sz w:val="28"/>
          <w:szCs w:val="28"/>
        </w:rPr>
        <w:t>Реализация необходимых мероприятий с целью приватизации муниципального имущества</w:t>
      </w:r>
      <w:r w:rsidR="00E45945" w:rsidRPr="00DD0652">
        <w:rPr>
          <w:sz w:val="28"/>
          <w:szCs w:val="28"/>
        </w:rPr>
        <w:t>.</w:t>
      </w:r>
    </w:p>
    <w:p w:rsidR="005402E0" w:rsidRPr="00DD0652" w:rsidRDefault="00C14272"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D47EC5" w:rsidRPr="00DD0652">
        <w:rPr>
          <w:sz w:val="28"/>
          <w:szCs w:val="28"/>
        </w:rPr>
        <w:t>2</w:t>
      </w:r>
      <w:r w:rsidRPr="00DD0652">
        <w:rPr>
          <w:sz w:val="28"/>
          <w:szCs w:val="28"/>
        </w:rPr>
        <w:t>.</w:t>
      </w:r>
      <w:r w:rsidR="00FB0402" w:rsidRPr="00DD0652">
        <w:rPr>
          <w:sz w:val="28"/>
          <w:szCs w:val="28"/>
        </w:rPr>
        <w:t xml:space="preserve"> Разработка и утверждение </w:t>
      </w:r>
      <w:r w:rsidR="004679DE" w:rsidRPr="00DD0652">
        <w:rPr>
          <w:sz w:val="28"/>
          <w:szCs w:val="28"/>
        </w:rPr>
        <w:t xml:space="preserve">ежегодных </w:t>
      </w:r>
      <w:proofErr w:type="gramStart"/>
      <w:r w:rsidR="00FB0402" w:rsidRPr="00DD0652">
        <w:rPr>
          <w:sz w:val="28"/>
          <w:szCs w:val="28"/>
        </w:rPr>
        <w:t>план</w:t>
      </w:r>
      <w:r w:rsidR="004679DE" w:rsidRPr="00DD0652">
        <w:rPr>
          <w:sz w:val="28"/>
          <w:szCs w:val="28"/>
        </w:rPr>
        <w:t>ов</w:t>
      </w:r>
      <w:r w:rsidR="00FB0402" w:rsidRPr="00DD0652">
        <w:rPr>
          <w:sz w:val="28"/>
          <w:szCs w:val="28"/>
        </w:rPr>
        <w:t xml:space="preserve"> проведения проверок </w:t>
      </w:r>
      <w:r w:rsidR="004679DE" w:rsidRPr="00DD0652">
        <w:rPr>
          <w:sz w:val="28"/>
          <w:szCs w:val="28"/>
        </w:rPr>
        <w:t>соблюдения земельного законодательства юридических лиц</w:t>
      </w:r>
      <w:proofErr w:type="gramEnd"/>
      <w:r w:rsidR="004679DE" w:rsidRPr="00DD0652">
        <w:rPr>
          <w:sz w:val="28"/>
          <w:szCs w:val="28"/>
        </w:rPr>
        <w:t xml:space="preserve"> и индивидуальных предпринимателей, физических лиц;</w:t>
      </w:r>
      <w:r w:rsidR="00FB0402" w:rsidRPr="00DD0652">
        <w:rPr>
          <w:sz w:val="28"/>
          <w:szCs w:val="28"/>
        </w:rPr>
        <w:t xml:space="preserve"> контроль его </w:t>
      </w:r>
      <w:r w:rsidR="004679DE" w:rsidRPr="00DD0652">
        <w:rPr>
          <w:sz w:val="28"/>
          <w:szCs w:val="28"/>
        </w:rPr>
        <w:t>ис</w:t>
      </w:r>
      <w:r w:rsidR="00FB0402" w:rsidRPr="00DD0652">
        <w:rPr>
          <w:sz w:val="28"/>
          <w:szCs w:val="28"/>
        </w:rPr>
        <w:t>полнения.</w:t>
      </w:r>
    </w:p>
    <w:p w:rsidR="005402E0" w:rsidRPr="00DD0652" w:rsidRDefault="00C14272"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D47EC5" w:rsidRPr="00DD0652">
        <w:rPr>
          <w:sz w:val="28"/>
          <w:szCs w:val="28"/>
        </w:rPr>
        <w:t>3</w:t>
      </w:r>
      <w:r w:rsidRPr="00DD0652">
        <w:rPr>
          <w:sz w:val="28"/>
          <w:szCs w:val="28"/>
        </w:rPr>
        <w:t xml:space="preserve">. </w:t>
      </w:r>
      <w:r w:rsidR="00812550" w:rsidRPr="00DD0652">
        <w:rPr>
          <w:sz w:val="28"/>
          <w:szCs w:val="28"/>
        </w:rPr>
        <w:t xml:space="preserve">Осуществление учета объектов муниципальной собственности и ведение реестра муниципального имущества Семилукского района, в том числе </w:t>
      </w:r>
      <w:r w:rsidR="002D0B39" w:rsidRPr="00DD0652">
        <w:rPr>
          <w:sz w:val="28"/>
          <w:szCs w:val="28"/>
        </w:rPr>
        <w:t xml:space="preserve">реестра недвижимого имущества казны, </w:t>
      </w:r>
      <w:r w:rsidR="00812550" w:rsidRPr="00DD0652">
        <w:rPr>
          <w:sz w:val="28"/>
          <w:szCs w:val="28"/>
        </w:rPr>
        <w:t>реестра недвижимого имущества (зданий и сооружений), реестра муниципальных унитарных предприятий, муниципальных учреждений и хозяйственных обществ с долей района, реестра земельных участков</w:t>
      </w:r>
      <w:r w:rsidR="00226EA5" w:rsidRPr="00DD0652">
        <w:rPr>
          <w:sz w:val="28"/>
          <w:szCs w:val="28"/>
        </w:rPr>
        <w:t>, реестра движимого имущества</w:t>
      </w:r>
      <w:r w:rsidR="00812550" w:rsidRPr="00DD0652">
        <w:rPr>
          <w:sz w:val="28"/>
          <w:szCs w:val="28"/>
        </w:rPr>
        <w:t>.</w:t>
      </w:r>
    </w:p>
    <w:p w:rsidR="00812550" w:rsidRPr="00DD0652" w:rsidRDefault="00C14272"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D47EC5" w:rsidRPr="00DD0652">
        <w:rPr>
          <w:sz w:val="28"/>
          <w:szCs w:val="28"/>
        </w:rPr>
        <w:t>4</w:t>
      </w:r>
      <w:r w:rsidRPr="00DD0652">
        <w:rPr>
          <w:sz w:val="28"/>
          <w:szCs w:val="28"/>
        </w:rPr>
        <w:t xml:space="preserve">. </w:t>
      </w:r>
      <w:r w:rsidR="00812550" w:rsidRPr="00DD0652">
        <w:rPr>
          <w:sz w:val="28"/>
          <w:szCs w:val="28"/>
        </w:rPr>
        <w:t>Обеспечение проведения инвентаризации и оценки муниципального имущества, в том числе земельных участков.</w:t>
      </w:r>
    </w:p>
    <w:p w:rsidR="00660654" w:rsidRPr="00DD0652" w:rsidRDefault="00855FDD"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D47EC5" w:rsidRPr="00DD0652">
        <w:rPr>
          <w:sz w:val="28"/>
          <w:szCs w:val="28"/>
        </w:rPr>
        <w:t>5</w:t>
      </w:r>
      <w:r w:rsidRPr="00DD0652">
        <w:rPr>
          <w:sz w:val="28"/>
          <w:szCs w:val="28"/>
        </w:rPr>
        <w:t xml:space="preserve">. </w:t>
      </w:r>
      <w:r w:rsidR="00C22D47" w:rsidRPr="00DD0652">
        <w:rPr>
          <w:sz w:val="28"/>
          <w:szCs w:val="28"/>
        </w:rPr>
        <w:t>Ведение реестр</w:t>
      </w:r>
      <w:r w:rsidR="00660654" w:rsidRPr="00DD0652">
        <w:rPr>
          <w:sz w:val="28"/>
          <w:szCs w:val="28"/>
        </w:rPr>
        <w:t>ов:</w:t>
      </w:r>
    </w:p>
    <w:p w:rsidR="00660654" w:rsidRPr="00DD0652" w:rsidRDefault="00660654" w:rsidP="003D00F2">
      <w:pPr>
        <w:pStyle w:val="a4"/>
        <w:shd w:val="clear" w:color="auto" w:fill="FFFFFF"/>
        <w:spacing w:before="0" w:beforeAutospacing="0" w:after="0" w:afterAutospacing="0"/>
        <w:ind w:firstLine="567"/>
        <w:jc w:val="both"/>
        <w:rPr>
          <w:sz w:val="28"/>
          <w:szCs w:val="28"/>
        </w:rPr>
      </w:pPr>
      <w:r w:rsidRPr="00DD0652">
        <w:rPr>
          <w:sz w:val="28"/>
          <w:szCs w:val="28"/>
        </w:rPr>
        <w:t>-</w:t>
      </w:r>
      <w:r w:rsidR="00C22D47" w:rsidRPr="00DD0652">
        <w:rPr>
          <w:sz w:val="28"/>
          <w:szCs w:val="28"/>
        </w:rPr>
        <w:t xml:space="preserve"> граждан, имеющих </w:t>
      </w:r>
      <w:r w:rsidRPr="00DD0652">
        <w:rPr>
          <w:sz w:val="28"/>
          <w:szCs w:val="28"/>
        </w:rPr>
        <w:t>3-х и более детей</w:t>
      </w:r>
      <w:r w:rsidR="00C14272" w:rsidRPr="00DD0652">
        <w:rPr>
          <w:sz w:val="28"/>
          <w:szCs w:val="28"/>
        </w:rPr>
        <w:t xml:space="preserve"> </w:t>
      </w:r>
      <w:r w:rsidRPr="00DD0652">
        <w:rPr>
          <w:sz w:val="28"/>
          <w:szCs w:val="28"/>
        </w:rPr>
        <w:t>на территории Семилукского муниципального района Воронежской области;</w:t>
      </w:r>
    </w:p>
    <w:p w:rsidR="00F70354" w:rsidRPr="00DD0652" w:rsidRDefault="00660654" w:rsidP="003D00F2">
      <w:pPr>
        <w:pStyle w:val="a4"/>
        <w:shd w:val="clear" w:color="auto" w:fill="FFFFFF"/>
        <w:spacing w:before="0" w:beforeAutospacing="0" w:after="0" w:afterAutospacing="0"/>
        <w:ind w:firstLine="567"/>
        <w:jc w:val="both"/>
        <w:rPr>
          <w:sz w:val="28"/>
          <w:szCs w:val="28"/>
        </w:rPr>
      </w:pPr>
      <w:r w:rsidRPr="00DD0652">
        <w:rPr>
          <w:sz w:val="28"/>
          <w:szCs w:val="28"/>
        </w:rPr>
        <w:t>- учета граждан имеющих право на бесплатное получение земельных участков в собственность;</w:t>
      </w:r>
    </w:p>
    <w:p w:rsidR="00660654" w:rsidRPr="00DD0652" w:rsidRDefault="00660654" w:rsidP="003D00F2">
      <w:pPr>
        <w:pStyle w:val="a4"/>
        <w:shd w:val="clear" w:color="auto" w:fill="FFFFFF"/>
        <w:spacing w:before="0" w:beforeAutospacing="0" w:after="0" w:afterAutospacing="0"/>
        <w:ind w:firstLine="567"/>
        <w:jc w:val="both"/>
        <w:rPr>
          <w:sz w:val="28"/>
          <w:szCs w:val="28"/>
        </w:rPr>
      </w:pPr>
      <w:r w:rsidRPr="00DD0652">
        <w:rPr>
          <w:sz w:val="28"/>
          <w:szCs w:val="28"/>
        </w:rPr>
        <w:t>- учета граждан претендующих на бесплатное получение зем</w:t>
      </w:r>
      <w:r w:rsidR="00BD3185" w:rsidRPr="00DD0652">
        <w:rPr>
          <w:sz w:val="28"/>
          <w:szCs w:val="28"/>
        </w:rPr>
        <w:t>ельных участков в собственность;</w:t>
      </w:r>
    </w:p>
    <w:p w:rsidR="00BD3185" w:rsidRPr="00DD0652" w:rsidRDefault="00BD3185" w:rsidP="00BD3185">
      <w:pPr>
        <w:pStyle w:val="a4"/>
        <w:shd w:val="clear" w:color="auto" w:fill="FFFFFF"/>
        <w:spacing w:before="0" w:beforeAutospacing="0" w:after="0" w:afterAutospacing="0"/>
        <w:ind w:firstLine="567"/>
        <w:jc w:val="both"/>
        <w:rPr>
          <w:sz w:val="28"/>
          <w:szCs w:val="28"/>
        </w:rPr>
      </w:pPr>
      <w:r w:rsidRPr="00DD0652">
        <w:rPr>
          <w:sz w:val="28"/>
          <w:szCs w:val="28"/>
        </w:rPr>
        <w:t>- договоров аренды земельных участков;</w:t>
      </w:r>
    </w:p>
    <w:p w:rsidR="00BD3185" w:rsidRPr="00DD0652" w:rsidRDefault="00BD3185" w:rsidP="00BD3185">
      <w:pPr>
        <w:pStyle w:val="a4"/>
        <w:shd w:val="clear" w:color="auto" w:fill="FFFFFF"/>
        <w:spacing w:before="0" w:beforeAutospacing="0" w:after="0" w:afterAutospacing="0"/>
        <w:ind w:firstLine="567"/>
        <w:jc w:val="both"/>
        <w:rPr>
          <w:sz w:val="28"/>
          <w:szCs w:val="28"/>
        </w:rPr>
      </w:pPr>
      <w:r w:rsidRPr="00DD0652">
        <w:rPr>
          <w:sz w:val="28"/>
          <w:szCs w:val="28"/>
        </w:rPr>
        <w:t>- договоров аренды недвижимого имущества;</w:t>
      </w:r>
    </w:p>
    <w:p w:rsidR="00BD3185" w:rsidRPr="00DD0652" w:rsidRDefault="00BD3185" w:rsidP="00BD3185">
      <w:pPr>
        <w:pStyle w:val="a4"/>
        <w:shd w:val="clear" w:color="auto" w:fill="FFFFFF"/>
        <w:spacing w:before="0" w:beforeAutospacing="0" w:after="0" w:afterAutospacing="0"/>
        <w:ind w:firstLine="567"/>
        <w:jc w:val="both"/>
        <w:rPr>
          <w:sz w:val="28"/>
          <w:szCs w:val="28"/>
        </w:rPr>
      </w:pPr>
      <w:r w:rsidRPr="00DD0652">
        <w:rPr>
          <w:sz w:val="28"/>
          <w:szCs w:val="28"/>
        </w:rPr>
        <w:t>- договоров аренды движимого имущества;</w:t>
      </w:r>
    </w:p>
    <w:p w:rsidR="00BD3185" w:rsidRPr="00DD0652" w:rsidRDefault="00BD3185" w:rsidP="00BD3185">
      <w:pPr>
        <w:pStyle w:val="a4"/>
        <w:shd w:val="clear" w:color="auto" w:fill="FFFFFF"/>
        <w:spacing w:before="0" w:beforeAutospacing="0" w:after="0" w:afterAutospacing="0"/>
        <w:ind w:firstLine="567"/>
        <w:jc w:val="both"/>
        <w:rPr>
          <w:sz w:val="28"/>
          <w:szCs w:val="28"/>
        </w:rPr>
      </w:pPr>
      <w:r w:rsidRPr="00DD0652">
        <w:rPr>
          <w:sz w:val="28"/>
          <w:szCs w:val="28"/>
        </w:rPr>
        <w:t>- договоров купли-продажи земельных участков;</w:t>
      </w:r>
    </w:p>
    <w:p w:rsidR="00BD3185" w:rsidRPr="00DD0652" w:rsidRDefault="00BD3185" w:rsidP="00BD3185">
      <w:pPr>
        <w:pStyle w:val="a4"/>
        <w:shd w:val="clear" w:color="auto" w:fill="FFFFFF"/>
        <w:spacing w:before="0" w:beforeAutospacing="0" w:after="0" w:afterAutospacing="0"/>
        <w:ind w:firstLine="567"/>
        <w:jc w:val="both"/>
        <w:rPr>
          <w:sz w:val="28"/>
          <w:szCs w:val="28"/>
        </w:rPr>
      </w:pPr>
      <w:r w:rsidRPr="00DD0652">
        <w:rPr>
          <w:sz w:val="28"/>
          <w:szCs w:val="28"/>
        </w:rPr>
        <w:t>- договоров купли-продажи недвижимого и движимого имущества;</w:t>
      </w:r>
    </w:p>
    <w:p w:rsidR="00BD3185" w:rsidRPr="00DD0652" w:rsidRDefault="00BD3185" w:rsidP="00BD3185">
      <w:pPr>
        <w:pStyle w:val="a4"/>
        <w:shd w:val="clear" w:color="auto" w:fill="FFFFFF"/>
        <w:spacing w:before="0" w:beforeAutospacing="0" w:after="0" w:afterAutospacing="0"/>
        <w:ind w:firstLine="567"/>
        <w:jc w:val="both"/>
        <w:rPr>
          <w:sz w:val="28"/>
          <w:szCs w:val="28"/>
        </w:rPr>
      </w:pPr>
      <w:r w:rsidRPr="00DD0652">
        <w:rPr>
          <w:sz w:val="28"/>
          <w:szCs w:val="28"/>
        </w:rPr>
        <w:t xml:space="preserve">- договоров безвозмездного пользования недвижимым </w:t>
      </w:r>
      <w:r w:rsidR="00A07F0F" w:rsidRPr="00DD0652">
        <w:rPr>
          <w:sz w:val="28"/>
          <w:szCs w:val="28"/>
        </w:rPr>
        <w:t xml:space="preserve">и движимым </w:t>
      </w:r>
      <w:r w:rsidR="0084797F" w:rsidRPr="00DD0652">
        <w:rPr>
          <w:sz w:val="28"/>
          <w:szCs w:val="28"/>
        </w:rPr>
        <w:t>имуществом;</w:t>
      </w:r>
    </w:p>
    <w:p w:rsidR="0084797F" w:rsidRPr="00DD0652" w:rsidRDefault="0084797F" w:rsidP="00BD3185">
      <w:pPr>
        <w:pStyle w:val="a4"/>
        <w:shd w:val="clear" w:color="auto" w:fill="FFFFFF"/>
        <w:spacing w:before="0" w:beforeAutospacing="0" w:after="0" w:afterAutospacing="0"/>
        <w:ind w:firstLine="567"/>
        <w:jc w:val="both"/>
        <w:rPr>
          <w:sz w:val="28"/>
          <w:szCs w:val="28"/>
        </w:rPr>
      </w:pPr>
      <w:r w:rsidRPr="00DD0652">
        <w:rPr>
          <w:sz w:val="28"/>
          <w:szCs w:val="28"/>
        </w:rPr>
        <w:t>- разрешений на установку рекламных конструкций;</w:t>
      </w:r>
    </w:p>
    <w:p w:rsidR="0084797F" w:rsidRPr="00DD0652" w:rsidRDefault="0084797F" w:rsidP="00BD3185">
      <w:pPr>
        <w:pStyle w:val="a4"/>
        <w:shd w:val="clear" w:color="auto" w:fill="FFFFFF"/>
        <w:spacing w:before="0" w:beforeAutospacing="0" w:after="0" w:afterAutospacing="0"/>
        <w:ind w:firstLine="567"/>
        <w:jc w:val="both"/>
        <w:rPr>
          <w:sz w:val="28"/>
          <w:szCs w:val="28"/>
        </w:rPr>
      </w:pPr>
      <w:r w:rsidRPr="00DD0652">
        <w:rPr>
          <w:sz w:val="28"/>
          <w:szCs w:val="28"/>
        </w:rPr>
        <w:t>- разрешений на использование земель или земельных участков без предоставления земельных участков и установления сервитутов;</w:t>
      </w:r>
    </w:p>
    <w:p w:rsidR="0084797F" w:rsidRPr="00DD0652" w:rsidRDefault="0084797F" w:rsidP="00BD3185">
      <w:pPr>
        <w:pStyle w:val="a4"/>
        <w:shd w:val="clear" w:color="auto" w:fill="FFFFFF"/>
        <w:spacing w:before="0" w:beforeAutospacing="0" w:after="0" w:afterAutospacing="0"/>
        <w:ind w:firstLine="567"/>
        <w:jc w:val="both"/>
        <w:rPr>
          <w:sz w:val="28"/>
          <w:szCs w:val="28"/>
        </w:rPr>
      </w:pPr>
      <w:r w:rsidRPr="00DD0652">
        <w:rPr>
          <w:sz w:val="28"/>
          <w:szCs w:val="28"/>
        </w:rPr>
        <w:t xml:space="preserve">- соглашений о перераспределении земель, находящихся в государственной собственности и земельного участка, находящегося в частной собственности. </w:t>
      </w:r>
    </w:p>
    <w:p w:rsidR="0084797F" w:rsidRPr="00DD0652" w:rsidRDefault="0084797F" w:rsidP="00BD3185">
      <w:pPr>
        <w:pStyle w:val="a4"/>
        <w:shd w:val="clear" w:color="auto" w:fill="FFFFFF"/>
        <w:spacing w:before="0" w:beforeAutospacing="0" w:after="0" w:afterAutospacing="0"/>
        <w:ind w:firstLine="567"/>
        <w:jc w:val="both"/>
        <w:rPr>
          <w:sz w:val="28"/>
          <w:szCs w:val="28"/>
        </w:rPr>
      </w:pPr>
      <w:r w:rsidRPr="00DD0652">
        <w:rPr>
          <w:sz w:val="28"/>
          <w:szCs w:val="28"/>
        </w:rPr>
        <w:lastRenderedPageBreak/>
        <w:t xml:space="preserve">3.1.6. Ведение </w:t>
      </w:r>
      <w:proofErr w:type="gramStart"/>
      <w:r w:rsidRPr="00DD0652">
        <w:rPr>
          <w:sz w:val="28"/>
          <w:szCs w:val="28"/>
        </w:rPr>
        <w:t>журнала учета проверок соблюдения земельного законодательства</w:t>
      </w:r>
      <w:proofErr w:type="gramEnd"/>
      <w:r w:rsidRPr="00DD0652">
        <w:rPr>
          <w:sz w:val="28"/>
          <w:szCs w:val="28"/>
        </w:rPr>
        <w:t>.</w:t>
      </w:r>
    </w:p>
    <w:p w:rsidR="008A5AE3" w:rsidRPr="00DD0652" w:rsidRDefault="008A5AE3"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84797F" w:rsidRPr="00DD0652">
        <w:rPr>
          <w:sz w:val="28"/>
          <w:szCs w:val="28"/>
        </w:rPr>
        <w:t>7</w:t>
      </w:r>
      <w:r w:rsidRPr="00DD0652">
        <w:rPr>
          <w:sz w:val="28"/>
          <w:szCs w:val="28"/>
        </w:rPr>
        <w:t>. Организация проведения торгов (конкурсов или аукционов) по продаже или на право заключения договоров аренды:</w:t>
      </w:r>
    </w:p>
    <w:p w:rsidR="008A5AE3" w:rsidRPr="00DD0652" w:rsidRDefault="008A5AE3"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 муниципального </w:t>
      </w:r>
      <w:r w:rsidR="00A07F0F" w:rsidRPr="00DD0652">
        <w:rPr>
          <w:sz w:val="28"/>
          <w:szCs w:val="28"/>
        </w:rPr>
        <w:t>имущества</w:t>
      </w:r>
      <w:r w:rsidRPr="00DD0652">
        <w:rPr>
          <w:sz w:val="28"/>
          <w:szCs w:val="28"/>
        </w:rPr>
        <w:t>;</w:t>
      </w:r>
    </w:p>
    <w:p w:rsidR="008A5AE3" w:rsidRPr="00DD0652" w:rsidRDefault="008A5AE3" w:rsidP="003D00F2">
      <w:pPr>
        <w:pStyle w:val="a4"/>
        <w:shd w:val="clear" w:color="auto" w:fill="FFFFFF"/>
        <w:spacing w:before="0" w:beforeAutospacing="0" w:after="0" w:afterAutospacing="0"/>
        <w:ind w:firstLine="567"/>
        <w:jc w:val="both"/>
        <w:rPr>
          <w:sz w:val="28"/>
          <w:szCs w:val="28"/>
        </w:rPr>
      </w:pPr>
      <w:r w:rsidRPr="00DD0652">
        <w:rPr>
          <w:sz w:val="28"/>
          <w:szCs w:val="28"/>
        </w:rPr>
        <w:t>- земельных участков</w:t>
      </w:r>
      <w:r w:rsidR="005F38C4" w:rsidRPr="00DD0652">
        <w:rPr>
          <w:sz w:val="28"/>
          <w:szCs w:val="28"/>
        </w:rPr>
        <w:t>;</w:t>
      </w:r>
    </w:p>
    <w:p w:rsidR="005F38C4" w:rsidRPr="00DD0652" w:rsidRDefault="005F38C4" w:rsidP="003D00F2">
      <w:pPr>
        <w:pStyle w:val="a4"/>
        <w:shd w:val="clear" w:color="auto" w:fill="FFFFFF"/>
        <w:spacing w:before="0" w:beforeAutospacing="0" w:after="0" w:afterAutospacing="0"/>
        <w:ind w:firstLine="567"/>
        <w:jc w:val="both"/>
        <w:rPr>
          <w:sz w:val="28"/>
          <w:szCs w:val="28"/>
        </w:rPr>
      </w:pPr>
      <w:r w:rsidRPr="00DD0652">
        <w:rPr>
          <w:sz w:val="28"/>
          <w:szCs w:val="28"/>
        </w:rPr>
        <w:t>- на установку и эксплуатацию рекламных конструкций.</w:t>
      </w:r>
    </w:p>
    <w:p w:rsidR="00F70354" w:rsidRPr="00DD0652" w:rsidRDefault="008A5AE3"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84797F" w:rsidRPr="00DD0652">
        <w:rPr>
          <w:sz w:val="28"/>
          <w:szCs w:val="28"/>
        </w:rPr>
        <w:t>8</w:t>
      </w:r>
      <w:r w:rsidRPr="00DD0652">
        <w:rPr>
          <w:sz w:val="28"/>
          <w:szCs w:val="28"/>
        </w:rPr>
        <w:t>.</w:t>
      </w:r>
      <w:r w:rsidR="005F38C4" w:rsidRPr="00DD0652">
        <w:rPr>
          <w:sz w:val="28"/>
          <w:szCs w:val="28"/>
        </w:rPr>
        <w:t xml:space="preserve"> Регулирование отношений в сфере установки и эксплуатации рекламных конструкций на территории Семилукского района</w:t>
      </w:r>
      <w:r w:rsidRPr="00DD0652">
        <w:rPr>
          <w:sz w:val="28"/>
          <w:szCs w:val="28"/>
        </w:rPr>
        <w:t>.</w:t>
      </w:r>
    </w:p>
    <w:p w:rsidR="00FB0402" w:rsidRPr="00DD0652" w:rsidRDefault="00FB0402"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84797F" w:rsidRPr="00DD0652">
        <w:rPr>
          <w:sz w:val="28"/>
          <w:szCs w:val="28"/>
        </w:rPr>
        <w:t>9</w:t>
      </w:r>
      <w:r w:rsidRPr="00DD0652">
        <w:rPr>
          <w:sz w:val="28"/>
          <w:szCs w:val="28"/>
        </w:rPr>
        <w:t xml:space="preserve">. </w:t>
      </w:r>
      <w:r w:rsidR="00BD0931" w:rsidRPr="00DD0652">
        <w:rPr>
          <w:sz w:val="28"/>
          <w:szCs w:val="28"/>
        </w:rPr>
        <w:t>Администрирование неналоговых доходов от реализации и аренды муниципального имущества</w:t>
      </w:r>
      <w:r w:rsidR="00DC5F32" w:rsidRPr="00DD0652">
        <w:rPr>
          <w:sz w:val="28"/>
          <w:szCs w:val="28"/>
        </w:rPr>
        <w:t xml:space="preserve"> и земельных участков</w:t>
      </w:r>
      <w:r w:rsidR="00BD0931" w:rsidRPr="00DD0652">
        <w:rPr>
          <w:sz w:val="28"/>
          <w:szCs w:val="28"/>
        </w:rPr>
        <w:t>.</w:t>
      </w:r>
    </w:p>
    <w:p w:rsidR="002D0B39" w:rsidRPr="00DD0652" w:rsidRDefault="002D0B39" w:rsidP="003D00F2">
      <w:pPr>
        <w:pStyle w:val="a4"/>
        <w:shd w:val="clear" w:color="auto" w:fill="FFFFFF"/>
        <w:spacing w:before="0" w:beforeAutospacing="0" w:after="0" w:afterAutospacing="0"/>
        <w:ind w:firstLine="567"/>
        <w:jc w:val="both"/>
        <w:rPr>
          <w:sz w:val="28"/>
          <w:szCs w:val="28"/>
        </w:rPr>
      </w:pPr>
      <w:r w:rsidRPr="00DD0652">
        <w:rPr>
          <w:sz w:val="28"/>
          <w:szCs w:val="28"/>
        </w:rPr>
        <w:t>3.1.</w:t>
      </w:r>
      <w:r w:rsidR="0084797F" w:rsidRPr="00DD0652">
        <w:rPr>
          <w:sz w:val="28"/>
          <w:szCs w:val="28"/>
        </w:rPr>
        <w:t>10</w:t>
      </w:r>
      <w:r w:rsidRPr="00DD0652">
        <w:rPr>
          <w:sz w:val="28"/>
          <w:szCs w:val="28"/>
        </w:rPr>
        <w:t xml:space="preserve">. </w:t>
      </w:r>
      <w:r w:rsidR="008B003D" w:rsidRPr="00DD0652">
        <w:rPr>
          <w:sz w:val="28"/>
          <w:szCs w:val="28"/>
        </w:rPr>
        <w:t>Учёт, оформление и государственная регистрация права собственности на недвижимое и движимое имущество, составляющее муниципальную казну</w:t>
      </w:r>
      <w:r w:rsidRPr="00DD0652">
        <w:rPr>
          <w:sz w:val="28"/>
          <w:szCs w:val="28"/>
        </w:rPr>
        <w:t xml:space="preserve"> Семилукского района</w:t>
      </w:r>
      <w:r w:rsidR="008B003D" w:rsidRPr="00DD0652">
        <w:rPr>
          <w:sz w:val="28"/>
          <w:szCs w:val="28"/>
        </w:rPr>
        <w:t>.</w:t>
      </w:r>
    </w:p>
    <w:p w:rsidR="002F5442" w:rsidRPr="00DD0652" w:rsidRDefault="002F5442"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Обеспечение государственной регистрации </w:t>
      </w:r>
      <w:r w:rsidR="00923741" w:rsidRPr="00DD0652">
        <w:rPr>
          <w:sz w:val="28"/>
          <w:szCs w:val="28"/>
        </w:rPr>
        <w:t xml:space="preserve">права </w:t>
      </w:r>
      <w:r w:rsidR="00A56A4F" w:rsidRPr="00DD0652">
        <w:rPr>
          <w:sz w:val="28"/>
          <w:szCs w:val="28"/>
        </w:rPr>
        <w:t xml:space="preserve">по сделкам, совершенным </w:t>
      </w:r>
      <w:r w:rsidR="00923741" w:rsidRPr="00DD0652">
        <w:rPr>
          <w:sz w:val="28"/>
          <w:szCs w:val="28"/>
        </w:rPr>
        <w:t>на основании актов органа местного сам</w:t>
      </w:r>
      <w:r w:rsidR="00A56A4F" w:rsidRPr="00DD0652">
        <w:rPr>
          <w:sz w:val="28"/>
          <w:szCs w:val="28"/>
        </w:rPr>
        <w:t xml:space="preserve">оуправления Семилукского района, в соответствии с действующим </w:t>
      </w:r>
      <w:proofErr w:type="gramStart"/>
      <w:r w:rsidR="00A56A4F" w:rsidRPr="00DD0652">
        <w:rPr>
          <w:sz w:val="28"/>
          <w:szCs w:val="28"/>
        </w:rPr>
        <w:t>законодательством</w:t>
      </w:r>
      <w:proofErr w:type="gramEnd"/>
      <w:r w:rsidR="00A56A4F" w:rsidRPr="00DD0652">
        <w:rPr>
          <w:sz w:val="28"/>
          <w:szCs w:val="28"/>
        </w:rPr>
        <w:t xml:space="preserve"> регулирующим государственную регистрацию недвижимости.</w:t>
      </w:r>
    </w:p>
    <w:p w:rsidR="003E72A8" w:rsidRPr="00DD0652" w:rsidRDefault="008B003D" w:rsidP="00A064EC">
      <w:pPr>
        <w:pStyle w:val="a4"/>
        <w:shd w:val="clear" w:color="auto" w:fill="FFFFFF"/>
        <w:spacing w:before="0" w:beforeAutospacing="0" w:after="0" w:afterAutospacing="0"/>
        <w:ind w:firstLine="567"/>
        <w:jc w:val="both"/>
        <w:rPr>
          <w:sz w:val="28"/>
          <w:szCs w:val="28"/>
        </w:rPr>
      </w:pPr>
      <w:r w:rsidRPr="00DD0652">
        <w:rPr>
          <w:sz w:val="28"/>
          <w:szCs w:val="28"/>
        </w:rPr>
        <w:t>3.1.1</w:t>
      </w:r>
      <w:r w:rsidR="0084797F" w:rsidRPr="00DD0652">
        <w:rPr>
          <w:sz w:val="28"/>
          <w:szCs w:val="28"/>
        </w:rPr>
        <w:t>1</w:t>
      </w:r>
      <w:r w:rsidRPr="00DD0652">
        <w:rPr>
          <w:sz w:val="28"/>
          <w:szCs w:val="28"/>
        </w:rPr>
        <w:t xml:space="preserve">. </w:t>
      </w:r>
      <w:r w:rsidR="00EF713B" w:rsidRPr="00DD0652">
        <w:rPr>
          <w:sz w:val="28"/>
          <w:szCs w:val="28"/>
        </w:rPr>
        <w:t>Организация</w:t>
      </w:r>
      <w:r w:rsidR="003E72A8" w:rsidRPr="00DD0652">
        <w:rPr>
          <w:sz w:val="28"/>
          <w:szCs w:val="28"/>
        </w:rPr>
        <w:t xml:space="preserve"> контроля за финансово-хозяйственной деятельностью муниципальных предприятий, учреждений и других организаций, созданных с участием </w:t>
      </w:r>
      <w:r w:rsidR="00E45945" w:rsidRPr="00DD0652">
        <w:rPr>
          <w:sz w:val="28"/>
          <w:szCs w:val="28"/>
        </w:rPr>
        <w:t>Семилукского</w:t>
      </w:r>
      <w:r w:rsidR="003E72A8" w:rsidRPr="00DD0652">
        <w:rPr>
          <w:sz w:val="28"/>
          <w:szCs w:val="28"/>
        </w:rPr>
        <w:t xml:space="preserve"> района.</w:t>
      </w:r>
    </w:p>
    <w:p w:rsidR="00A064EC" w:rsidRPr="00DD0652" w:rsidRDefault="00A064EC" w:rsidP="00A064EC">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hAnsi="Times New Roman" w:cs="Times New Roman"/>
          <w:sz w:val="28"/>
          <w:szCs w:val="28"/>
        </w:rPr>
        <w:t>3.1.1</w:t>
      </w:r>
      <w:r w:rsidR="0084797F" w:rsidRPr="00DD0652">
        <w:rPr>
          <w:rFonts w:ascii="Times New Roman" w:hAnsi="Times New Roman" w:cs="Times New Roman"/>
          <w:sz w:val="28"/>
          <w:szCs w:val="28"/>
        </w:rPr>
        <w:t>2</w:t>
      </w:r>
      <w:r w:rsidRPr="00DD0652">
        <w:rPr>
          <w:rFonts w:ascii="Times New Roman" w:hAnsi="Times New Roman" w:cs="Times New Roman"/>
          <w:sz w:val="28"/>
          <w:szCs w:val="28"/>
        </w:rPr>
        <w:t xml:space="preserve">. </w:t>
      </w:r>
      <w:r w:rsidRPr="00DD0652">
        <w:rPr>
          <w:rFonts w:ascii="Times New Roman" w:eastAsia="Times New Roman" w:hAnsi="Times New Roman" w:cs="Times New Roman"/>
          <w:sz w:val="28"/>
          <w:szCs w:val="28"/>
        </w:rPr>
        <w:t>Осуществление контроля за соблюдением:</w:t>
      </w:r>
    </w:p>
    <w:p w:rsidR="00A064EC" w:rsidRPr="00DD0652" w:rsidRDefault="00A064EC" w:rsidP="00A064EC">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 порядка, исключающего самовольное занятие земельных участков или использование </w:t>
      </w:r>
      <w:r w:rsidR="004679DE" w:rsidRPr="00DD0652">
        <w:rPr>
          <w:rFonts w:ascii="Times New Roman" w:eastAsia="Times New Roman" w:hAnsi="Times New Roman" w:cs="Times New Roman"/>
          <w:sz w:val="28"/>
          <w:szCs w:val="28"/>
        </w:rPr>
        <w:t>земель</w:t>
      </w:r>
      <w:r w:rsidRPr="00DD0652">
        <w:rPr>
          <w:rFonts w:ascii="Times New Roman" w:eastAsia="Times New Roman" w:hAnsi="Times New Roman" w:cs="Times New Roman"/>
          <w:sz w:val="28"/>
          <w:szCs w:val="28"/>
        </w:rPr>
        <w:t xml:space="preserve"> без правоустанавливающих документов;</w:t>
      </w:r>
    </w:p>
    <w:p w:rsidR="00A064EC" w:rsidRDefault="00A064EC" w:rsidP="00A064EC">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соблюдение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 земельных участков.</w:t>
      </w:r>
    </w:p>
    <w:p w:rsidR="00BB5811" w:rsidRPr="00BB5811" w:rsidRDefault="00BB5811" w:rsidP="00A064EC">
      <w:pPr>
        <w:shd w:val="clear" w:color="auto" w:fill="FFFFFF"/>
        <w:spacing w:after="0" w:line="240" w:lineRule="auto"/>
        <w:ind w:firstLine="567"/>
        <w:jc w:val="both"/>
        <w:rPr>
          <w:rFonts w:ascii="Times New Roman" w:eastAsia="Times New Roman" w:hAnsi="Times New Roman" w:cs="Times New Roman"/>
          <w:sz w:val="28"/>
          <w:szCs w:val="28"/>
        </w:rPr>
      </w:pPr>
      <w:r w:rsidRPr="00BB5811">
        <w:rPr>
          <w:rFonts w:ascii="Times New Roman" w:hAnsi="Times New Roman" w:cs="Times New Roman"/>
          <w:sz w:val="28"/>
          <w:szCs w:val="28"/>
          <w:shd w:val="clear" w:color="auto" w:fill="FFFFFF"/>
        </w:rPr>
        <w:t>3.1.13. Осуществление полномочий главного распорядителя и получателя средств районного бюджета, предусмотренных на содержание Отдела и реализацию возложенных на него функций.</w:t>
      </w:r>
    </w:p>
    <w:p w:rsidR="00C14272" w:rsidRPr="00DD0652" w:rsidRDefault="00D47EC5" w:rsidP="00A064EC">
      <w:pPr>
        <w:pStyle w:val="a4"/>
        <w:shd w:val="clear" w:color="auto" w:fill="FFFFFF"/>
        <w:spacing w:before="0" w:beforeAutospacing="0" w:after="0" w:afterAutospacing="0"/>
        <w:ind w:firstLine="567"/>
        <w:jc w:val="both"/>
        <w:rPr>
          <w:sz w:val="28"/>
          <w:szCs w:val="28"/>
          <w:u w:val="single"/>
        </w:rPr>
      </w:pPr>
      <w:r w:rsidRPr="00DD0652">
        <w:rPr>
          <w:sz w:val="28"/>
          <w:szCs w:val="28"/>
          <w:u w:val="single"/>
        </w:rPr>
        <w:t>3.2. Отдел осуществляет следующие иные функции:</w:t>
      </w:r>
    </w:p>
    <w:p w:rsidR="00D47EC5" w:rsidRPr="00DD0652" w:rsidRDefault="00D47EC5" w:rsidP="00A064EC">
      <w:pPr>
        <w:pStyle w:val="a4"/>
        <w:shd w:val="clear" w:color="auto" w:fill="FFFFFF"/>
        <w:spacing w:before="0" w:beforeAutospacing="0" w:after="0" w:afterAutospacing="0"/>
        <w:ind w:firstLine="567"/>
        <w:jc w:val="both"/>
        <w:rPr>
          <w:sz w:val="28"/>
          <w:szCs w:val="28"/>
        </w:rPr>
      </w:pPr>
      <w:r w:rsidRPr="00DD0652">
        <w:rPr>
          <w:sz w:val="28"/>
          <w:szCs w:val="28"/>
        </w:rPr>
        <w:t>3.2.2. Разработка и внесение в установленном законом порядке на рассмотрение главы администрации Семилукского района, Совета народных депутатов Семилукского района проектов муниципальных правовых актов по вопросам владения, пользования и распоряжения муниципальным имуществом и земельными ресурсами, осуществления мун</w:t>
      </w:r>
      <w:r w:rsidR="003E72A8" w:rsidRPr="00DD0652">
        <w:rPr>
          <w:sz w:val="28"/>
          <w:szCs w:val="28"/>
        </w:rPr>
        <w:t>иципального земельного контроля.</w:t>
      </w:r>
    </w:p>
    <w:p w:rsidR="00D47EC5" w:rsidRPr="00DD0652" w:rsidRDefault="00D47EC5" w:rsidP="003D00F2">
      <w:pPr>
        <w:pStyle w:val="a4"/>
        <w:shd w:val="clear" w:color="auto" w:fill="FFFFFF"/>
        <w:spacing w:before="0" w:beforeAutospacing="0" w:after="0" w:afterAutospacing="0"/>
        <w:ind w:firstLine="567"/>
        <w:jc w:val="both"/>
        <w:rPr>
          <w:sz w:val="28"/>
          <w:szCs w:val="28"/>
        </w:rPr>
      </w:pPr>
      <w:r w:rsidRPr="00DD0652">
        <w:rPr>
          <w:sz w:val="28"/>
          <w:szCs w:val="28"/>
        </w:rPr>
        <w:t>3.2.3.</w:t>
      </w:r>
      <w:r w:rsidR="003E72A8" w:rsidRPr="00DD0652">
        <w:rPr>
          <w:sz w:val="28"/>
          <w:szCs w:val="28"/>
        </w:rPr>
        <w:t xml:space="preserve"> </w:t>
      </w:r>
      <w:r w:rsidRPr="00DD0652">
        <w:rPr>
          <w:sz w:val="28"/>
          <w:szCs w:val="28"/>
        </w:rPr>
        <w:t>Защита имущественных интересов Семилукского района.</w:t>
      </w:r>
    </w:p>
    <w:p w:rsidR="00D47EC5" w:rsidRPr="00DD0652" w:rsidRDefault="00D47EC5" w:rsidP="003D00F2">
      <w:pPr>
        <w:pStyle w:val="a4"/>
        <w:shd w:val="clear" w:color="auto" w:fill="FFFFFF"/>
        <w:spacing w:before="0" w:beforeAutospacing="0" w:after="0" w:afterAutospacing="0"/>
        <w:ind w:firstLine="567"/>
        <w:jc w:val="both"/>
        <w:rPr>
          <w:sz w:val="28"/>
          <w:szCs w:val="28"/>
          <w:shd w:val="clear" w:color="auto" w:fill="FFFFFF"/>
        </w:rPr>
      </w:pPr>
      <w:r w:rsidRPr="00DD0652">
        <w:rPr>
          <w:sz w:val="28"/>
          <w:szCs w:val="28"/>
        </w:rPr>
        <w:t>3.2.4. Организация работы по о</w:t>
      </w:r>
      <w:r w:rsidRPr="00DD0652">
        <w:rPr>
          <w:sz w:val="28"/>
          <w:szCs w:val="28"/>
          <w:shd w:val="clear" w:color="auto" w:fill="FFFFFF"/>
        </w:rPr>
        <w:t>существлению муниципальным образованием полномочий единого арендодателя муниципального имущества казны Семилукского района, а также согласование договоров аренды имущества, находящегося в хозяйственном ведении или оперативном управлении; осуществление контроля их выполнения и поступления арендных платежей.</w:t>
      </w:r>
    </w:p>
    <w:p w:rsidR="00A064EC" w:rsidRPr="00DD0652" w:rsidRDefault="00D47EC5"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3.2.5. </w:t>
      </w:r>
      <w:r w:rsidR="00990D0A" w:rsidRPr="00DD0652">
        <w:rPr>
          <w:sz w:val="28"/>
          <w:szCs w:val="28"/>
        </w:rPr>
        <w:t xml:space="preserve">Подготовка проектов распоряжений о закреплении муниципального имущества </w:t>
      </w:r>
      <w:r w:rsidR="00A064EC" w:rsidRPr="00DD0652">
        <w:rPr>
          <w:sz w:val="28"/>
          <w:szCs w:val="28"/>
        </w:rPr>
        <w:t xml:space="preserve">за муниципальными предприятиями и учреждениями, совместно с </w:t>
      </w:r>
      <w:r w:rsidR="00A064EC" w:rsidRPr="00DD0652">
        <w:rPr>
          <w:sz w:val="28"/>
          <w:szCs w:val="28"/>
        </w:rPr>
        <w:lastRenderedPageBreak/>
        <w:t xml:space="preserve">отраслевыми отделами администрации района на праве </w:t>
      </w:r>
      <w:r w:rsidR="00990D0A" w:rsidRPr="00DD0652">
        <w:rPr>
          <w:sz w:val="28"/>
          <w:szCs w:val="28"/>
        </w:rPr>
        <w:t>оперативно</w:t>
      </w:r>
      <w:r w:rsidR="00A064EC" w:rsidRPr="00DD0652">
        <w:rPr>
          <w:sz w:val="28"/>
          <w:szCs w:val="28"/>
        </w:rPr>
        <w:t>го</w:t>
      </w:r>
      <w:r w:rsidR="00990D0A" w:rsidRPr="00DD0652">
        <w:rPr>
          <w:sz w:val="28"/>
          <w:szCs w:val="28"/>
        </w:rPr>
        <w:t xml:space="preserve"> управлени</w:t>
      </w:r>
      <w:r w:rsidR="00A064EC" w:rsidRPr="00DD0652">
        <w:rPr>
          <w:sz w:val="28"/>
          <w:szCs w:val="28"/>
        </w:rPr>
        <w:t>я</w:t>
      </w:r>
      <w:r w:rsidR="00990D0A" w:rsidRPr="00DD0652">
        <w:rPr>
          <w:sz w:val="28"/>
          <w:szCs w:val="28"/>
        </w:rPr>
        <w:t>, хозяйственно</w:t>
      </w:r>
      <w:r w:rsidR="00A064EC" w:rsidRPr="00DD0652">
        <w:rPr>
          <w:sz w:val="28"/>
          <w:szCs w:val="28"/>
        </w:rPr>
        <w:t>го</w:t>
      </w:r>
      <w:r w:rsidR="00990D0A" w:rsidRPr="00DD0652">
        <w:rPr>
          <w:sz w:val="28"/>
          <w:szCs w:val="28"/>
        </w:rPr>
        <w:t xml:space="preserve"> ведени</w:t>
      </w:r>
      <w:r w:rsidR="00A064EC" w:rsidRPr="00DD0652">
        <w:rPr>
          <w:sz w:val="28"/>
          <w:szCs w:val="28"/>
        </w:rPr>
        <w:t>я</w:t>
      </w:r>
      <w:r w:rsidR="00990D0A" w:rsidRPr="00DD0652">
        <w:rPr>
          <w:sz w:val="28"/>
          <w:szCs w:val="28"/>
        </w:rPr>
        <w:t xml:space="preserve">, а также о предоставлении муниципального имущества </w:t>
      </w:r>
      <w:r w:rsidR="00A064EC" w:rsidRPr="00DD0652">
        <w:rPr>
          <w:sz w:val="28"/>
          <w:szCs w:val="28"/>
        </w:rPr>
        <w:t xml:space="preserve">юридическим и физическим лицам </w:t>
      </w:r>
      <w:r w:rsidR="00990D0A" w:rsidRPr="00DD0652">
        <w:rPr>
          <w:sz w:val="28"/>
          <w:szCs w:val="28"/>
        </w:rPr>
        <w:t xml:space="preserve">в аренду, в безвозмездное пользование и </w:t>
      </w:r>
      <w:proofErr w:type="gramStart"/>
      <w:r w:rsidR="00A064EC" w:rsidRPr="00DD0652">
        <w:rPr>
          <w:sz w:val="28"/>
          <w:szCs w:val="28"/>
        </w:rPr>
        <w:t>о</w:t>
      </w:r>
      <w:proofErr w:type="gramEnd"/>
      <w:r w:rsidR="00A064EC" w:rsidRPr="00DD0652">
        <w:rPr>
          <w:sz w:val="28"/>
          <w:szCs w:val="28"/>
        </w:rPr>
        <w:t xml:space="preserve"> </w:t>
      </w:r>
      <w:r w:rsidR="00990D0A" w:rsidRPr="00DD0652">
        <w:rPr>
          <w:sz w:val="28"/>
          <w:szCs w:val="28"/>
        </w:rPr>
        <w:t>осуществлени</w:t>
      </w:r>
      <w:r w:rsidR="00A064EC" w:rsidRPr="00DD0652">
        <w:rPr>
          <w:sz w:val="28"/>
          <w:szCs w:val="28"/>
        </w:rPr>
        <w:t>и</w:t>
      </w:r>
      <w:r w:rsidR="00990D0A" w:rsidRPr="00DD0652">
        <w:rPr>
          <w:sz w:val="28"/>
          <w:szCs w:val="28"/>
        </w:rPr>
        <w:t xml:space="preserve"> других имущественных прав предусмотренных</w:t>
      </w:r>
      <w:r w:rsidR="00A064EC" w:rsidRPr="00DD0652">
        <w:rPr>
          <w:sz w:val="28"/>
          <w:szCs w:val="28"/>
        </w:rPr>
        <w:t xml:space="preserve"> действующим законодательством, осуществляет контроль за его использованием и движением.</w:t>
      </w:r>
    </w:p>
    <w:p w:rsidR="00D47EC5" w:rsidRPr="00DD0652" w:rsidRDefault="00A064EC"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3.2.6. </w:t>
      </w:r>
      <w:r w:rsidR="00D47EC5" w:rsidRPr="00DD0652">
        <w:rPr>
          <w:sz w:val="28"/>
          <w:szCs w:val="28"/>
        </w:rPr>
        <w:t>Подготовка необходимого пакета документов для приобретения в установленном порядке имущества в собственность муниципального образования Семилукский район.</w:t>
      </w:r>
    </w:p>
    <w:p w:rsidR="003E72A8" w:rsidRPr="00DD0652" w:rsidRDefault="00A064EC" w:rsidP="003D00F2">
      <w:pPr>
        <w:pStyle w:val="a4"/>
        <w:spacing w:before="0" w:beforeAutospacing="0" w:after="0" w:afterAutospacing="0"/>
        <w:ind w:firstLine="567"/>
        <w:jc w:val="both"/>
        <w:rPr>
          <w:sz w:val="28"/>
          <w:szCs w:val="28"/>
        </w:rPr>
      </w:pPr>
      <w:r w:rsidRPr="00DD0652">
        <w:rPr>
          <w:sz w:val="28"/>
          <w:szCs w:val="28"/>
        </w:rPr>
        <w:t xml:space="preserve">3.2.7. </w:t>
      </w:r>
      <w:r w:rsidR="003D00F2" w:rsidRPr="00DD0652">
        <w:rPr>
          <w:sz w:val="28"/>
          <w:szCs w:val="28"/>
        </w:rPr>
        <w:t>Организация работы по</w:t>
      </w:r>
      <w:r w:rsidR="003E72A8" w:rsidRPr="00DD0652">
        <w:rPr>
          <w:sz w:val="28"/>
          <w:szCs w:val="28"/>
        </w:rPr>
        <w:t xml:space="preserve"> прием</w:t>
      </w:r>
      <w:r w:rsidR="003D00F2" w:rsidRPr="00DD0652">
        <w:rPr>
          <w:sz w:val="28"/>
          <w:szCs w:val="28"/>
        </w:rPr>
        <w:t>у</w:t>
      </w:r>
      <w:r w:rsidR="003E72A8" w:rsidRPr="00DD0652">
        <w:rPr>
          <w:sz w:val="28"/>
          <w:szCs w:val="28"/>
        </w:rPr>
        <w:t xml:space="preserve"> объектов из федеральной собственности, собственности субъектов Российской Федерации, иных муниципальных образований в муниципальную собственность в соо</w:t>
      </w:r>
      <w:r w:rsidR="002A331D" w:rsidRPr="00DD0652">
        <w:rPr>
          <w:sz w:val="28"/>
          <w:szCs w:val="28"/>
        </w:rPr>
        <w:t>тветствии с нормативными актами.</w:t>
      </w:r>
    </w:p>
    <w:p w:rsidR="003E72A8" w:rsidRPr="00DD0652" w:rsidRDefault="00A064EC"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3.2.8. </w:t>
      </w:r>
      <w:r w:rsidR="003D00F2" w:rsidRPr="00DD0652">
        <w:rPr>
          <w:sz w:val="28"/>
          <w:szCs w:val="28"/>
        </w:rPr>
        <w:t>Организация работы по</w:t>
      </w:r>
      <w:r w:rsidR="003E72A8" w:rsidRPr="00DD0652">
        <w:rPr>
          <w:sz w:val="28"/>
          <w:szCs w:val="28"/>
        </w:rPr>
        <w:t xml:space="preserve"> прием</w:t>
      </w:r>
      <w:r w:rsidR="003D00F2" w:rsidRPr="00DD0652">
        <w:rPr>
          <w:sz w:val="28"/>
          <w:szCs w:val="28"/>
        </w:rPr>
        <w:t>у</w:t>
      </w:r>
      <w:r w:rsidR="003E72A8" w:rsidRPr="00DD0652">
        <w:rPr>
          <w:sz w:val="28"/>
          <w:szCs w:val="28"/>
        </w:rPr>
        <w:t xml:space="preserve"> объектов в муниципальную собственность, приобретаемую по иным основаниям (по договорам дарения, мены, </w:t>
      </w:r>
      <w:r w:rsidR="003D00F2" w:rsidRPr="00DD0652">
        <w:rPr>
          <w:sz w:val="28"/>
          <w:szCs w:val="28"/>
        </w:rPr>
        <w:t>купли-продажи и другим сделкам).</w:t>
      </w:r>
    </w:p>
    <w:p w:rsidR="00D47EC5" w:rsidRPr="00DD0652" w:rsidRDefault="00A064EC"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3.2.9. </w:t>
      </w:r>
      <w:r w:rsidR="00D47EC5" w:rsidRPr="00DD0652">
        <w:rPr>
          <w:sz w:val="28"/>
          <w:szCs w:val="28"/>
        </w:rPr>
        <w:t>Осуществление информационно-технического обеспечения процессов распоряжения имуществом и земельными участками, учета поступления платежей, а также подготовку сопутствующей документации.</w:t>
      </w:r>
    </w:p>
    <w:p w:rsidR="005F38C4" w:rsidRPr="00DD0652" w:rsidRDefault="005F38C4"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3.2.10. Подготовка </w:t>
      </w:r>
      <w:r w:rsidR="00252015" w:rsidRPr="00DD0652">
        <w:rPr>
          <w:sz w:val="28"/>
          <w:szCs w:val="28"/>
        </w:rPr>
        <w:t xml:space="preserve">пакета </w:t>
      </w:r>
      <w:r w:rsidRPr="00DD0652">
        <w:rPr>
          <w:sz w:val="28"/>
          <w:szCs w:val="28"/>
        </w:rPr>
        <w:t>документов по предварительному согласованию предоставления земельн</w:t>
      </w:r>
      <w:r w:rsidR="002A331D" w:rsidRPr="00DD0652">
        <w:rPr>
          <w:sz w:val="28"/>
          <w:szCs w:val="28"/>
        </w:rPr>
        <w:t>ых</w:t>
      </w:r>
      <w:r w:rsidRPr="00DD0652">
        <w:rPr>
          <w:sz w:val="28"/>
          <w:szCs w:val="28"/>
        </w:rPr>
        <w:t xml:space="preserve"> участк</w:t>
      </w:r>
      <w:r w:rsidR="002A331D" w:rsidRPr="00DD0652">
        <w:rPr>
          <w:sz w:val="28"/>
          <w:szCs w:val="28"/>
        </w:rPr>
        <w:t>ов</w:t>
      </w:r>
      <w:r w:rsidRPr="00DD0652">
        <w:rPr>
          <w:sz w:val="28"/>
          <w:szCs w:val="28"/>
        </w:rPr>
        <w:t>.</w:t>
      </w:r>
    </w:p>
    <w:p w:rsidR="005F38C4" w:rsidRPr="00DD0652" w:rsidRDefault="005F38C4" w:rsidP="003D00F2">
      <w:pPr>
        <w:pStyle w:val="a4"/>
        <w:shd w:val="clear" w:color="auto" w:fill="FFFFFF"/>
        <w:spacing w:before="0" w:beforeAutospacing="0" w:after="0" w:afterAutospacing="0"/>
        <w:ind w:firstLine="567"/>
        <w:jc w:val="both"/>
        <w:rPr>
          <w:sz w:val="28"/>
          <w:szCs w:val="28"/>
        </w:rPr>
      </w:pPr>
      <w:r w:rsidRPr="00DD0652">
        <w:rPr>
          <w:sz w:val="28"/>
          <w:szCs w:val="28"/>
        </w:rPr>
        <w:t xml:space="preserve">3.2.11. Подготовка проектов постановлений </w:t>
      </w:r>
      <w:r w:rsidR="00252015" w:rsidRPr="00DD0652">
        <w:rPr>
          <w:sz w:val="28"/>
          <w:szCs w:val="28"/>
        </w:rPr>
        <w:t xml:space="preserve">и договоров </w:t>
      </w:r>
      <w:r w:rsidRPr="00DD0652">
        <w:rPr>
          <w:sz w:val="28"/>
          <w:szCs w:val="28"/>
        </w:rPr>
        <w:t>о предоставлении в собственность, аренду, постоянное (бессрочное) пользование, безвозмездное пользование земельн</w:t>
      </w:r>
      <w:r w:rsidR="004679DE" w:rsidRPr="00DD0652">
        <w:rPr>
          <w:sz w:val="28"/>
          <w:szCs w:val="28"/>
        </w:rPr>
        <w:t>ых</w:t>
      </w:r>
      <w:r w:rsidRPr="00DD0652">
        <w:rPr>
          <w:sz w:val="28"/>
          <w:szCs w:val="28"/>
        </w:rPr>
        <w:t xml:space="preserve"> участк</w:t>
      </w:r>
      <w:r w:rsidR="004679DE" w:rsidRPr="00DD0652">
        <w:rPr>
          <w:sz w:val="28"/>
          <w:szCs w:val="28"/>
        </w:rPr>
        <w:t>ов</w:t>
      </w:r>
      <w:r w:rsidR="002A331D" w:rsidRPr="00DD0652">
        <w:rPr>
          <w:sz w:val="28"/>
          <w:szCs w:val="28"/>
        </w:rPr>
        <w:t>.</w:t>
      </w:r>
    </w:p>
    <w:p w:rsidR="005F38C4" w:rsidRPr="00DD0652" w:rsidRDefault="005F38C4" w:rsidP="003D00F2">
      <w:pPr>
        <w:pStyle w:val="a4"/>
        <w:shd w:val="clear" w:color="auto" w:fill="FFFFFF"/>
        <w:spacing w:before="0" w:beforeAutospacing="0" w:after="0" w:afterAutospacing="0"/>
        <w:ind w:firstLine="567"/>
        <w:jc w:val="both"/>
        <w:rPr>
          <w:sz w:val="28"/>
          <w:szCs w:val="28"/>
        </w:rPr>
      </w:pPr>
      <w:r w:rsidRPr="00DD0652">
        <w:rPr>
          <w:sz w:val="28"/>
          <w:szCs w:val="28"/>
        </w:rPr>
        <w:t>3.2.12. Организация и проведение аукционов, подготовка проектов постановлений и договоров по предоставлению в собственность и аренду земельн</w:t>
      </w:r>
      <w:r w:rsidR="004679DE" w:rsidRPr="00DD0652">
        <w:rPr>
          <w:sz w:val="28"/>
          <w:szCs w:val="28"/>
        </w:rPr>
        <w:t xml:space="preserve">ых </w:t>
      </w:r>
      <w:r w:rsidRPr="00DD0652">
        <w:rPr>
          <w:sz w:val="28"/>
          <w:szCs w:val="28"/>
        </w:rPr>
        <w:t>участк</w:t>
      </w:r>
      <w:r w:rsidR="004679DE" w:rsidRPr="00DD0652">
        <w:rPr>
          <w:sz w:val="28"/>
          <w:szCs w:val="28"/>
        </w:rPr>
        <w:t>ов</w:t>
      </w:r>
      <w:r w:rsidRPr="00DD0652">
        <w:rPr>
          <w:sz w:val="28"/>
          <w:szCs w:val="28"/>
        </w:rPr>
        <w:t>.</w:t>
      </w:r>
    </w:p>
    <w:p w:rsidR="00683FEB" w:rsidRPr="00DD0652" w:rsidRDefault="00252015" w:rsidP="003D00F2">
      <w:pPr>
        <w:pStyle w:val="a4"/>
        <w:shd w:val="clear" w:color="auto" w:fill="FFFFFF"/>
        <w:spacing w:before="0" w:beforeAutospacing="0" w:after="0" w:afterAutospacing="0"/>
        <w:ind w:firstLine="567"/>
        <w:jc w:val="both"/>
        <w:rPr>
          <w:sz w:val="28"/>
          <w:szCs w:val="28"/>
        </w:rPr>
      </w:pPr>
      <w:r w:rsidRPr="00DD0652">
        <w:rPr>
          <w:sz w:val="28"/>
          <w:szCs w:val="28"/>
        </w:rPr>
        <w:t>3.2.13. Подготовка пакета документов на установление сервитута в отношении земельн</w:t>
      </w:r>
      <w:r w:rsidR="004679DE" w:rsidRPr="00DD0652">
        <w:rPr>
          <w:sz w:val="28"/>
          <w:szCs w:val="28"/>
        </w:rPr>
        <w:t>ых</w:t>
      </w:r>
      <w:r w:rsidRPr="00DD0652">
        <w:rPr>
          <w:sz w:val="28"/>
          <w:szCs w:val="28"/>
        </w:rPr>
        <w:t xml:space="preserve"> участк</w:t>
      </w:r>
      <w:r w:rsidR="004679DE" w:rsidRPr="00DD0652">
        <w:rPr>
          <w:sz w:val="28"/>
          <w:szCs w:val="28"/>
        </w:rPr>
        <w:t>ов</w:t>
      </w:r>
      <w:r w:rsidR="00683FEB" w:rsidRPr="00DD0652">
        <w:rPr>
          <w:sz w:val="28"/>
          <w:szCs w:val="28"/>
        </w:rPr>
        <w:t>.</w:t>
      </w:r>
    </w:p>
    <w:p w:rsidR="00252015" w:rsidRPr="00DD0652" w:rsidRDefault="00252015" w:rsidP="003D00F2">
      <w:pPr>
        <w:pStyle w:val="a4"/>
        <w:shd w:val="clear" w:color="auto" w:fill="FFFFFF"/>
        <w:spacing w:before="0" w:beforeAutospacing="0" w:after="0" w:afterAutospacing="0"/>
        <w:ind w:firstLine="567"/>
        <w:jc w:val="both"/>
        <w:rPr>
          <w:sz w:val="28"/>
          <w:szCs w:val="28"/>
        </w:rPr>
      </w:pPr>
      <w:r w:rsidRPr="00DD0652">
        <w:rPr>
          <w:sz w:val="28"/>
          <w:szCs w:val="28"/>
        </w:rPr>
        <w:t>3.2.14. Подготовка пакета документов по соглашению о перераспределении земельных участков</w:t>
      </w:r>
      <w:r w:rsidR="00C91FA2" w:rsidRPr="00DD0652">
        <w:rPr>
          <w:sz w:val="28"/>
          <w:szCs w:val="28"/>
        </w:rPr>
        <w:t>, том числе</w:t>
      </w:r>
      <w:r w:rsidRPr="00DD0652">
        <w:rPr>
          <w:sz w:val="28"/>
          <w:szCs w:val="28"/>
        </w:rPr>
        <w:t xml:space="preserve"> находящихся в частной собственности.</w:t>
      </w:r>
    </w:p>
    <w:p w:rsidR="00252015" w:rsidRPr="00DD0652" w:rsidRDefault="00252015" w:rsidP="003D00F2">
      <w:pPr>
        <w:pStyle w:val="a4"/>
        <w:shd w:val="clear" w:color="auto" w:fill="FFFFFF"/>
        <w:spacing w:before="0" w:beforeAutospacing="0" w:after="0" w:afterAutospacing="0"/>
        <w:ind w:firstLine="567"/>
        <w:jc w:val="both"/>
        <w:rPr>
          <w:sz w:val="28"/>
          <w:szCs w:val="28"/>
        </w:rPr>
      </w:pPr>
      <w:r w:rsidRPr="00DD0652">
        <w:rPr>
          <w:sz w:val="28"/>
          <w:szCs w:val="28"/>
        </w:rPr>
        <w:t>3.2.15. Подготовка пакета документов по выдаче разрешения на использование земель или земельн</w:t>
      </w:r>
      <w:r w:rsidR="00C91FA2" w:rsidRPr="00DD0652">
        <w:rPr>
          <w:sz w:val="28"/>
          <w:szCs w:val="28"/>
        </w:rPr>
        <w:t>ых</w:t>
      </w:r>
      <w:r w:rsidRPr="00DD0652">
        <w:rPr>
          <w:sz w:val="28"/>
          <w:szCs w:val="28"/>
        </w:rPr>
        <w:t xml:space="preserve"> участк</w:t>
      </w:r>
      <w:r w:rsidR="00C91FA2" w:rsidRPr="00DD0652">
        <w:rPr>
          <w:sz w:val="28"/>
          <w:szCs w:val="28"/>
        </w:rPr>
        <w:t>ов</w:t>
      </w:r>
      <w:r w:rsidRPr="00DD0652">
        <w:rPr>
          <w:sz w:val="28"/>
          <w:szCs w:val="28"/>
        </w:rPr>
        <w:t>.</w:t>
      </w:r>
    </w:p>
    <w:p w:rsidR="00252015" w:rsidRPr="00DD0652" w:rsidRDefault="00252015" w:rsidP="003D00F2">
      <w:pPr>
        <w:pStyle w:val="a4"/>
        <w:shd w:val="clear" w:color="auto" w:fill="FFFFFF"/>
        <w:spacing w:before="0" w:beforeAutospacing="0" w:after="0" w:afterAutospacing="0"/>
        <w:ind w:firstLine="567"/>
        <w:jc w:val="both"/>
        <w:rPr>
          <w:sz w:val="28"/>
          <w:szCs w:val="28"/>
        </w:rPr>
      </w:pPr>
      <w:r w:rsidRPr="00DD0652">
        <w:rPr>
          <w:sz w:val="28"/>
          <w:szCs w:val="28"/>
        </w:rPr>
        <w:t>3.2.16. Подготовка проекта постановления о прекращении права постоянного (бессрочного) пользования, пожизненного наследуемого</w:t>
      </w:r>
      <w:r w:rsidR="00C91FA2" w:rsidRPr="00DD0652">
        <w:rPr>
          <w:sz w:val="28"/>
          <w:szCs w:val="28"/>
        </w:rPr>
        <w:t xml:space="preserve"> владения земельными участками</w:t>
      </w:r>
      <w:r w:rsidRPr="00DD0652">
        <w:rPr>
          <w:sz w:val="28"/>
          <w:szCs w:val="28"/>
        </w:rPr>
        <w:t>.</w:t>
      </w:r>
    </w:p>
    <w:p w:rsidR="00252015" w:rsidRPr="00DD0652" w:rsidRDefault="00252015" w:rsidP="003D00F2">
      <w:pPr>
        <w:pStyle w:val="a4"/>
        <w:shd w:val="clear" w:color="auto" w:fill="FFFFFF"/>
        <w:spacing w:before="0" w:beforeAutospacing="0" w:after="0" w:afterAutospacing="0"/>
        <w:ind w:firstLine="567"/>
        <w:jc w:val="both"/>
        <w:rPr>
          <w:sz w:val="28"/>
          <w:szCs w:val="28"/>
        </w:rPr>
      </w:pPr>
      <w:r w:rsidRPr="00DD0652">
        <w:rPr>
          <w:sz w:val="28"/>
          <w:szCs w:val="28"/>
        </w:rPr>
        <w:t>3.2.17. Подготовка документации по разделу, объединению и перер</w:t>
      </w:r>
      <w:r w:rsidR="00C91FA2" w:rsidRPr="00DD0652">
        <w:rPr>
          <w:sz w:val="28"/>
          <w:szCs w:val="28"/>
        </w:rPr>
        <w:t>аспределению земельных участков</w:t>
      </w:r>
      <w:r w:rsidRPr="00DD0652">
        <w:rPr>
          <w:sz w:val="28"/>
          <w:szCs w:val="28"/>
        </w:rPr>
        <w:t>.</w:t>
      </w:r>
    </w:p>
    <w:p w:rsidR="00252015" w:rsidRPr="00DD0652" w:rsidRDefault="002A21F8" w:rsidP="003D00F2">
      <w:pPr>
        <w:pStyle w:val="a4"/>
        <w:shd w:val="clear" w:color="auto" w:fill="FFFFFF"/>
        <w:spacing w:before="0" w:beforeAutospacing="0" w:after="0" w:afterAutospacing="0"/>
        <w:ind w:firstLine="567"/>
        <w:jc w:val="both"/>
        <w:rPr>
          <w:sz w:val="28"/>
          <w:szCs w:val="28"/>
          <w:lang w:eastAsia="en-US"/>
        </w:rPr>
      </w:pPr>
      <w:r w:rsidRPr="00DD0652">
        <w:rPr>
          <w:sz w:val="28"/>
          <w:szCs w:val="28"/>
        </w:rPr>
        <w:t xml:space="preserve">3.2.18. Подготовка документов для </w:t>
      </w:r>
      <w:r w:rsidRPr="00DD0652">
        <w:rPr>
          <w:sz w:val="28"/>
          <w:szCs w:val="28"/>
          <w:lang w:eastAsia="en-US"/>
        </w:rPr>
        <w:t>согласования соглашения об установлении сервитутов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F38C4" w:rsidRPr="00DD0652" w:rsidRDefault="002A21F8" w:rsidP="003D00F2">
      <w:pPr>
        <w:pStyle w:val="a4"/>
        <w:shd w:val="clear" w:color="auto" w:fill="FFFFFF"/>
        <w:spacing w:before="0" w:beforeAutospacing="0" w:after="0" w:afterAutospacing="0"/>
        <w:ind w:firstLine="567"/>
        <w:jc w:val="both"/>
        <w:rPr>
          <w:sz w:val="28"/>
          <w:szCs w:val="28"/>
        </w:rPr>
      </w:pPr>
      <w:r w:rsidRPr="00DD0652">
        <w:rPr>
          <w:sz w:val="28"/>
          <w:szCs w:val="28"/>
          <w:lang w:eastAsia="en-US"/>
        </w:rPr>
        <w:lastRenderedPageBreak/>
        <w:t>3.2.19. Подготовка документов на в</w:t>
      </w:r>
      <w:r w:rsidRPr="00DD0652">
        <w:rPr>
          <w:sz w:val="28"/>
          <w:szCs w:val="28"/>
        </w:rPr>
        <w:t>ыдачу разрешений на установку рекламных конструкций на соответствующей территории, аннулирование таких разрешений.</w:t>
      </w:r>
    </w:p>
    <w:p w:rsidR="002A21F8" w:rsidRPr="00DD0652" w:rsidRDefault="002A21F8" w:rsidP="003D00F2">
      <w:pPr>
        <w:pStyle w:val="a4"/>
        <w:shd w:val="clear" w:color="auto" w:fill="FFFFFF"/>
        <w:spacing w:before="0" w:beforeAutospacing="0" w:after="0" w:afterAutospacing="0"/>
        <w:ind w:firstLine="567"/>
        <w:jc w:val="both"/>
        <w:rPr>
          <w:sz w:val="28"/>
          <w:szCs w:val="28"/>
          <w:lang w:eastAsia="en-US"/>
        </w:rPr>
      </w:pPr>
      <w:r w:rsidRPr="00DD0652">
        <w:rPr>
          <w:sz w:val="28"/>
          <w:szCs w:val="28"/>
        </w:rPr>
        <w:t>3.2.20. Подготовка проект</w:t>
      </w:r>
      <w:r w:rsidR="00CE341E" w:rsidRPr="00DD0652">
        <w:rPr>
          <w:sz w:val="28"/>
          <w:szCs w:val="28"/>
        </w:rPr>
        <w:t>ов</w:t>
      </w:r>
      <w:r w:rsidRPr="00DD0652">
        <w:rPr>
          <w:sz w:val="28"/>
          <w:szCs w:val="28"/>
        </w:rPr>
        <w:t xml:space="preserve"> договор</w:t>
      </w:r>
      <w:r w:rsidR="00CE341E" w:rsidRPr="00DD0652">
        <w:rPr>
          <w:sz w:val="28"/>
          <w:szCs w:val="28"/>
        </w:rPr>
        <w:t>ов</w:t>
      </w:r>
      <w:r w:rsidRPr="00DD0652">
        <w:rPr>
          <w:sz w:val="28"/>
          <w:szCs w:val="28"/>
        </w:rPr>
        <w:t xml:space="preserve"> на установку и эксплуатацию рекламн</w:t>
      </w:r>
      <w:r w:rsidR="00CE341E" w:rsidRPr="00DD0652">
        <w:rPr>
          <w:sz w:val="28"/>
          <w:szCs w:val="28"/>
        </w:rPr>
        <w:t>ых</w:t>
      </w:r>
      <w:r w:rsidRPr="00DD0652">
        <w:rPr>
          <w:sz w:val="28"/>
          <w:szCs w:val="28"/>
        </w:rPr>
        <w:t xml:space="preserve"> конструкци</w:t>
      </w:r>
      <w:r w:rsidR="00CE341E" w:rsidRPr="00DD0652">
        <w:rPr>
          <w:sz w:val="28"/>
          <w:szCs w:val="28"/>
        </w:rPr>
        <w:t>й</w:t>
      </w:r>
      <w:r w:rsidRPr="00DD0652">
        <w:rPr>
          <w:sz w:val="28"/>
          <w:szCs w:val="28"/>
        </w:rPr>
        <w:t xml:space="preserve"> на земельн</w:t>
      </w:r>
      <w:r w:rsidR="00CE341E" w:rsidRPr="00DD0652">
        <w:rPr>
          <w:sz w:val="28"/>
          <w:szCs w:val="28"/>
        </w:rPr>
        <w:t>ых</w:t>
      </w:r>
      <w:r w:rsidRPr="00DD0652">
        <w:rPr>
          <w:sz w:val="28"/>
          <w:szCs w:val="28"/>
        </w:rPr>
        <w:t xml:space="preserve"> участк</w:t>
      </w:r>
      <w:r w:rsidR="00CE341E" w:rsidRPr="00DD0652">
        <w:rPr>
          <w:sz w:val="28"/>
          <w:szCs w:val="28"/>
        </w:rPr>
        <w:t>ах</w:t>
      </w:r>
      <w:r w:rsidRPr="00DD0652">
        <w:rPr>
          <w:sz w:val="28"/>
          <w:szCs w:val="28"/>
        </w:rPr>
        <w:t xml:space="preserve">, </w:t>
      </w:r>
      <w:r w:rsidR="00CE341E" w:rsidRPr="00DD0652">
        <w:rPr>
          <w:sz w:val="28"/>
          <w:szCs w:val="28"/>
        </w:rPr>
        <w:t>зданиях или ином недвижимом имуществе, находящемся в муниципальной собственности</w:t>
      </w:r>
      <w:r w:rsidRPr="00DD0652">
        <w:rPr>
          <w:sz w:val="28"/>
          <w:szCs w:val="28"/>
        </w:rPr>
        <w:t>.</w:t>
      </w:r>
    </w:p>
    <w:p w:rsidR="00381994" w:rsidRPr="00DD0652" w:rsidRDefault="00EF713B" w:rsidP="003D00F2">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3.2.</w:t>
      </w:r>
      <w:r w:rsidR="002A21F8" w:rsidRPr="00DD0652">
        <w:rPr>
          <w:rFonts w:ascii="Times New Roman" w:eastAsia="Times New Roman" w:hAnsi="Times New Roman" w:cs="Times New Roman"/>
          <w:sz w:val="28"/>
          <w:szCs w:val="28"/>
        </w:rPr>
        <w:t>2</w:t>
      </w:r>
      <w:r w:rsidRPr="00DD0652">
        <w:rPr>
          <w:rFonts w:ascii="Times New Roman" w:eastAsia="Times New Roman" w:hAnsi="Times New Roman" w:cs="Times New Roman"/>
          <w:sz w:val="28"/>
          <w:szCs w:val="28"/>
        </w:rPr>
        <w:t xml:space="preserve">1. </w:t>
      </w:r>
      <w:r w:rsidR="00381994" w:rsidRPr="00DD0652">
        <w:rPr>
          <w:rFonts w:ascii="Times New Roman" w:eastAsia="Times New Roman" w:hAnsi="Times New Roman" w:cs="Times New Roman"/>
          <w:sz w:val="28"/>
          <w:szCs w:val="28"/>
        </w:rPr>
        <w:t>Выдача предписаний по демонтажу рекламной конструкции, установленной и эксплуатируемой без разрешения.</w:t>
      </w:r>
    </w:p>
    <w:p w:rsidR="00EF713B" w:rsidRPr="00DD0652" w:rsidRDefault="00381994" w:rsidP="003D00F2">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3.2.22. </w:t>
      </w:r>
      <w:r w:rsidR="00EF713B" w:rsidRPr="00DD0652">
        <w:rPr>
          <w:rFonts w:ascii="Times New Roman" w:eastAsia="Times New Roman" w:hAnsi="Times New Roman" w:cs="Times New Roman"/>
          <w:sz w:val="28"/>
          <w:szCs w:val="28"/>
        </w:rPr>
        <w:t>Ведение реестра входящей и исходящей документации Отдела.</w:t>
      </w:r>
    </w:p>
    <w:p w:rsidR="002A21F8" w:rsidRPr="00DD0652" w:rsidRDefault="00381994" w:rsidP="003D00F2">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3.2.23. </w:t>
      </w:r>
      <w:r w:rsidR="002A21F8" w:rsidRPr="00DD0652">
        <w:rPr>
          <w:rFonts w:ascii="Times New Roman" w:eastAsia="Times New Roman" w:hAnsi="Times New Roman" w:cs="Times New Roman"/>
          <w:sz w:val="28"/>
          <w:szCs w:val="28"/>
        </w:rPr>
        <w:t xml:space="preserve">Предоставление информационно-консультативной помощи органам местного самоуправления поселений Семилукского муниципального района Воронежской области, </w:t>
      </w:r>
      <w:proofErr w:type="gramStart"/>
      <w:r w:rsidR="002A21F8" w:rsidRPr="00DD0652">
        <w:rPr>
          <w:rFonts w:ascii="Times New Roman" w:eastAsia="Times New Roman" w:hAnsi="Times New Roman" w:cs="Times New Roman"/>
          <w:sz w:val="28"/>
          <w:szCs w:val="28"/>
        </w:rPr>
        <w:t>согласно соглашений</w:t>
      </w:r>
      <w:proofErr w:type="gramEnd"/>
      <w:r w:rsidR="002A21F8" w:rsidRPr="00DD0652">
        <w:rPr>
          <w:rFonts w:ascii="Times New Roman" w:eastAsia="Times New Roman" w:hAnsi="Times New Roman" w:cs="Times New Roman"/>
          <w:sz w:val="28"/>
          <w:szCs w:val="28"/>
        </w:rPr>
        <w:t xml:space="preserve"> </w:t>
      </w:r>
      <w:r w:rsidR="002A21F8" w:rsidRPr="00DD0652">
        <w:rPr>
          <w:rFonts w:ascii="Times New Roman" w:hAnsi="Times New Roman" w:cs="Times New Roman"/>
          <w:sz w:val="28"/>
          <w:szCs w:val="28"/>
        </w:rPr>
        <w:t>о взаимодействии администраций поселений с администрацией района при осуществлении полномочий по распоряжению земельными участками</w:t>
      </w:r>
      <w:r w:rsidR="00582DA2" w:rsidRPr="00DD0652">
        <w:rPr>
          <w:rFonts w:ascii="Times New Roman" w:hAnsi="Times New Roman" w:cs="Times New Roman"/>
          <w:sz w:val="28"/>
          <w:szCs w:val="28"/>
        </w:rPr>
        <w:t>,</w:t>
      </w:r>
      <w:r w:rsidR="002A21F8" w:rsidRPr="00DD0652">
        <w:rPr>
          <w:rFonts w:ascii="Times New Roman" w:hAnsi="Times New Roman" w:cs="Times New Roman"/>
          <w:sz w:val="28"/>
          <w:szCs w:val="28"/>
        </w:rPr>
        <w:t xml:space="preserve"> </w:t>
      </w:r>
      <w:r w:rsidR="00582DA2" w:rsidRPr="00DD0652">
        <w:rPr>
          <w:rFonts w:ascii="Times New Roman" w:hAnsi="Times New Roman" w:cs="Times New Roman"/>
          <w:sz w:val="28"/>
          <w:szCs w:val="28"/>
        </w:rPr>
        <w:t xml:space="preserve">государственная собственность на которые не разграничена, </w:t>
      </w:r>
      <w:r w:rsidR="002A21F8" w:rsidRPr="00DD0652">
        <w:rPr>
          <w:rFonts w:ascii="Times New Roman" w:hAnsi="Times New Roman" w:cs="Times New Roman"/>
          <w:sz w:val="28"/>
          <w:szCs w:val="28"/>
        </w:rPr>
        <w:t xml:space="preserve">расположенными на территории </w:t>
      </w:r>
      <w:r w:rsidR="00582DA2" w:rsidRPr="00DD0652">
        <w:rPr>
          <w:rFonts w:ascii="Times New Roman" w:hAnsi="Times New Roman" w:cs="Times New Roman"/>
          <w:sz w:val="28"/>
          <w:szCs w:val="28"/>
        </w:rPr>
        <w:t>городских поселений.</w:t>
      </w:r>
      <w:r w:rsidR="002A21F8" w:rsidRPr="00DD0652">
        <w:rPr>
          <w:rFonts w:ascii="Times New Roman" w:hAnsi="Times New Roman" w:cs="Times New Roman"/>
          <w:sz w:val="28"/>
          <w:szCs w:val="28"/>
        </w:rPr>
        <w:t xml:space="preserve"> </w:t>
      </w:r>
    </w:p>
    <w:p w:rsidR="005C5536" w:rsidRPr="00DD0652" w:rsidRDefault="005C5536" w:rsidP="003D00F2">
      <w:pPr>
        <w:shd w:val="clear" w:color="auto" w:fill="FFFFFF"/>
        <w:spacing w:after="0" w:line="240" w:lineRule="auto"/>
        <w:ind w:firstLine="567"/>
        <w:jc w:val="both"/>
        <w:rPr>
          <w:rFonts w:ascii="Times New Roman" w:eastAsia="Times New Roman" w:hAnsi="Times New Roman" w:cs="Times New Roman"/>
          <w:sz w:val="28"/>
          <w:szCs w:val="28"/>
        </w:rPr>
      </w:pPr>
    </w:p>
    <w:p w:rsidR="005C5536" w:rsidRPr="00DD0652" w:rsidRDefault="005C5536" w:rsidP="003D00F2">
      <w:pPr>
        <w:shd w:val="clear" w:color="auto" w:fill="FFFFFF"/>
        <w:spacing w:after="0" w:line="240" w:lineRule="auto"/>
        <w:ind w:firstLine="567"/>
        <w:jc w:val="both"/>
        <w:rPr>
          <w:rFonts w:ascii="Times New Roman" w:eastAsia="Times New Roman" w:hAnsi="Times New Roman" w:cs="Times New Roman"/>
          <w:sz w:val="28"/>
          <w:szCs w:val="28"/>
          <w:u w:val="single"/>
        </w:rPr>
      </w:pPr>
      <w:r w:rsidRPr="00DD0652">
        <w:rPr>
          <w:rFonts w:ascii="Times New Roman" w:eastAsia="Times New Roman" w:hAnsi="Times New Roman" w:cs="Times New Roman"/>
          <w:sz w:val="28"/>
          <w:szCs w:val="28"/>
          <w:u w:val="single"/>
        </w:rPr>
        <w:t>3.3. Отдел предоставляет следующие муниципальные услуги:</w:t>
      </w:r>
    </w:p>
    <w:p w:rsidR="005C5536" w:rsidRPr="00DD0652" w:rsidRDefault="005C5536" w:rsidP="003D00F2">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hAnsi="Times New Roman" w:cs="Times New Roman"/>
          <w:sz w:val="28"/>
          <w:szCs w:val="28"/>
        </w:rPr>
        <w:t>3.3.1.</w:t>
      </w:r>
      <w:r w:rsidRPr="00DD0652">
        <w:rPr>
          <w:rFonts w:ascii="Times New Roman" w:eastAsia="Times New Roman" w:hAnsi="Times New Roman" w:cs="Times New Roman"/>
          <w:sz w:val="28"/>
          <w:szCs w:val="28"/>
        </w:rPr>
        <w:t xml:space="preserve"> Рассмотрение обращений граждан.</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3.3.2. </w:t>
      </w:r>
      <w:r w:rsidRPr="00DD0652">
        <w:rPr>
          <w:rFonts w:ascii="Times New Roman" w:hAnsi="Times New Roman" w:cs="Times New Roman"/>
          <w:sz w:val="28"/>
          <w:szCs w:val="28"/>
        </w:rPr>
        <w:t>Предварительное согласование предоставления земельн</w:t>
      </w:r>
      <w:r w:rsidR="007C7D2F" w:rsidRPr="00DD0652">
        <w:rPr>
          <w:rFonts w:ascii="Times New Roman" w:hAnsi="Times New Roman" w:cs="Times New Roman"/>
          <w:sz w:val="28"/>
          <w:szCs w:val="28"/>
        </w:rPr>
        <w:t>ых</w:t>
      </w:r>
      <w:r w:rsidRPr="00DD0652">
        <w:rPr>
          <w:rFonts w:ascii="Times New Roman" w:hAnsi="Times New Roman" w:cs="Times New Roman"/>
          <w:sz w:val="28"/>
          <w:szCs w:val="28"/>
        </w:rPr>
        <w:t xml:space="preserve"> участк</w:t>
      </w:r>
      <w:r w:rsidR="007C7D2F" w:rsidRPr="00DD0652">
        <w:rPr>
          <w:rFonts w:ascii="Times New Roman" w:hAnsi="Times New Roman" w:cs="Times New Roman"/>
          <w:sz w:val="28"/>
          <w:szCs w:val="28"/>
        </w:rPr>
        <w:t>ов</w:t>
      </w:r>
      <w:r w:rsidRPr="00DD0652">
        <w:rPr>
          <w:rFonts w:ascii="Times New Roman" w:hAnsi="Times New Roman" w:cs="Times New Roman"/>
          <w:sz w:val="28"/>
          <w:szCs w:val="28"/>
        </w:rPr>
        <w:t>.</w:t>
      </w:r>
    </w:p>
    <w:p w:rsidR="0016557B" w:rsidRPr="00DD0652" w:rsidRDefault="0016557B" w:rsidP="00582DA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 xml:space="preserve">3.3.3. Предоставление в собственность, аренду, постоянное (бессрочное) пользование, безвозмездное </w:t>
      </w:r>
      <w:r w:rsidR="007C7D2F" w:rsidRPr="00DD0652">
        <w:rPr>
          <w:rFonts w:ascii="Times New Roman" w:hAnsi="Times New Roman" w:cs="Times New Roman"/>
          <w:sz w:val="28"/>
          <w:szCs w:val="28"/>
        </w:rPr>
        <w:t xml:space="preserve">пользование земельных участков </w:t>
      </w:r>
      <w:r w:rsidRPr="00DD0652">
        <w:rPr>
          <w:rFonts w:ascii="Times New Roman" w:hAnsi="Times New Roman" w:cs="Times New Roman"/>
          <w:sz w:val="28"/>
          <w:szCs w:val="28"/>
        </w:rPr>
        <w:t>без проведения торгов.</w:t>
      </w:r>
    </w:p>
    <w:p w:rsidR="0016557B" w:rsidRPr="00DD0652" w:rsidRDefault="0016557B" w:rsidP="00582DA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3.3.4. Предоставление в собственность и аренду земельн</w:t>
      </w:r>
      <w:r w:rsidR="00212235" w:rsidRPr="00DD0652">
        <w:rPr>
          <w:rFonts w:ascii="Times New Roman" w:hAnsi="Times New Roman" w:cs="Times New Roman"/>
          <w:sz w:val="28"/>
          <w:szCs w:val="28"/>
        </w:rPr>
        <w:t>ых</w:t>
      </w:r>
      <w:r w:rsidRPr="00DD0652">
        <w:rPr>
          <w:rFonts w:ascii="Times New Roman" w:hAnsi="Times New Roman" w:cs="Times New Roman"/>
          <w:sz w:val="28"/>
          <w:szCs w:val="28"/>
        </w:rPr>
        <w:t xml:space="preserve"> участк</w:t>
      </w:r>
      <w:r w:rsidR="00212235" w:rsidRPr="00DD0652">
        <w:rPr>
          <w:rFonts w:ascii="Times New Roman" w:hAnsi="Times New Roman" w:cs="Times New Roman"/>
          <w:sz w:val="28"/>
          <w:szCs w:val="28"/>
        </w:rPr>
        <w:t>ов</w:t>
      </w:r>
      <w:r w:rsidRPr="00DD0652">
        <w:rPr>
          <w:rFonts w:ascii="Times New Roman" w:hAnsi="Times New Roman" w:cs="Times New Roman"/>
          <w:sz w:val="28"/>
          <w:szCs w:val="28"/>
        </w:rPr>
        <w:t xml:space="preserve"> на торгах.</w:t>
      </w:r>
    </w:p>
    <w:p w:rsidR="00582DA2" w:rsidRPr="00DD0652" w:rsidRDefault="0016557B" w:rsidP="00582DA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3.3.5. Установление сервитута в отношении земельн</w:t>
      </w:r>
      <w:r w:rsidR="00212235" w:rsidRPr="00DD0652">
        <w:rPr>
          <w:rFonts w:ascii="Times New Roman" w:hAnsi="Times New Roman" w:cs="Times New Roman"/>
          <w:sz w:val="28"/>
          <w:szCs w:val="28"/>
        </w:rPr>
        <w:t>ых</w:t>
      </w:r>
      <w:r w:rsidRPr="00DD0652">
        <w:rPr>
          <w:rFonts w:ascii="Times New Roman" w:hAnsi="Times New Roman" w:cs="Times New Roman"/>
          <w:sz w:val="28"/>
          <w:szCs w:val="28"/>
        </w:rPr>
        <w:t xml:space="preserve"> участк</w:t>
      </w:r>
      <w:r w:rsidR="00212235" w:rsidRPr="00DD0652">
        <w:rPr>
          <w:rFonts w:ascii="Times New Roman" w:hAnsi="Times New Roman" w:cs="Times New Roman"/>
          <w:sz w:val="28"/>
          <w:szCs w:val="28"/>
        </w:rPr>
        <w:t>ов</w:t>
      </w:r>
      <w:r w:rsidR="00582DA2" w:rsidRPr="00DD0652">
        <w:rPr>
          <w:rFonts w:ascii="Times New Roman" w:hAnsi="Times New Roman" w:cs="Times New Roman"/>
          <w:sz w:val="28"/>
          <w:szCs w:val="28"/>
        </w:rPr>
        <w:t>.</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 xml:space="preserve">3.3.6. Заключение соглашения о перераспределении земельных участков, </w:t>
      </w:r>
      <w:r w:rsidR="00212235" w:rsidRPr="00DD0652">
        <w:rPr>
          <w:rFonts w:ascii="Times New Roman" w:hAnsi="Times New Roman" w:cs="Times New Roman"/>
          <w:sz w:val="28"/>
          <w:szCs w:val="28"/>
        </w:rPr>
        <w:t>в том числе</w:t>
      </w:r>
      <w:r w:rsidRPr="00DD0652">
        <w:rPr>
          <w:rFonts w:ascii="Times New Roman" w:hAnsi="Times New Roman" w:cs="Times New Roman"/>
          <w:sz w:val="28"/>
          <w:szCs w:val="28"/>
        </w:rPr>
        <w:t xml:space="preserve"> находящихся в частной собственности.</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3.3.7. Выдача разрешения на использование земель или земельн</w:t>
      </w:r>
      <w:r w:rsidR="003A1AB2" w:rsidRPr="00DD0652">
        <w:rPr>
          <w:rFonts w:ascii="Times New Roman" w:hAnsi="Times New Roman" w:cs="Times New Roman"/>
          <w:sz w:val="28"/>
          <w:szCs w:val="28"/>
        </w:rPr>
        <w:t>ых</w:t>
      </w:r>
      <w:r w:rsidRPr="00DD0652">
        <w:rPr>
          <w:rFonts w:ascii="Times New Roman" w:hAnsi="Times New Roman" w:cs="Times New Roman"/>
          <w:sz w:val="28"/>
          <w:szCs w:val="28"/>
        </w:rPr>
        <w:t xml:space="preserve"> участк</w:t>
      </w:r>
      <w:r w:rsidR="003A1AB2" w:rsidRPr="00DD0652">
        <w:rPr>
          <w:rFonts w:ascii="Times New Roman" w:hAnsi="Times New Roman" w:cs="Times New Roman"/>
          <w:sz w:val="28"/>
          <w:szCs w:val="28"/>
        </w:rPr>
        <w:t>ов</w:t>
      </w:r>
      <w:r w:rsidR="00582DA2" w:rsidRPr="00DD0652">
        <w:rPr>
          <w:rFonts w:ascii="Times New Roman" w:hAnsi="Times New Roman" w:cs="Times New Roman"/>
          <w:sz w:val="28"/>
          <w:szCs w:val="28"/>
        </w:rPr>
        <w:t>.</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3.3.8. Прекращение права постоянного (бессрочного) пользования, права пожизненного наследуемог</w:t>
      </w:r>
      <w:r w:rsidR="003A1AB2" w:rsidRPr="00DD0652">
        <w:rPr>
          <w:rFonts w:ascii="Times New Roman" w:hAnsi="Times New Roman" w:cs="Times New Roman"/>
          <w:sz w:val="28"/>
          <w:szCs w:val="28"/>
        </w:rPr>
        <w:t>о владения земельными участками</w:t>
      </w:r>
      <w:r w:rsidR="00582DA2" w:rsidRPr="00DD0652">
        <w:rPr>
          <w:rFonts w:ascii="Times New Roman" w:hAnsi="Times New Roman" w:cs="Times New Roman"/>
          <w:sz w:val="28"/>
          <w:szCs w:val="28"/>
        </w:rPr>
        <w:t>.</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3.3.9. Раздел, объединение и перер</w:t>
      </w:r>
      <w:r w:rsidR="003A1AB2" w:rsidRPr="00DD0652">
        <w:rPr>
          <w:rFonts w:ascii="Times New Roman" w:hAnsi="Times New Roman" w:cs="Times New Roman"/>
          <w:sz w:val="28"/>
          <w:szCs w:val="28"/>
        </w:rPr>
        <w:t>аспределение земельных участков</w:t>
      </w:r>
      <w:r w:rsidR="00582DA2" w:rsidRPr="00DD0652">
        <w:rPr>
          <w:rFonts w:ascii="Times New Roman" w:hAnsi="Times New Roman" w:cs="Times New Roman"/>
          <w:sz w:val="28"/>
          <w:szCs w:val="28"/>
        </w:rPr>
        <w:t>.</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3.3.10. </w:t>
      </w:r>
      <w:r w:rsidRPr="00DD0652">
        <w:rPr>
          <w:rFonts w:ascii="Times New Roman" w:hAnsi="Times New Roman" w:cs="Times New Roman"/>
          <w:sz w:val="28"/>
          <w:szCs w:val="28"/>
        </w:rPr>
        <w:t>Предоставление в аренду и безвозмездное пользование муниципального имущества.</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3.3.11. Предоставление сведений из реестра муниципального имущества.</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3.3.12.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3.3.13. Согласование соглашения об установлении сервитутов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3.3.14. Выдача разрешений на установку рекламных конструкций на соответствующей территории, аннулирование таких разрешений.</w:t>
      </w:r>
    </w:p>
    <w:p w:rsidR="0016557B" w:rsidRPr="00DD0652" w:rsidRDefault="0016557B" w:rsidP="003D00F2">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lastRenderedPageBreak/>
        <w:t>3.3.15. Заключение договора на установку и эксплуатацию рекламной конструкции на земельном участке, здании или ином недвижимом имуществе, находящемс</w:t>
      </w:r>
      <w:r w:rsidR="00EF719C" w:rsidRPr="00DD0652">
        <w:rPr>
          <w:rFonts w:ascii="Times New Roman" w:hAnsi="Times New Roman" w:cs="Times New Roman"/>
          <w:sz w:val="28"/>
          <w:szCs w:val="28"/>
        </w:rPr>
        <w:t xml:space="preserve">я в муниципальной </w:t>
      </w:r>
      <w:r w:rsidR="003A1AB2" w:rsidRPr="00DD0652">
        <w:rPr>
          <w:rFonts w:ascii="Times New Roman" w:hAnsi="Times New Roman" w:cs="Times New Roman"/>
          <w:sz w:val="28"/>
          <w:szCs w:val="28"/>
        </w:rPr>
        <w:t>собственности</w:t>
      </w:r>
      <w:r w:rsidR="00EF719C" w:rsidRPr="00DD0652">
        <w:rPr>
          <w:rFonts w:ascii="Times New Roman" w:hAnsi="Times New Roman" w:cs="Times New Roman"/>
          <w:sz w:val="28"/>
          <w:szCs w:val="28"/>
        </w:rPr>
        <w:t>.</w:t>
      </w:r>
    </w:p>
    <w:p w:rsidR="003E72A8" w:rsidRPr="00DD0652" w:rsidRDefault="003E72A8" w:rsidP="003D00F2">
      <w:pPr>
        <w:shd w:val="clear" w:color="auto" w:fill="FFFFFF"/>
        <w:spacing w:after="0" w:line="240" w:lineRule="auto"/>
        <w:ind w:firstLine="567"/>
        <w:jc w:val="both"/>
        <w:rPr>
          <w:rFonts w:ascii="Times New Roman" w:hAnsi="Times New Roman" w:cs="Times New Roman"/>
          <w:bCs/>
          <w:sz w:val="28"/>
          <w:szCs w:val="28"/>
        </w:rPr>
      </w:pPr>
      <w:r w:rsidRPr="00DD0652">
        <w:rPr>
          <w:rFonts w:ascii="Times New Roman" w:eastAsia="DejaVu Sans" w:hAnsi="Times New Roman" w:cs="Times New Roman"/>
          <w:color w:val="000000"/>
          <w:sz w:val="28"/>
          <w:szCs w:val="28"/>
          <w:lang w:bidi="ru-RU"/>
        </w:rPr>
        <w:t>3.</w:t>
      </w:r>
      <w:r w:rsidR="0016557B" w:rsidRPr="00DD0652">
        <w:rPr>
          <w:rFonts w:ascii="Times New Roman" w:hAnsi="Times New Roman" w:cs="Times New Roman"/>
          <w:sz w:val="28"/>
          <w:szCs w:val="28"/>
        </w:rPr>
        <w:t>3.16</w:t>
      </w:r>
      <w:r w:rsidRPr="00DD0652">
        <w:rPr>
          <w:rFonts w:ascii="Times New Roman" w:hAnsi="Times New Roman" w:cs="Times New Roman"/>
          <w:sz w:val="28"/>
          <w:szCs w:val="28"/>
        </w:rPr>
        <w:t xml:space="preserve">. </w:t>
      </w:r>
      <w:r w:rsidRPr="00DD0652">
        <w:rPr>
          <w:rFonts w:ascii="Times New Roman" w:hAnsi="Times New Roman" w:cs="Times New Roman"/>
          <w:bCs/>
          <w:sz w:val="28"/>
          <w:szCs w:val="28"/>
        </w:rPr>
        <w:t>Принятие на учет граждан, претендующих на бесплатное предоставление земельных участков.</w:t>
      </w:r>
    </w:p>
    <w:p w:rsidR="003E72A8" w:rsidRPr="00DD0652" w:rsidRDefault="003E72A8" w:rsidP="003D00F2">
      <w:pPr>
        <w:shd w:val="clear" w:color="auto" w:fill="FFFFFF"/>
        <w:spacing w:after="0" w:line="240" w:lineRule="auto"/>
        <w:ind w:firstLine="567"/>
        <w:jc w:val="both"/>
        <w:rPr>
          <w:rFonts w:ascii="Times New Roman" w:hAnsi="Times New Roman" w:cs="Times New Roman"/>
          <w:bCs/>
          <w:sz w:val="28"/>
          <w:szCs w:val="28"/>
        </w:rPr>
      </w:pPr>
      <w:r w:rsidRPr="00DD0652">
        <w:rPr>
          <w:rFonts w:ascii="Times New Roman" w:eastAsia="DejaVu Sans" w:hAnsi="Times New Roman" w:cs="Times New Roman"/>
          <w:color w:val="000000"/>
          <w:sz w:val="28"/>
          <w:szCs w:val="28"/>
          <w:lang w:bidi="ru-RU"/>
        </w:rPr>
        <w:t>3.</w:t>
      </w:r>
      <w:r w:rsidRPr="00DD0652">
        <w:rPr>
          <w:rFonts w:ascii="Times New Roman" w:hAnsi="Times New Roman" w:cs="Times New Roman"/>
          <w:sz w:val="28"/>
          <w:szCs w:val="28"/>
        </w:rPr>
        <w:t xml:space="preserve">3.17. </w:t>
      </w:r>
      <w:r w:rsidRPr="00DD0652">
        <w:rPr>
          <w:rFonts w:ascii="Times New Roman" w:hAnsi="Times New Roman" w:cs="Times New Roman"/>
          <w:bCs/>
          <w:sz w:val="28"/>
          <w:szCs w:val="28"/>
        </w:rPr>
        <w:t>Отчуждение недвижимого имущества, находящегося в собственности Семилукского района и арендуемого субъектами малого или среднего предпринимательства.</w:t>
      </w:r>
    </w:p>
    <w:p w:rsidR="00CC146D" w:rsidRDefault="00CC146D" w:rsidP="003D00F2">
      <w:pPr>
        <w:shd w:val="clear" w:color="auto" w:fill="FFFFFF"/>
        <w:spacing w:after="0" w:line="240" w:lineRule="auto"/>
        <w:ind w:firstLine="567"/>
        <w:jc w:val="both"/>
        <w:rPr>
          <w:rFonts w:ascii="Times New Roman" w:hAnsi="Times New Roman" w:cs="Times New Roman"/>
          <w:bCs/>
          <w:sz w:val="28"/>
          <w:szCs w:val="28"/>
        </w:rPr>
      </w:pPr>
    </w:p>
    <w:p w:rsidR="00DD0652" w:rsidRPr="00DD0652" w:rsidRDefault="00DD0652" w:rsidP="003D00F2">
      <w:pPr>
        <w:shd w:val="clear" w:color="auto" w:fill="FFFFFF"/>
        <w:spacing w:after="0" w:line="240" w:lineRule="auto"/>
        <w:ind w:firstLine="567"/>
        <w:jc w:val="both"/>
        <w:rPr>
          <w:rFonts w:ascii="Times New Roman" w:hAnsi="Times New Roman" w:cs="Times New Roman"/>
          <w:bCs/>
          <w:sz w:val="28"/>
          <w:szCs w:val="28"/>
        </w:rPr>
      </w:pPr>
    </w:p>
    <w:p w:rsidR="00CC146D" w:rsidRPr="00DD0652" w:rsidRDefault="00CC146D" w:rsidP="00CC146D">
      <w:pPr>
        <w:shd w:val="clear" w:color="auto" w:fill="FFFFFF"/>
        <w:spacing w:after="0" w:line="240" w:lineRule="auto"/>
        <w:jc w:val="center"/>
        <w:rPr>
          <w:rFonts w:ascii="Times New Roman" w:hAnsi="Times New Roman" w:cs="Times New Roman"/>
          <w:bCs/>
          <w:sz w:val="28"/>
          <w:szCs w:val="28"/>
        </w:rPr>
      </w:pPr>
      <w:r w:rsidRPr="00DD0652">
        <w:rPr>
          <w:rFonts w:ascii="Times New Roman" w:hAnsi="Times New Roman" w:cs="Times New Roman"/>
          <w:bCs/>
          <w:sz w:val="28"/>
          <w:szCs w:val="28"/>
        </w:rPr>
        <w:t>4. ПРАВА ОТДЕЛА</w:t>
      </w:r>
    </w:p>
    <w:p w:rsidR="00DA405C" w:rsidRPr="00DD0652" w:rsidRDefault="00DA405C" w:rsidP="00CC146D">
      <w:pPr>
        <w:shd w:val="clear" w:color="auto" w:fill="FFFFFF"/>
        <w:spacing w:after="0" w:line="240" w:lineRule="auto"/>
        <w:jc w:val="center"/>
        <w:rPr>
          <w:rFonts w:ascii="Times New Roman" w:hAnsi="Times New Roman" w:cs="Times New Roman"/>
          <w:bCs/>
          <w:sz w:val="28"/>
          <w:szCs w:val="28"/>
        </w:rPr>
      </w:pPr>
    </w:p>
    <w:p w:rsidR="00CC146D" w:rsidRPr="00DD0652" w:rsidRDefault="00CC146D" w:rsidP="00CC146D">
      <w:pPr>
        <w:shd w:val="clear" w:color="auto" w:fill="FFFFFF"/>
        <w:spacing w:after="0" w:line="240" w:lineRule="auto"/>
        <w:ind w:firstLine="567"/>
        <w:jc w:val="both"/>
        <w:rPr>
          <w:rFonts w:ascii="Times New Roman" w:hAnsi="Times New Roman" w:cs="Times New Roman"/>
          <w:bCs/>
          <w:sz w:val="28"/>
          <w:szCs w:val="28"/>
        </w:rPr>
      </w:pPr>
      <w:r w:rsidRPr="00DD0652">
        <w:rPr>
          <w:rFonts w:ascii="Times New Roman" w:hAnsi="Times New Roman" w:cs="Times New Roman"/>
          <w:bCs/>
          <w:sz w:val="28"/>
          <w:szCs w:val="28"/>
        </w:rPr>
        <w:t>Отдел имеет право:</w:t>
      </w:r>
    </w:p>
    <w:p w:rsidR="00CC146D" w:rsidRPr="00DD0652" w:rsidRDefault="00CC146D" w:rsidP="00CC146D">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4.1. В рамках закрепленных полномочий осуществлять взаимодействие с соответствующими подразделениями администрации района, органами государственной власти Воронежской области и Российской Федерации и представлять интересы собственника муниципального имущества в отношениях с физическими и юридическими лицами.</w:t>
      </w:r>
    </w:p>
    <w:p w:rsidR="00CC146D" w:rsidRPr="00DD0652" w:rsidRDefault="00CC146D" w:rsidP="00CC146D">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4.2. Запрашивать и получать сведения и оперативную информацию, необходимые для осуществления функций Отдела, от органов государственной власти, </w:t>
      </w:r>
      <w:r w:rsidR="00BB4D0D" w:rsidRPr="00DD0652">
        <w:rPr>
          <w:rFonts w:ascii="Times New Roman" w:eastAsia="Times New Roman" w:hAnsi="Times New Roman" w:cs="Times New Roman"/>
          <w:sz w:val="28"/>
          <w:szCs w:val="28"/>
        </w:rPr>
        <w:t>муниципальных</w:t>
      </w:r>
      <w:r w:rsidRPr="00DD0652">
        <w:rPr>
          <w:rFonts w:ascii="Times New Roman" w:eastAsia="Times New Roman" w:hAnsi="Times New Roman" w:cs="Times New Roman"/>
          <w:sz w:val="28"/>
          <w:szCs w:val="28"/>
        </w:rPr>
        <w:t xml:space="preserve"> предприятий и учреждений, правоохранительных органов, структурных подразделений администрации района, предприяти</w:t>
      </w:r>
      <w:r w:rsidR="00E45945" w:rsidRPr="00DD0652">
        <w:rPr>
          <w:rFonts w:ascii="Times New Roman" w:eastAsia="Times New Roman" w:hAnsi="Times New Roman" w:cs="Times New Roman"/>
          <w:sz w:val="28"/>
          <w:szCs w:val="28"/>
        </w:rPr>
        <w:t>й</w:t>
      </w:r>
      <w:r w:rsidRPr="00DD0652">
        <w:rPr>
          <w:rFonts w:ascii="Times New Roman" w:eastAsia="Times New Roman" w:hAnsi="Times New Roman" w:cs="Times New Roman"/>
          <w:sz w:val="28"/>
          <w:szCs w:val="28"/>
        </w:rPr>
        <w:t>, учреждений и организаций различных организационно-правовых форм, а также граждан.</w:t>
      </w:r>
    </w:p>
    <w:p w:rsidR="00CC146D" w:rsidRPr="00DD0652" w:rsidRDefault="00CC146D" w:rsidP="00CC146D">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4.3. Пользоваться информационными ресурсами, имеющимися в распоряжении администрации района.</w:t>
      </w:r>
    </w:p>
    <w:p w:rsidR="00CC146D" w:rsidRPr="00DD0652" w:rsidRDefault="00CC146D"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4.4. Входить в состав межведомственных комиссий </w:t>
      </w:r>
      <w:r w:rsidR="00D01627" w:rsidRPr="00DD0652">
        <w:rPr>
          <w:rFonts w:ascii="Times New Roman" w:eastAsia="Times New Roman" w:hAnsi="Times New Roman" w:cs="Times New Roman"/>
          <w:sz w:val="28"/>
          <w:szCs w:val="28"/>
        </w:rPr>
        <w:t>п</w:t>
      </w:r>
      <w:r w:rsidRPr="00DD0652">
        <w:rPr>
          <w:rFonts w:ascii="Times New Roman" w:eastAsia="Times New Roman" w:hAnsi="Times New Roman" w:cs="Times New Roman"/>
          <w:sz w:val="28"/>
          <w:szCs w:val="28"/>
        </w:rPr>
        <w:t>о рассмотрению вопросов, связанных с имущественными правоотношениями.</w:t>
      </w:r>
    </w:p>
    <w:p w:rsidR="002E77DC" w:rsidRPr="00DD0652" w:rsidRDefault="00D01627"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4.5. </w:t>
      </w:r>
      <w:r w:rsidR="002E77DC" w:rsidRPr="00DD0652">
        <w:rPr>
          <w:rFonts w:ascii="Times New Roman" w:hAnsi="Times New Roman" w:cs="Times New Roman"/>
          <w:sz w:val="28"/>
          <w:szCs w:val="28"/>
        </w:rPr>
        <w:t xml:space="preserve">Участвовать в гражданских правоотношениях по вопросам управления и распоряжения </w:t>
      </w:r>
      <w:r w:rsidRPr="00DD0652">
        <w:rPr>
          <w:rFonts w:ascii="Times New Roman" w:hAnsi="Times New Roman" w:cs="Times New Roman"/>
          <w:sz w:val="28"/>
          <w:szCs w:val="28"/>
        </w:rPr>
        <w:t>муниципальной</w:t>
      </w:r>
      <w:r w:rsidR="002E77DC" w:rsidRPr="00DD0652">
        <w:rPr>
          <w:rFonts w:ascii="Times New Roman" w:hAnsi="Times New Roman" w:cs="Times New Roman"/>
          <w:sz w:val="28"/>
          <w:szCs w:val="28"/>
        </w:rPr>
        <w:t xml:space="preserve"> собственностью.</w:t>
      </w:r>
    </w:p>
    <w:p w:rsidR="00D01627" w:rsidRPr="00DD0652" w:rsidRDefault="00D01627"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4.6. Запрашивать и получать информацию о деятельности всех организаций, органов местного самоуправления на территории Семилукского района в объемах, необходимых для ведения реестра муниципального имущества, базы данных о земельных ресурсах, проведения оценки и приватизации.</w:t>
      </w:r>
    </w:p>
    <w:p w:rsidR="00D91C20" w:rsidRPr="00DD0652" w:rsidRDefault="00D91C20"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4.7. Оказывать методическую помощь юридическим и физическим лицам по вопросам приватизации муниципальной собственности, управления и распоряжения объектами муниципальной собственности; организовывать обучение специалистов органов муниципальных образований поселений, хозяйствующих субъектов по вопросам имущественно-земельных отношений.</w:t>
      </w:r>
    </w:p>
    <w:p w:rsidR="00D91C20" w:rsidRPr="00DD0652" w:rsidRDefault="00D91C20"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652">
        <w:rPr>
          <w:rFonts w:ascii="Times New Roman" w:hAnsi="Times New Roman" w:cs="Times New Roman"/>
          <w:sz w:val="28"/>
          <w:szCs w:val="28"/>
        </w:rPr>
        <w:t xml:space="preserve">4.8. </w:t>
      </w:r>
      <w:r w:rsidRPr="00DD0652">
        <w:rPr>
          <w:rFonts w:ascii="Times New Roman" w:eastAsia="Times New Roman" w:hAnsi="Times New Roman" w:cs="Times New Roman"/>
          <w:sz w:val="28"/>
          <w:szCs w:val="28"/>
        </w:rPr>
        <w:t>Вносить предложения о внесении имущественных вкладов, являющихся собственностью Семилукского района, в уставные капиталы (фонды) некоммерческих организации, хозяйственных обществ и товариществ в соответствии с законодательством Российской Федерации.</w:t>
      </w:r>
    </w:p>
    <w:p w:rsidR="00D91C20" w:rsidRPr="00DD0652" w:rsidRDefault="00D91C20"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652">
        <w:rPr>
          <w:rFonts w:ascii="Times New Roman" w:hAnsi="Times New Roman" w:cs="Times New Roman"/>
          <w:sz w:val="28"/>
          <w:szCs w:val="28"/>
        </w:rPr>
        <w:t xml:space="preserve">4.9. </w:t>
      </w:r>
      <w:r w:rsidRPr="00DD0652">
        <w:rPr>
          <w:rFonts w:ascii="Times New Roman" w:eastAsia="Times New Roman" w:hAnsi="Times New Roman" w:cs="Times New Roman"/>
          <w:sz w:val="28"/>
          <w:szCs w:val="28"/>
        </w:rPr>
        <w:t xml:space="preserve">Участвовать в работе, по изъятию имущества и земельных участков, </w:t>
      </w:r>
      <w:r w:rsidR="00F409C4" w:rsidRPr="00DD0652">
        <w:rPr>
          <w:rFonts w:ascii="Times New Roman" w:eastAsia="Times New Roman" w:hAnsi="Times New Roman" w:cs="Times New Roman"/>
          <w:sz w:val="28"/>
          <w:szCs w:val="28"/>
        </w:rPr>
        <w:t xml:space="preserve">на территории </w:t>
      </w:r>
      <w:r w:rsidRPr="00DD0652">
        <w:rPr>
          <w:rFonts w:ascii="Times New Roman" w:eastAsia="Times New Roman" w:hAnsi="Times New Roman" w:cs="Times New Roman"/>
          <w:sz w:val="28"/>
          <w:szCs w:val="28"/>
        </w:rPr>
        <w:t xml:space="preserve">Семилукского </w:t>
      </w:r>
      <w:r w:rsidR="00F409C4" w:rsidRPr="00DD0652">
        <w:rPr>
          <w:rFonts w:ascii="Times New Roman" w:eastAsia="Times New Roman" w:hAnsi="Times New Roman" w:cs="Times New Roman"/>
          <w:sz w:val="28"/>
          <w:szCs w:val="28"/>
        </w:rPr>
        <w:t xml:space="preserve">муниципального </w:t>
      </w:r>
      <w:r w:rsidRPr="00DD0652">
        <w:rPr>
          <w:rFonts w:ascii="Times New Roman" w:eastAsia="Times New Roman" w:hAnsi="Times New Roman" w:cs="Times New Roman"/>
          <w:sz w:val="28"/>
          <w:szCs w:val="28"/>
        </w:rPr>
        <w:t xml:space="preserve">района, из пользования и владения </w:t>
      </w:r>
      <w:r w:rsidRPr="00DD0652">
        <w:rPr>
          <w:rFonts w:ascii="Times New Roman" w:eastAsia="Times New Roman" w:hAnsi="Times New Roman" w:cs="Times New Roman"/>
          <w:sz w:val="28"/>
          <w:szCs w:val="28"/>
        </w:rPr>
        <w:lastRenderedPageBreak/>
        <w:t>юридических и физических лиц в случаях и в порядке, установленных законодательством Российской Федерации.</w:t>
      </w:r>
    </w:p>
    <w:p w:rsidR="00D91C20" w:rsidRPr="00DD0652" w:rsidRDefault="00D91C20" w:rsidP="00B231E5">
      <w:pPr>
        <w:shd w:val="clear" w:color="auto" w:fill="FFFFFF"/>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 xml:space="preserve">4.10. </w:t>
      </w:r>
      <w:r w:rsidRPr="00DD0652">
        <w:rPr>
          <w:rFonts w:ascii="Times New Roman" w:eastAsia="Times New Roman" w:hAnsi="Times New Roman" w:cs="Times New Roman"/>
          <w:sz w:val="28"/>
          <w:szCs w:val="28"/>
        </w:rPr>
        <w:t>Осуществлять иные функции по управлению и распоряжению земельными участками, предусмотренные действующим законодательством</w:t>
      </w:r>
      <w:r w:rsidR="00B231E5" w:rsidRPr="00DD0652">
        <w:rPr>
          <w:rFonts w:ascii="Times New Roman" w:eastAsia="Times New Roman" w:hAnsi="Times New Roman" w:cs="Times New Roman"/>
          <w:sz w:val="28"/>
          <w:szCs w:val="28"/>
        </w:rPr>
        <w:t xml:space="preserve"> и</w:t>
      </w:r>
      <w:r w:rsidRPr="00DD0652">
        <w:rPr>
          <w:rFonts w:ascii="Times New Roman" w:eastAsia="Times New Roman" w:hAnsi="Times New Roman" w:cs="Times New Roman"/>
          <w:sz w:val="28"/>
          <w:szCs w:val="28"/>
        </w:rPr>
        <w:t xml:space="preserve"> в пределах компетенции.</w:t>
      </w:r>
    </w:p>
    <w:p w:rsidR="00D91C20" w:rsidRPr="00DD0652" w:rsidRDefault="00D91C20"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hAnsi="Times New Roman" w:cs="Times New Roman"/>
          <w:sz w:val="28"/>
          <w:szCs w:val="28"/>
        </w:rPr>
      </w:pPr>
      <w:r w:rsidRPr="00DD0652">
        <w:rPr>
          <w:rFonts w:ascii="Times New Roman" w:hAnsi="Times New Roman" w:cs="Times New Roman"/>
          <w:sz w:val="28"/>
          <w:szCs w:val="28"/>
        </w:rPr>
        <w:t xml:space="preserve">4.11. </w:t>
      </w:r>
      <w:r w:rsidRPr="00DD0652">
        <w:rPr>
          <w:rFonts w:ascii="Times New Roman" w:eastAsia="Times New Roman" w:hAnsi="Times New Roman" w:cs="Times New Roman"/>
          <w:sz w:val="28"/>
          <w:szCs w:val="28"/>
        </w:rPr>
        <w:t xml:space="preserve">Ходатайствовать в исполнительный орган государственной власти о предоставлении права на образование земельного участка в счет невостребованных земельных долей и на направление заявления в суд о признании </w:t>
      </w:r>
      <w:r w:rsidR="00BB4D0D" w:rsidRPr="00DD0652">
        <w:rPr>
          <w:rFonts w:ascii="Times New Roman" w:eastAsia="Times New Roman" w:hAnsi="Times New Roman" w:cs="Times New Roman"/>
          <w:sz w:val="28"/>
          <w:szCs w:val="28"/>
        </w:rPr>
        <w:t>п</w:t>
      </w:r>
      <w:r w:rsidRPr="00DD0652">
        <w:rPr>
          <w:rFonts w:ascii="Times New Roman" w:eastAsia="Times New Roman" w:hAnsi="Times New Roman" w:cs="Times New Roman"/>
          <w:sz w:val="28"/>
          <w:szCs w:val="28"/>
        </w:rPr>
        <w:t>рава Семилукского района на такой земельный участок.</w:t>
      </w:r>
    </w:p>
    <w:p w:rsidR="00D91C20" w:rsidRPr="00DD0652" w:rsidRDefault="00D91C20" w:rsidP="00D01627">
      <w:pPr>
        <w:widowControl w:val="0"/>
        <w:shd w:val="clear" w:color="auto" w:fill="FFFFFF"/>
        <w:tabs>
          <w:tab w:val="left" w:pos="1027"/>
        </w:tabs>
        <w:autoSpaceDE w:val="0"/>
        <w:autoSpaceDN w:val="0"/>
        <w:adjustRightInd w:val="0"/>
        <w:spacing w:after="0" w:line="240" w:lineRule="auto"/>
        <w:ind w:firstLine="567"/>
        <w:jc w:val="both"/>
        <w:rPr>
          <w:rFonts w:ascii="Times New Roman" w:hAnsi="Times New Roman" w:cs="Times New Roman"/>
          <w:sz w:val="28"/>
          <w:szCs w:val="28"/>
        </w:rPr>
      </w:pPr>
    </w:p>
    <w:p w:rsidR="00D91C20" w:rsidRPr="00DD0652" w:rsidRDefault="00D91C20" w:rsidP="00D91C20">
      <w:pPr>
        <w:shd w:val="clear" w:color="auto" w:fill="FFFFFF"/>
        <w:spacing w:after="0" w:line="240" w:lineRule="auto"/>
        <w:ind w:left="29" w:right="-1" w:hanging="29"/>
        <w:jc w:val="center"/>
        <w:rPr>
          <w:rFonts w:ascii="Times New Roman" w:eastAsia="Times New Roman" w:hAnsi="Times New Roman" w:cs="Times New Roman"/>
          <w:sz w:val="28"/>
          <w:szCs w:val="28"/>
        </w:rPr>
      </w:pPr>
      <w:r w:rsidRPr="00DD0652">
        <w:rPr>
          <w:rFonts w:ascii="Times New Roman" w:hAnsi="Times New Roman" w:cs="Times New Roman"/>
          <w:sz w:val="28"/>
          <w:szCs w:val="28"/>
        </w:rPr>
        <w:t xml:space="preserve">5. </w:t>
      </w:r>
      <w:r w:rsidRPr="00DD0652">
        <w:rPr>
          <w:rFonts w:ascii="Times New Roman" w:eastAsia="Times New Roman" w:hAnsi="Times New Roman" w:cs="Times New Roman"/>
          <w:sz w:val="28"/>
          <w:szCs w:val="28"/>
        </w:rPr>
        <w:t>ОБЯЗАННОСТИ ОТДЕЛА</w:t>
      </w:r>
    </w:p>
    <w:p w:rsidR="00DA405C" w:rsidRPr="00DD0652" w:rsidRDefault="00DA405C" w:rsidP="00D91C20">
      <w:pPr>
        <w:shd w:val="clear" w:color="auto" w:fill="FFFFFF"/>
        <w:spacing w:after="0" w:line="240" w:lineRule="auto"/>
        <w:ind w:left="29" w:right="-1" w:hanging="29"/>
        <w:jc w:val="center"/>
        <w:rPr>
          <w:rFonts w:ascii="Times New Roman" w:eastAsia="Times New Roman" w:hAnsi="Times New Roman" w:cs="Times New Roman"/>
          <w:sz w:val="28"/>
          <w:szCs w:val="28"/>
        </w:rPr>
      </w:pPr>
    </w:p>
    <w:p w:rsidR="00D91C20" w:rsidRPr="00DD0652" w:rsidRDefault="00D91C20"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Отдел обязан:</w:t>
      </w:r>
    </w:p>
    <w:p w:rsidR="004F2085" w:rsidRPr="00DD0652" w:rsidRDefault="004F2085"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5.1. </w:t>
      </w:r>
      <w:r w:rsidR="00A517E7" w:rsidRPr="00DD0652">
        <w:rPr>
          <w:rFonts w:ascii="Times New Roman" w:eastAsia="Times New Roman" w:hAnsi="Times New Roman" w:cs="Times New Roman"/>
          <w:sz w:val="28"/>
          <w:szCs w:val="28"/>
        </w:rPr>
        <w:t>Разрабатывать и организовывать реализацию стратегий, концепций и программ эффективного использования и распоряжения муниципальным имуществом и земельными ресурсами.</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5.2. Осуществлять подготовку мероприятий по реализации инвестиционных и национальных проектов на территории Семилукского района в рамках имеющихся полномочий и реализуемых функций.</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5.3. </w:t>
      </w:r>
      <w:r w:rsidR="00DD3082" w:rsidRPr="00DD0652">
        <w:rPr>
          <w:rFonts w:ascii="Times New Roman" w:eastAsia="Times New Roman" w:hAnsi="Times New Roman" w:cs="Times New Roman"/>
          <w:sz w:val="28"/>
          <w:szCs w:val="28"/>
        </w:rPr>
        <w:t xml:space="preserve">Разрабатывать и организовывать реализацию </w:t>
      </w:r>
      <w:r w:rsidRPr="00DD0652">
        <w:rPr>
          <w:rFonts w:ascii="Times New Roman" w:eastAsia="Times New Roman" w:hAnsi="Times New Roman" w:cs="Times New Roman"/>
          <w:sz w:val="28"/>
          <w:szCs w:val="28"/>
        </w:rPr>
        <w:t>программы (плана) приватизации Семилукского района, контролировать ее реализацию.</w:t>
      </w:r>
    </w:p>
    <w:p w:rsidR="001B5059" w:rsidRPr="00DD0652" w:rsidRDefault="001B5059"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Организовывать п</w:t>
      </w:r>
      <w:r w:rsidRPr="00DD0652">
        <w:rPr>
          <w:rFonts w:ascii="Times New Roman" w:hAnsi="Times New Roman" w:cs="Times New Roman"/>
          <w:sz w:val="28"/>
          <w:szCs w:val="28"/>
        </w:rPr>
        <w:t>родажу муниципального имущества на аукционе.</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5.4. Подготавливать и представлять главе администрации района прогноз поступлений в районный бюджет средств от использования и распоряжения муниципальным имуществом и земельными ресурсами Семилукского района, контролировать их поступление в районный бюджет, принимать необходимые меры  для обеспечения этих поступлений в соответствии с действующим законодательством.</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5.5. Анализировать процессы управления и распоряжения муниципальной собственностью, обеспечивать прогнозирование, мониторинг и выполнение показателей оценки эффективности деятельности Отдела.</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5.6. Вносить главе Семилукского </w:t>
      </w:r>
      <w:r w:rsidR="00BD3185" w:rsidRPr="00DD0652">
        <w:rPr>
          <w:rFonts w:ascii="Times New Roman" w:eastAsia="Times New Roman" w:hAnsi="Times New Roman" w:cs="Times New Roman"/>
          <w:sz w:val="28"/>
          <w:szCs w:val="28"/>
        </w:rPr>
        <w:t>района</w:t>
      </w:r>
      <w:r w:rsidRPr="00DD0652">
        <w:rPr>
          <w:rFonts w:ascii="Times New Roman" w:eastAsia="Times New Roman" w:hAnsi="Times New Roman" w:cs="Times New Roman"/>
          <w:sz w:val="28"/>
          <w:szCs w:val="28"/>
        </w:rPr>
        <w:t xml:space="preserve"> </w:t>
      </w:r>
      <w:r w:rsidR="00BD3185" w:rsidRPr="00DD0652">
        <w:rPr>
          <w:rFonts w:ascii="Times New Roman" w:eastAsia="Times New Roman" w:hAnsi="Times New Roman" w:cs="Times New Roman"/>
          <w:sz w:val="28"/>
          <w:szCs w:val="28"/>
        </w:rPr>
        <w:t xml:space="preserve">предложения </w:t>
      </w:r>
      <w:r w:rsidRPr="00DD0652">
        <w:rPr>
          <w:rFonts w:ascii="Times New Roman" w:eastAsia="Times New Roman" w:hAnsi="Times New Roman" w:cs="Times New Roman"/>
          <w:sz w:val="28"/>
          <w:szCs w:val="28"/>
        </w:rPr>
        <w:t>о создании, реорганизации и ликвидации в установленном порядке муниципальных унитарных предприятий, муниципальных учреждений Семилукского района в соответствии с законодательством Российской Федерации.</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5.7. </w:t>
      </w:r>
      <w:r w:rsidRPr="00DD0652">
        <w:rPr>
          <w:rFonts w:ascii="Times New Roman" w:hAnsi="Times New Roman" w:cs="Times New Roman"/>
          <w:sz w:val="28"/>
          <w:szCs w:val="28"/>
        </w:rPr>
        <w:t>Направлять в правоохранительные органы материалы для решения вопросов о применении соответствующих мер воздействия.</w:t>
      </w:r>
    </w:p>
    <w:p w:rsidR="00A517E7" w:rsidRPr="00DD0652" w:rsidRDefault="00A517E7" w:rsidP="00B231E5">
      <w:pPr>
        <w:shd w:val="clear" w:color="auto" w:fill="FFFFFF"/>
        <w:spacing w:after="0" w:line="240" w:lineRule="auto"/>
        <w:ind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5.8. Подготавливать проекты договоров аренды и безвозмездного пользования земельными участками, договоров купли-продажи земельных участков и долей в праве общей долевой собственности на земельные участки, проекты договоров купли-продажи права на заключение договоров ар</w:t>
      </w:r>
      <w:r w:rsidR="00381332" w:rsidRPr="00DD0652">
        <w:rPr>
          <w:rFonts w:ascii="Times New Roman" w:eastAsia="Times New Roman" w:hAnsi="Times New Roman" w:cs="Times New Roman"/>
          <w:sz w:val="28"/>
          <w:szCs w:val="28"/>
        </w:rPr>
        <w:t>енды земельных участков</w:t>
      </w:r>
      <w:r w:rsidR="00B231E5" w:rsidRPr="00DD0652">
        <w:rPr>
          <w:rFonts w:ascii="Times New Roman" w:hAnsi="Times New Roman" w:cs="Times New Roman"/>
          <w:sz w:val="28"/>
          <w:szCs w:val="28"/>
        </w:rPr>
        <w:t>,</w:t>
      </w:r>
      <w:r w:rsidRPr="00DD0652">
        <w:rPr>
          <w:rFonts w:ascii="Times New Roman" w:eastAsia="Times New Roman" w:hAnsi="Times New Roman" w:cs="Times New Roman"/>
          <w:sz w:val="28"/>
          <w:szCs w:val="28"/>
        </w:rPr>
        <w:t xml:space="preserve"> рассчитывать арендную плату за земельные участки.</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5.9. Осуществлять подготовку документов для принятия решений о предоставлении гражданам и юридическим лицам в собственность, аренду, </w:t>
      </w:r>
      <w:r w:rsidRPr="00DD0652">
        <w:rPr>
          <w:rFonts w:ascii="Times New Roman" w:eastAsia="Times New Roman" w:hAnsi="Times New Roman" w:cs="Times New Roman"/>
          <w:sz w:val="28"/>
          <w:szCs w:val="28"/>
        </w:rPr>
        <w:lastRenderedPageBreak/>
        <w:t xml:space="preserve">постоянное (бессрочное) пользование, безвозмездное пользование </w:t>
      </w:r>
      <w:r w:rsidR="007D4C0C" w:rsidRPr="00DD0652">
        <w:rPr>
          <w:rFonts w:ascii="Times New Roman" w:eastAsia="Times New Roman" w:hAnsi="Times New Roman" w:cs="Times New Roman"/>
          <w:sz w:val="28"/>
          <w:szCs w:val="28"/>
        </w:rPr>
        <w:t>земельных участков</w:t>
      </w:r>
      <w:r w:rsidR="00B231E5" w:rsidRPr="00DD0652">
        <w:rPr>
          <w:rFonts w:ascii="Times New Roman" w:hAnsi="Times New Roman" w:cs="Times New Roman"/>
          <w:sz w:val="28"/>
          <w:szCs w:val="28"/>
        </w:rPr>
        <w:t>,</w:t>
      </w:r>
      <w:r w:rsidRPr="00DD0652">
        <w:rPr>
          <w:rFonts w:ascii="Times New Roman" w:eastAsia="Times New Roman" w:hAnsi="Times New Roman" w:cs="Times New Roman"/>
          <w:sz w:val="28"/>
          <w:szCs w:val="28"/>
        </w:rPr>
        <w:t xml:space="preserve"> фактически занимаемых объектами недвижимости.</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5.10. Организовывать и проводить мероприятия по предоставлению в собственность, в аренду, в постоянное (бессрочное) пользование гражданам и юридич</w:t>
      </w:r>
      <w:r w:rsidR="007D4C0C" w:rsidRPr="00DD0652">
        <w:rPr>
          <w:rFonts w:ascii="Times New Roman" w:eastAsia="Times New Roman" w:hAnsi="Times New Roman" w:cs="Times New Roman"/>
          <w:sz w:val="28"/>
          <w:szCs w:val="28"/>
        </w:rPr>
        <w:t>еским лицам земельных участков</w:t>
      </w:r>
      <w:r w:rsidR="00B231E5" w:rsidRPr="00DD0652">
        <w:rPr>
          <w:rFonts w:ascii="Times New Roman" w:hAnsi="Times New Roman" w:cs="Times New Roman"/>
          <w:sz w:val="28"/>
          <w:szCs w:val="28"/>
        </w:rPr>
        <w:t xml:space="preserve">, </w:t>
      </w:r>
      <w:r w:rsidRPr="00DD0652">
        <w:rPr>
          <w:rFonts w:ascii="Times New Roman" w:eastAsia="Times New Roman" w:hAnsi="Times New Roman" w:cs="Times New Roman"/>
          <w:sz w:val="28"/>
          <w:szCs w:val="28"/>
        </w:rPr>
        <w:t>для целей, не связанных со строительством.</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5.11. Организовывать и проводить мероприятия по проведению торгов по продаже в собственность или по продаже права на заключение договоров аренды земельных участков для строительства; осуществлять подготовку по предоставлению гражданам и юридическим лицам в собственность, постоянное (бессрочное) пользование, аренду или безвозмездное пользование земельных участков для строительства (в том числе жилищного).</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5.12. Осуществлять подготовку мероприятий по прекращению права аренды, права постоянного (бессрочного) пользования, </w:t>
      </w:r>
      <w:r w:rsidR="00BB4D0D" w:rsidRPr="00DD0652">
        <w:rPr>
          <w:rFonts w:ascii="Times New Roman" w:eastAsia="Times New Roman" w:hAnsi="Times New Roman" w:cs="Times New Roman"/>
          <w:sz w:val="28"/>
          <w:szCs w:val="28"/>
        </w:rPr>
        <w:t>п</w:t>
      </w:r>
      <w:r w:rsidRPr="00DD0652">
        <w:rPr>
          <w:rFonts w:ascii="Times New Roman" w:eastAsia="Times New Roman" w:hAnsi="Times New Roman" w:cs="Times New Roman"/>
          <w:sz w:val="28"/>
          <w:szCs w:val="28"/>
        </w:rPr>
        <w:t>рава безвозмездного п</w:t>
      </w:r>
      <w:r w:rsidR="007D4C0C" w:rsidRPr="00DD0652">
        <w:rPr>
          <w:rFonts w:ascii="Times New Roman" w:eastAsia="Times New Roman" w:hAnsi="Times New Roman" w:cs="Times New Roman"/>
          <w:sz w:val="28"/>
          <w:szCs w:val="28"/>
        </w:rPr>
        <w:t>ользования земельными участками</w:t>
      </w:r>
      <w:r w:rsidRPr="00DD0652">
        <w:rPr>
          <w:rFonts w:ascii="Times New Roman" w:eastAsia="Times New Roman" w:hAnsi="Times New Roman" w:cs="Times New Roman"/>
          <w:sz w:val="28"/>
          <w:szCs w:val="28"/>
        </w:rPr>
        <w:t>.</w:t>
      </w:r>
    </w:p>
    <w:p w:rsidR="00A517E7" w:rsidRPr="00DD0652" w:rsidRDefault="00A517E7"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5.13. </w:t>
      </w:r>
      <w:proofErr w:type="gramStart"/>
      <w:r w:rsidRPr="00DD0652">
        <w:rPr>
          <w:rFonts w:ascii="Times New Roman" w:eastAsia="Times New Roman" w:hAnsi="Times New Roman" w:cs="Times New Roman"/>
          <w:sz w:val="28"/>
          <w:szCs w:val="28"/>
        </w:rPr>
        <w:t>Организовывать проведение торгов по продаже в собственность или по продаже права на заключение договоров аренды земельных участков для строительства, в том числе подготавливать условия предоставления земельных участков для строительства, организовывать проведение независимой оценки выкупной стоимости, стоимости права на заключение договоров аренды земельных участков или величины годовой арендной платы за земельные участки, предоставляемые для строительства, публиковать информационные сообщения.</w:t>
      </w:r>
      <w:proofErr w:type="gramEnd"/>
    </w:p>
    <w:p w:rsidR="00BB4D0D" w:rsidRPr="00DD0652" w:rsidRDefault="00BB4D0D"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5.14. Осуществлять подготовку документов для реализации объектов муниципального имущества.</w:t>
      </w:r>
    </w:p>
    <w:p w:rsidR="00BB4D0D" w:rsidRPr="00DD0652" w:rsidRDefault="00BB4D0D"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5.15. Разрабатывать и согласовывать проекты нормативных правовых актов Семилукского района, регулирующих отношения подведомственной сфере, представлять заключения по проектам нормативных правовых актов и нормативно-технических документов в части вопросов, относящихся к подведомственной сфере деятельности.</w:t>
      </w:r>
    </w:p>
    <w:p w:rsidR="00BB4D0D" w:rsidRPr="00DD0652" w:rsidRDefault="00BB4D0D"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5.16. Давать разъяснения на письменные обращения граждан и юридических лиц по вопросам, входящим в компетенцию Отдела.</w:t>
      </w:r>
    </w:p>
    <w:p w:rsidR="00BB4D0D" w:rsidRPr="00DD0652" w:rsidRDefault="00BB4D0D"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5.17. Проводить документальные и иные проверки (ревизии, инвентаризации) муниципальных унитарных предприятий, муниципальных учреждений Семилукского района, а также иных юридических лиц в части контроля за использованием по назначению и сохранностью объектов муниципальной собственности, переданных им по договорам в пользование. Осуществлять контроль списания недвижимого и движимого муниципального имущества. В случае нарушения установленного порядка использования и распоряжения этим имуществом принимать необходимые меры в соответствии с законодательством Российской Федерации.</w:t>
      </w:r>
    </w:p>
    <w:p w:rsidR="001B5059" w:rsidRPr="00DD0652" w:rsidRDefault="00BB4D0D" w:rsidP="001B5059">
      <w:pPr>
        <w:pStyle w:val="ConsPlusNormal"/>
        <w:ind w:left="29" w:right="-1" w:firstLine="538"/>
        <w:jc w:val="both"/>
        <w:rPr>
          <w:rFonts w:ascii="Times New Roman" w:hAnsi="Times New Roman" w:cs="Times New Roman"/>
          <w:sz w:val="28"/>
          <w:szCs w:val="28"/>
        </w:rPr>
      </w:pPr>
      <w:r w:rsidRPr="00DD0652">
        <w:rPr>
          <w:rFonts w:ascii="Times New Roman" w:eastAsia="Times New Roman" w:hAnsi="Times New Roman" w:cs="Times New Roman"/>
          <w:sz w:val="28"/>
          <w:szCs w:val="28"/>
        </w:rPr>
        <w:t xml:space="preserve">5.18. </w:t>
      </w:r>
      <w:r w:rsidR="006546BA" w:rsidRPr="00DD0652">
        <w:rPr>
          <w:rFonts w:ascii="Times New Roman" w:eastAsia="Times New Roman" w:hAnsi="Times New Roman" w:cs="Times New Roman"/>
          <w:sz w:val="28"/>
          <w:szCs w:val="28"/>
        </w:rPr>
        <w:t xml:space="preserve">Организовывать проведение </w:t>
      </w:r>
      <w:r w:rsidR="001B5059" w:rsidRPr="00DD0652">
        <w:rPr>
          <w:rFonts w:ascii="Times New Roman" w:hAnsi="Times New Roman" w:cs="Times New Roman"/>
          <w:sz w:val="28"/>
          <w:szCs w:val="28"/>
        </w:rPr>
        <w:t xml:space="preserve">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w:t>
      </w:r>
      <w:r w:rsidR="001B5059" w:rsidRPr="00DD0652">
        <w:rPr>
          <w:rFonts w:ascii="Times New Roman" w:hAnsi="Times New Roman" w:cs="Times New Roman"/>
          <w:sz w:val="28"/>
          <w:szCs w:val="28"/>
        </w:rPr>
        <w:lastRenderedPageBreak/>
        <w:t>в отношении которого заключение указанных договоров может осуществляться путем проведения торгов в форме конкурса.</w:t>
      </w:r>
    </w:p>
    <w:p w:rsidR="001B5059" w:rsidRPr="00DD0652" w:rsidRDefault="001B5059" w:rsidP="001B5059">
      <w:pPr>
        <w:pStyle w:val="ConsPlusNormal"/>
        <w:ind w:left="29" w:right="-1" w:firstLine="538"/>
        <w:jc w:val="both"/>
        <w:outlineLvl w:val="0"/>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5.19. </w:t>
      </w:r>
      <w:r w:rsidR="00D16C8D" w:rsidRPr="00DD0652">
        <w:rPr>
          <w:rFonts w:ascii="Times New Roman" w:eastAsia="Times New Roman" w:hAnsi="Times New Roman" w:cs="Times New Roman"/>
          <w:sz w:val="28"/>
          <w:szCs w:val="28"/>
        </w:rPr>
        <w:t>Осуществлять подготовку мероприятий по принятию решений о продлении срока аренды или безвозмездного п</w:t>
      </w:r>
      <w:r w:rsidR="00516DA4" w:rsidRPr="00DD0652">
        <w:rPr>
          <w:rFonts w:ascii="Times New Roman" w:eastAsia="Times New Roman" w:hAnsi="Times New Roman" w:cs="Times New Roman"/>
          <w:sz w:val="28"/>
          <w:szCs w:val="28"/>
        </w:rPr>
        <w:t>ользования земельными участками</w:t>
      </w:r>
      <w:r w:rsidR="00D16C8D" w:rsidRPr="00DD0652">
        <w:rPr>
          <w:rFonts w:ascii="Times New Roman" w:eastAsia="Times New Roman" w:hAnsi="Times New Roman" w:cs="Times New Roman"/>
          <w:sz w:val="28"/>
          <w:szCs w:val="28"/>
        </w:rPr>
        <w:t>.</w:t>
      </w:r>
    </w:p>
    <w:p w:rsidR="00D16C8D" w:rsidRPr="00DD0652" w:rsidRDefault="00D16C8D" w:rsidP="001B5059">
      <w:pPr>
        <w:pStyle w:val="ConsPlusNormal"/>
        <w:ind w:left="29" w:right="-1" w:firstLine="538"/>
        <w:jc w:val="both"/>
        <w:outlineLvl w:val="0"/>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5.20. Осуществлять подготовку мероприятий по заключению договоров (соглашений) об установлении </w:t>
      </w:r>
      <w:r w:rsidR="00516DA4" w:rsidRPr="00DD0652">
        <w:rPr>
          <w:rFonts w:ascii="Times New Roman" w:eastAsia="Times New Roman" w:hAnsi="Times New Roman" w:cs="Times New Roman"/>
          <w:sz w:val="28"/>
          <w:szCs w:val="28"/>
        </w:rPr>
        <w:t>сервитутов на земельные участки</w:t>
      </w:r>
      <w:r w:rsidRPr="00DD0652">
        <w:rPr>
          <w:rFonts w:ascii="Times New Roman" w:eastAsia="Times New Roman" w:hAnsi="Times New Roman" w:cs="Times New Roman"/>
          <w:sz w:val="28"/>
          <w:szCs w:val="28"/>
        </w:rPr>
        <w:t>.</w:t>
      </w:r>
    </w:p>
    <w:p w:rsidR="00D16C8D" w:rsidRPr="00DD0652" w:rsidRDefault="00D16C8D" w:rsidP="001B5059">
      <w:pPr>
        <w:pStyle w:val="ConsPlusNormal"/>
        <w:ind w:left="29" w:right="-1" w:firstLine="538"/>
        <w:jc w:val="both"/>
        <w:outlineLvl w:val="0"/>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5.21. Принимать решения об образовании земельн</w:t>
      </w:r>
      <w:r w:rsidR="00516DA4" w:rsidRPr="00DD0652">
        <w:rPr>
          <w:rFonts w:ascii="Times New Roman" w:eastAsia="Times New Roman" w:hAnsi="Times New Roman" w:cs="Times New Roman"/>
          <w:sz w:val="28"/>
          <w:szCs w:val="28"/>
        </w:rPr>
        <w:t>ых участков</w:t>
      </w:r>
      <w:r w:rsidR="003B3A49" w:rsidRPr="00DD0652">
        <w:rPr>
          <w:rFonts w:ascii="Times New Roman" w:eastAsia="Times New Roman" w:hAnsi="Times New Roman" w:cs="Times New Roman"/>
          <w:sz w:val="28"/>
          <w:szCs w:val="28"/>
        </w:rPr>
        <w:t>.</w:t>
      </w:r>
    </w:p>
    <w:p w:rsidR="00D16C8D" w:rsidRPr="00DD0652" w:rsidRDefault="00D16C8D" w:rsidP="001B5059">
      <w:pPr>
        <w:pStyle w:val="ConsPlusNormal"/>
        <w:ind w:left="29" w:right="-1" w:firstLine="538"/>
        <w:jc w:val="both"/>
        <w:outlineLvl w:val="0"/>
        <w:rPr>
          <w:rFonts w:ascii="Times New Roman" w:hAnsi="Times New Roman" w:cs="Times New Roman"/>
          <w:sz w:val="28"/>
          <w:szCs w:val="28"/>
        </w:rPr>
      </w:pPr>
      <w:r w:rsidRPr="00DD0652">
        <w:rPr>
          <w:rFonts w:ascii="Times New Roman" w:eastAsia="Times New Roman" w:hAnsi="Times New Roman" w:cs="Times New Roman"/>
          <w:sz w:val="28"/>
          <w:szCs w:val="28"/>
        </w:rPr>
        <w:t>5.22. Осуществлять мероприятия по сбору правоустанавливающих документов и других сведений о земельных участках, занятых муниципальными учреждениями, муниципальными унитарными предприятиями и объектами недвижимости муниципального уровня собственности, и подготавливать</w:t>
      </w:r>
      <w:r w:rsidRPr="00DD0652">
        <w:rPr>
          <w:rFonts w:ascii="Times New Roman" w:hAnsi="Times New Roman" w:cs="Times New Roman"/>
          <w:spacing w:val="-4"/>
          <w:sz w:val="28"/>
          <w:szCs w:val="28"/>
        </w:rPr>
        <w:t xml:space="preserve"> </w:t>
      </w:r>
      <w:r w:rsidRPr="00DD0652">
        <w:rPr>
          <w:rFonts w:ascii="Times New Roman" w:eastAsia="Times New Roman" w:hAnsi="Times New Roman" w:cs="Times New Roman"/>
          <w:sz w:val="28"/>
          <w:szCs w:val="28"/>
        </w:rPr>
        <w:t>необходимые документы для регистрации права собственности на земельные участки.</w:t>
      </w:r>
    </w:p>
    <w:p w:rsidR="00BB4D0D" w:rsidRPr="00DD0652" w:rsidRDefault="00D16C8D" w:rsidP="003B3A49">
      <w:pPr>
        <w:pStyle w:val="ConsPlusNormal"/>
        <w:ind w:left="29" w:right="-1" w:firstLine="538"/>
        <w:jc w:val="both"/>
        <w:outlineLvl w:val="0"/>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5.23. </w:t>
      </w:r>
      <w:r w:rsidRPr="00DD0652">
        <w:rPr>
          <w:rFonts w:ascii="Times New Roman" w:eastAsia="Times New Roman" w:hAnsi="Times New Roman" w:cs="Times New Roman"/>
          <w:spacing w:val="-2"/>
          <w:sz w:val="28"/>
          <w:szCs w:val="28"/>
        </w:rPr>
        <w:t xml:space="preserve">Подготавливать документы по распоряжению земельными участками </w:t>
      </w:r>
      <w:r w:rsidRPr="00DD0652">
        <w:rPr>
          <w:rFonts w:ascii="Times New Roman" w:eastAsia="Times New Roman" w:hAnsi="Times New Roman" w:cs="Times New Roman"/>
          <w:sz w:val="28"/>
          <w:szCs w:val="28"/>
        </w:rPr>
        <w:t>се</w:t>
      </w:r>
      <w:r w:rsidR="00516DA4" w:rsidRPr="00DD0652">
        <w:rPr>
          <w:rFonts w:ascii="Times New Roman" w:eastAsia="Times New Roman" w:hAnsi="Times New Roman" w:cs="Times New Roman"/>
          <w:sz w:val="28"/>
          <w:szCs w:val="28"/>
        </w:rPr>
        <w:t>льскохозяйственного назначения</w:t>
      </w:r>
      <w:r w:rsidR="003B3A49" w:rsidRPr="00DD0652">
        <w:rPr>
          <w:rFonts w:ascii="Times New Roman" w:hAnsi="Times New Roman" w:cs="Times New Roman"/>
          <w:sz w:val="28"/>
          <w:szCs w:val="28"/>
        </w:rPr>
        <w:t xml:space="preserve">, </w:t>
      </w:r>
      <w:r w:rsidRPr="00DD0652">
        <w:rPr>
          <w:rFonts w:ascii="Times New Roman" w:eastAsia="Times New Roman" w:hAnsi="Times New Roman" w:cs="Times New Roman"/>
          <w:spacing w:val="-3"/>
          <w:sz w:val="28"/>
          <w:szCs w:val="28"/>
        </w:rPr>
        <w:t xml:space="preserve">в том числе для предоставления на праве </w:t>
      </w:r>
      <w:r w:rsidRPr="00DD0652">
        <w:rPr>
          <w:rFonts w:ascii="Times New Roman" w:eastAsia="Times New Roman" w:hAnsi="Times New Roman" w:cs="Times New Roman"/>
          <w:sz w:val="28"/>
          <w:szCs w:val="28"/>
        </w:rPr>
        <w:t>аренды этих земельных участков.</w:t>
      </w:r>
    </w:p>
    <w:p w:rsidR="00BB4D0D" w:rsidRPr="00DD0652" w:rsidRDefault="00D16C8D"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5.24. Организовывать и проводить, мероприятия по оформлению права собственности Семилукского района на земельные участки в органах, осуществляющих регистрацию прав на недвижимое имущество и сделок с ним, в том числе по результатам экспертизы материалов по заключенным государственным </w:t>
      </w:r>
      <w:r w:rsidR="00BD3185" w:rsidRPr="00DD0652">
        <w:rPr>
          <w:rFonts w:ascii="Times New Roman" w:eastAsia="Times New Roman" w:hAnsi="Times New Roman" w:cs="Times New Roman"/>
          <w:sz w:val="28"/>
          <w:szCs w:val="28"/>
        </w:rPr>
        <w:t xml:space="preserve">и муниципальным </w:t>
      </w:r>
      <w:r w:rsidRPr="00DD0652">
        <w:rPr>
          <w:rFonts w:ascii="Times New Roman" w:eastAsia="Times New Roman" w:hAnsi="Times New Roman" w:cs="Times New Roman"/>
          <w:sz w:val="28"/>
          <w:szCs w:val="28"/>
        </w:rPr>
        <w:t>контрактам и договорам на выполнение кадастровых работ в отношении земельных участков, подлежащих отнесению к собственности Семилукского района.</w:t>
      </w:r>
    </w:p>
    <w:p w:rsidR="00D16C8D" w:rsidRPr="00DD0652" w:rsidRDefault="00D16C8D" w:rsidP="00D91C20">
      <w:pPr>
        <w:shd w:val="clear" w:color="auto" w:fill="FFFFFF"/>
        <w:spacing w:after="0" w:line="240" w:lineRule="auto"/>
        <w:ind w:left="29" w:right="-1" w:firstLine="538"/>
        <w:jc w:val="both"/>
        <w:rPr>
          <w:rFonts w:ascii="Times New Roman" w:eastAsia="Times New Roman" w:hAnsi="Times New Roman" w:cs="Times New Roman"/>
          <w:spacing w:val="-1"/>
          <w:sz w:val="28"/>
          <w:szCs w:val="28"/>
        </w:rPr>
      </w:pPr>
      <w:r w:rsidRPr="00DD0652">
        <w:rPr>
          <w:rFonts w:ascii="Times New Roman" w:eastAsia="Times New Roman" w:hAnsi="Times New Roman" w:cs="Times New Roman"/>
          <w:sz w:val="28"/>
          <w:szCs w:val="28"/>
        </w:rPr>
        <w:t xml:space="preserve">5.25. </w:t>
      </w:r>
      <w:r w:rsidRPr="00DD0652">
        <w:rPr>
          <w:rFonts w:ascii="Times New Roman" w:eastAsia="Times New Roman" w:hAnsi="Times New Roman" w:cs="Times New Roman"/>
          <w:spacing w:val="-2"/>
          <w:sz w:val="28"/>
          <w:szCs w:val="28"/>
        </w:rPr>
        <w:t xml:space="preserve">Рассматривать ходатайства и подготавливать проекты актов о переводе </w:t>
      </w:r>
      <w:r w:rsidRPr="00DD0652">
        <w:rPr>
          <w:rFonts w:ascii="Times New Roman" w:eastAsia="Times New Roman" w:hAnsi="Times New Roman" w:cs="Times New Roman"/>
          <w:spacing w:val="-1"/>
          <w:sz w:val="28"/>
          <w:szCs w:val="28"/>
        </w:rPr>
        <w:t>земель или земельных участков из одной категории в другую.</w:t>
      </w:r>
    </w:p>
    <w:p w:rsidR="00D16C8D" w:rsidRPr="00DD0652" w:rsidRDefault="00D16C8D"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pacing w:val="-1"/>
          <w:sz w:val="28"/>
          <w:szCs w:val="28"/>
        </w:rPr>
        <w:t xml:space="preserve">5.26. </w:t>
      </w:r>
      <w:r w:rsidRPr="00DD0652">
        <w:rPr>
          <w:rFonts w:ascii="Times New Roman" w:eastAsia="Times New Roman" w:hAnsi="Times New Roman" w:cs="Times New Roman"/>
          <w:sz w:val="28"/>
          <w:szCs w:val="28"/>
        </w:rPr>
        <w:t xml:space="preserve">Выдавать в установленном порядке документы для целей государственной регистрации прав на недвижимое имущество, сделок с ними, а также иных целей по соответствующим запросам </w:t>
      </w:r>
      <w:r w:rsidRPr="00DD0652">
        <w:rPr>
          <w:rFonts w:ascii="Times New Roman" w:eastAsia="Times New Roman" w:hAnsi="Times New Roman" w:cs="Times New Roman"/>
          <w:spacing w:val="-2"/>
          <w:sz w:val="28"/>
          <w:szCs w:val="28"/>
        </w:rPr>
        <w:t xml:space="preserve">органов государственной власти, местного самоуправления, правоохранительных </w:t>
      </w:r>
      <w:r w:rsidRPr="00DD0652">
        <w:rPr>
          <w:rFonts w:ascii="Times New Roman" w:eastAsia="Times New Roman" w:hAnsi="Times New Roman" w:cs="Times New Roman"/>
          <w:spacing w:val="-3"/>
          <w:sz w:val="28"/>
          <w:szCs w:val="28"/>
        </w:rPr>
        <w:t>органов, юридических и физ</w:t>
      </w:r>
      <w:r w:rsidR="00DD0652" w:rsidRPr="00DD0652">
        <w:rPr>
          <w:rFonts w:ascii="Times New Roman" w:eastAsia="Times New Roman" w:hAnsi="Times New Roman" w:cs="Times New Roman"/>
          <w:spacing w:val="-3"/>
          <w:sz w:val="28"/>
          <w:szCs w:val="28"/>
        </w:rPr>
        <w:t>ических лиц на основе реестров</w:t>
      </w:r>
      <w:r w:rsidRPr="00DD0652">
        <w:rPr>
          <w:rFonts w:ascii="Times New Roman" w:eastAsia="Times New Roman" w:hAnsi="Times New Roman" w:cs="Times New Roman"/>
          <w:spacing w:val="-3"/>
          <w:sz w:val="28"/>
          <w:szCs w:val="28"/>
        </w:rPr>
        <w:t xml:space="preserve"> и иных </w:t>
      </w:r>
      <w:r w:rsidRPr="00DD0652">
        <w:rPr>
          <w:rFonts w:ascii="Times New Roman" w:eastAsia="Times New Roman" w:hAnsi="Times New Roman" w:cs="Times New Roman"/>
          <w:sz w:val="28"/>
          <w:szCs w:val="28"/>
        </w:rPr>
        <w:t>документов, находящихся в ведении Отдела.</w:t>
      </w:r>
    </w:p>
    <w:p w:rsidR="00D16C8D" w:rsidRPr="00DD0652" w:rsidRDefault="00D16C8D" w:rsidP="004760F6">
      <w:pPr>
        <w:pStyle w:val="ConsPlusNormal"/>
        <w:ind w:left="29" w:right="-1" w:firstLine="538"/>
        <w:jc w:val="both"/>
        <w:outlineLvl w:val="0"/>
        <w:rPr>
          <w:rFonts w:ascii="Times New Roman" w:eastAsia="Times New Roman" w:hAnsi="Times New Roman" w:cs="Times New Roman"/>
          <w:spacing w:val="-1"/>
          <w:sz w:val="28"/>
          <w:szCs w:val="28"/>
        </w:rPr>
      </w:pPr>
      <w:r w:rsidRPr="00DD0652">
        <w:rPr>
          <w:rFonts w:ascii="Times New Roman" w:eastAsia="Times New Roman" w:hAnsi="Times New Roman" w:cs="Times New Roman"/>
          <w:sz w:val="28"/>
          <w:szCs w:val="28"/>
        </w:rPr>
        <w:t xml:space="preserve">5.27. </w:t>
      </w:r>
      <w:proofErr w:type="gramStart"/>
      <w:r w:rsidRPr="00DD0652">
        <w:rPr>
          <w:rFonts w:ascii="Times New Roman" w:eastAsia="Times New Roman" w:hAnsi="Times New Roman" w:cs="Times New Roman"/>
          <w:spacing w:val="-3"/>
          <w:sz w:val="28"/>
          <w:szCs w:val="28"/>
        </w:rPr>
        <w:t xml:space="preserve">Инициировать проведение комплекса кадастровых работ, в том числе </w:t>
      </w:r>
      <w:r w:rsidRPr="00DD0652">
        <w:rPr>
          <w:rFonts w:ascii="Times New Roman" w:eastAsia="Times New Roman" w:hAnsi="Times New Roman" w:cs="Times New Roman"/>
          <w:spacing w:val="-2"/>
          <w:sz w:val="28"/>
          <w:szCs w:val="28"/>
        </w:rPr>
        <w:t>посредством подготовки необходимой конкурсной документации, оформления конкурсных заявок в целях участия в конкурсах на проведение кадастровых работ</w:t>
      </w:r>
      <w:r w:rsidR="00B96F2C" w:rsidRPr="00DD0652">
        <w:rPr>
          <w:rFonts w:ascii="Times New Roman" w:eastAsia="Times New Roman" w:hAnsi="Times New Roman" w:cs="Times New Roman"/>
          <w:spacing w:val="-2"/>
          <w:sz w:val="28"/>
          <w:szCs w:val="28"/>
        </w:rPr>
        <w:t xml:space="preserve"> </w:t>
      </w:r>
      <w:r w:rsidRPr="00DD0652">
        <w:rPr>
          <w:rFonts w:ascii="Times New Roman" w:eastAsia="Times New Roman" w:hAnsi="Times New Roman" w:cs="Times New Roman"/>
          <w:sz w:val="28"/>
          <w:szCs w:val="28"/>
        </w:rPr>
        <w:t xml:space="preserve">по постановке на государственный кадастровый учет земельных участков, фактически занимаемых объектами недвижимого имущества, находящимися </w:t>
      </w:r>
      <w:r w:rsidRPr="00DD0652">
        <w:rPr>
          <w:rFonts w:ascii="Times New Roman" w:eastAsia="Times New Roman" w:hAnsi="Times New Roman" w:cs="Times New Roman"/>
          <w:spacing w:val="-2"/>
          <w:sz w:val="28"/>
          <w:szCs w:val="28"/>
        </w:rPr>
        <w:t xml:space="preserve">в собственности Семилукского района и предоставленными </w:t>
      </w:r>
      <w:r w:rsidRPr="00DD0652">
        <w:rPr>
          <w:rFonts w:ascii="Times New Roman" w:eastAsia="Times New Roman" w:hAnsi="Times New Roman" w:cs="Times New Roman"/>
          <w:sz w:val="28"/>
          <w:szCs w:val="28"/>
        </w:rPr>
        <w:t xml:space="preserve">муниципальным предприятиям и учреждениям, а также иных земельных участков, </w:t>
      </w:r>
      <w:r w:rsidRPr="00DD0652">
        <w:rPr>
          <w:rFonts w:ascii="Times New Roman" w:eastAsia="Times New Roman" w:hAnsi="Times New Roman" w:cs="Times New Roman"/>
          <w:spacing w:val="-1"/>
          <w:sz w:val="28"/>
          <w:szCs w:val="28"/>
        </w:rPr>
        <w:t>в соответствии с действующим законодательством.</w:t>
      </w:r>
      <w:proofErr w:type="gramEnd"/>
    </w:p>
    <w:p w:rsidR="00512EDE" w:rsidRPr="00DD0652" w:rsidRDefault="00512EDE" w:rsidP="00D91C20">
      <w:pPr>
        <w:shd w:val="clear" w:color="auto" w:fill="FFFFFF"/>
        <w:spacing w:after="0" w:line="240" w:lineRule="auto"/>
        <w:ind w:left="29" w:right="-1" w:firstLine="538"/>
        <w:jc w:val="both"/>
        <w:rPr>
          <w:rFonts w:ascii="Times New Roman" w:eastAsia="Times New Roman" w:hAnsi="Times New Roman" w:cs="Times New Roman"/>
          <w:sz w:val="28"/>
          <w:szCs w:val="28"/>
        </w:rPr>
      </w:pPr>
      <w:r w:rsidRPr="00DD0652">
        <w:rPr>
          <w:rFonts w:ascii="Times New Roman" w:eastAsia="Times New Roman" w:hAnsi="Times New Roman" w:cs="Times New Roman"/>
          <w:spacing w:val="-1"/>
          <w:sz w:val="28"/>
          <w:szCs w:val="28"/>
        </w:rPr>
        <w:t xml:space="preserve">5.28. </w:t>
      </w:r>
      <w:r w:rsidR="006D2B91" w:rsidRPr="00DD0652">
        <w:rPr>
          <w:rFonts w:ascii="Times New Roman" w:hAnsi="Times New Roman" w:cs="Times New Roman"/>
          <w:sz w:val="28"/>
          <w:szCs w:val="28"/>
        </w:rPr>
        <w:t xml:space="preserve">Осуществлять </w:t>
      </w:r>
      <w:proofErr w:type="gramStart"/>
      <w:r w:rsidR="006D2B91" w:rsidRPr="00DD0652">
        <w:rPr>
          <w:rFonts w:ascii="Times New Roman" w:hAnsi="Times New Roman" w:cs="Times New Roman"/>
          <w:sz w:val="28"/>
          <w:szCs w:val="28"/>
        </w:rPr>
        <w:t>контроль за</w:t>
      </w:r>
      <w:proofErr w:type="gramEnd"/>
      <w:r w:rsidR="006D2B91" w:rsidRPr="00DD0652">
        <w:rPr>
          <w:rFonts w:ascii="Times New Roman" w:hAnsi="Times New Roman" w:cs="Times New Roman"/>
          <w:sz w:val="28"/>
          <w:szCs w:val="28"/>
        </w:rPr>
        <w:t xml:space="preserve"> исполнением условий договоров и поступлением платежей по заключенным договорам купли-продажи </w:t>
      </w:r>
      <w:r w:rsidR="003453C1" w:rsidRPr="00DD0652">
        <w:rPr>
          <w:rFonts w:ascii="Times New Roman" w:hAnsi="Times New Roman" w:cs="Times New Roman"/>
          <w:sz w:val="28"/>
          <w:szCs w:val="28"/>
        </w:rPr>
        <w:t xml:space="preserve">муниципального имущества и </w:t>
      </w:r>
      <w:r w:rsidR="006D2B91" w:rsidRPr="00DD0652">
        <w:rPr>
          <w:rFonts w:ascii="Times New Roman" w:hAnsi="Times New Roman" w:cs="Times New Roman"/>
          <w:sz w:val="28"/>
          <w:szCs w:val="28"/>
        </w:rPr>
        <w:t xml:space="preserve">земельных участков, договорам купли-продажи права на заключение договоров аренды </w:t>
      </w:r>
      <w:r w:rsidR="003453C1" w:rsidRPr="00DD0652">
        <w:rPr>
          <w:rFonts w:ascii="Times New Roman" w:hAnsi="Times New Roman" w:cs="Times New Roman"/>
          <w:sz w:val="28"/>
          <w:szCs w:val="28"/>
        </w:rPr>
        <w:t xml:space="preserve">муниципального имущества и </w:t>
      </w:r>
      <w:r w:rsidR="006D2B91" w:rsidRPr="00DD0652">
        <w:rPr>
          <w:rFonts w:ascii="Times New Roman" w:hAnsi="Times New Roman" w:cs="Times New Roman"/>
          <w:sz w:val="28"/>
          <w:szCs w:val="28"/>
        </w:rPr>
        <w:t>земельных участков, администрирование арендной платы за земельные участки, расположенные на</w:t>
      </w:r>
      <w:r w:rsidR="00B96F2C" w:rsidRPr="00DD0652">
        <w:rPr>
          <w:rFonts w:ascii="Times New Roman" w:hAnsi="Times New Roman" w:cs="Times New Roman"/>
          <w:sz w:val="28"/>
          <w:szCs w:val="28"/>
        </w:rPr>
        <w:t xml:space="preserve"> территории Семилукского района</w:t>
      </w:r>
      <w:r w:rsidR="003864A7" w:rsidRPr="00DD0652">
        <w:rPr>
          <w:rFonts w:ascii="Times New Roman" w:hAnsi="Times New Roman" w:cs="Times New Roman"/>
          <w:sz w:val="28"/>
          <w:szCs w:val="28"/>
        </w:rPr>
        <w:t>, в пределах своей компетенции</w:t>
      </w:r>
      <w:r w:rsidR="006D2B91" w:rsidRPr="00DD0652">
        <w:rPr>
          <w:rFonts w:ascii="Times New Roman" w:hAnsi="Times New Roman" w:cs="Times New Roman"/>
          <w:sz w:val="28"/>
          <w:szCs w:val="28"/>
        </w:rPr>
        <w:t>.</w:t>
      </w:r>
    </w:p>
    <w:p w:rsidR="00512EDE" w:rsidRPr="00DD0652" w:rsidRDefault="006D2B91" w:rsidP="00512EDE">
      <w:pPr>
        <w:shd w:val="clear" w:color="auto" w:fill="FFFFFF"/>
        <w:spacing w:after="0" w:line="240" w:lineRule="auto"/>
        <w:ind w:left="29" w:right="-1" w:firstLine="538"/>
        <w:jc w:val="both"/>
        <w:rPr>
          <w:rFonts w:ascii="Times New Roman" w:hAnsi="Times New Roman" w:cs="Times New Roman"/>
          <w:sz w:val="28"/>
          <w:szCs w:val="28"/>
        </w:rPr>
      </w:pPr>
      <w:r w:rsidRPr="00DD0652">
        <w:rPr>
          <w:rFonts w:ascii="Times New Roman" w:hAnsi="Times New Roman" w:cs="Times New Roman"/>
          <w:sz w:val="28"/>
          <w:szCs w:val="28"/>
        </w:rPr>
        <w:lastRenderedPageBreak/>
        <w:t xml:space="preserve">5.29. </w:t>
      </w:r>
      <w:proofErr w:type="gramStart"/>
      <w:r w:rsidR="007D0F23" w:rsidRPr="00DD0652">
        <w:rPr>
          <w:rFonts w:ascii="Times New Roman" w:hAnsi="Times New Roman" w:cs="Times New Roman"/>
          <w:sz w:val="28"/>
          <w:szCs w:val="28"/>
        </w:rPr>
        <w:t>Подготавливать материалы для п</w:t>
      </w:r>
      <w:r w:rsidR="00512EDE" w:rsidRPr="00DD0652">
        <w:rPr>
          <w:rFonts w:ascii="Times New Roman" w:hAnsi="Times New Roman" w:cs="Times New Roman"/>
          <w:sz w:val="28"/>
          <w:szCs w:val="28"/>
        </w:rPr>
        <w:t>ров</w:t>
      </w:r>
      <w:r w:rsidR="007D0F23" w:rsidRPr="00DD0652">
        <w:rPr>
          <w:rFonts w:ascii="Times New Roman" w:hAnsi="Times New Roman" w:cs="Times New Roman"/>
          <w:sz w:val="28"/>
          <w:szCs w:val="28"/>
        </w:rPr>
        <w:t>едения</w:t>
      </w:r>
      <w:r w:rsidR="00512EDE" w:rsidRPr="00DD0652">
        <w:rPr>
          <w:rFonts w:ascii="Times New Roman" w:hAnsi="Times New Roman" w:cs="Times New Roman"/>
          <w:sz w:val="28"/>
          <w:szCs w:val="28"/>
        </w:rPr>
        <w:t xml:space="preserve"> претензионн</w:t>
      </w:r>
      <w:r w:rsidR="007D0F23" w:rsidRPr="00DD0652">
        <w:rPr>
          <w:rFonts w:ascii="Times New Roman" w:hAnsi="Times New Roman" w:cs="Times New Roman"/>
          <w:sz w:val="28"/>
          <w:szCs w:val="28"/>
        </w:rPr>
        <w:t>ой</w:t>
      </w:r>
      <w:r w:rsidR="00512EDE" w:rsidRPr="00DD0652">
        <w:rPr>
          <w:rFonts w:ascii="Times New Roman" w:hAnsi="Times New Roman" w:cs="Times New Roman"/>
          <w:sz w:val="28"/>
          <w:szCs w:val="28"/>
        </w:rPr>
        <w:t xml:space="preserve"> работ</w:t>
      </w:r>
      <w:r w:rsidR="007D0F23" w:rsidRPr="00DD0652">
        <w:rPr>
          <w:rFonts w:ascii="Times New Roman" w:hAnsi="Times New Roman" w:cs="Times New Roman"/>
          <w:sz w:val="28"/>
          <w:szCs w:val="28"/>
        </w:rPr>
        <w:t>ы</w:t>
      </w:r>
      <w:r w:rsidR="00512EDE" w:rsidRPr="00DD0652">
        <w:rPr>
          <w:rFonts w:ascii="Times New Roman" w:hAnsi="Times New Roman" w:cs="Times New Roman"/>
          <w:sz w:val="28"/>
          <w:szCs w:val="28"/>
        </w:rPr>
        <w:t xml:space="preserve">, подготавливать </w:t>
      </w:r>
      <w:r w:rsidR="007D0F23" w:rsidRPr="00DD0652">
        <w:rPr>
          <w:rFonts w:ascii="Times New Roman" w:hAnsi="Times New Roman" w:cs="Times New Roman"/>
          <w:sz w:val="28"/>
          <w:szCs w:val="28"/>
        </w:rPr>
        <w:t>материалы для</w:t>
      </w:r>
      <w:r w:rsidR="00512EDE" w:rsidRPr="00DD0652">
        <w:rPr>
          <w:rFonts w:ascii="Times New Roman" w:hAnsi="Times New Roman" w:cs="Times New Roman"/>
          <w:sz w:val="28"/>
          <w:szCs w:val="28"/>
        </w:rPr>
        <w:t xml:space="preserve"> предъявл</w:t>
      </w:r>
      <w:r w:rsidR="007D0F23" w:rsidRPr="00DD0652">
        <w:rPr>
          <w:rFonts w:ascii="Times New Roman" w:hAnsi="Times New Roman" w:cs="Times New Roman"/>
          <w:sz w:val="28"/>
          <w:szCs w:val="28"/>
        </w:rPr>
        <w:t>ения</w:t>
      </w:r>
      <w:r w:rsidR="00512EDE" w:rsidRPr="00DD0652">
        <w:rPr>
          <w:rFonts w:ascii="Times New Roman" w:hAnsi="Times New Roman" w:cs="Times New Roman"/>
          <w:sz w:val="28"/>
          <w:szCs w:val="28"/>
        </w:rPr>
        <w:t xml:space="preserve"> требовани</w:t>
      </w:r>
      <w:r w:rsidRPr="00DD0652">
        <w:rPr>
          <w:rFonts w:ascii="Times New Roman" w:hAnsi="Times New Roman" w:cs="Times New Roman"/>
          <w:sz w:val="28"/>
          <w:szCs w:val="28"/>
        </w:rPr>
        <w:t>й</w:t>
      </w:r>
      <w:r w:rsidR="00512EDE" w:rsidRPr="00DD0652">
        <w:rPr>
          <w:rFonts w:ascii="Times New Roman" w:hAnsi="Times New Roman" w:cs="Times New Roman"/>
          <w:sz w:val="28"/>
          <w:szCs w:val="28"/>
        </w:rPr>
        <w:t xml:space="preserve"> в суд, арбитражный</w:t>
      </w:r>
      <w:r w:rsidRPr="00DD0652">
        <w:rPr>
          <w:rFonts w:ascii="Times New Roman" w:hAnsi="Times New Roman" w:cs="Times New Roman"/>
          <w:sz w:val="28"/>
          <w:szCs w:val="28"/>
        </w:rPr>
        <w:t xml:space="preserve"> суд</w:t>
      </w:r>
      <w:r w:rsidR="00512EDE" w:rsidRPr="00DD0652">
        <w:rPr>
          <w:rFonts w:ascii="Times New Roman" w:hAnsi="Times New Roman" w:cs="Times New Roman"/>
          <w:sz w:val="28"/>
          <w:szCs w:val="28"/>
        </w:rPr>
        <w:t xml:space="preserve">, а также </w:t>
      </w:r>
      <w:r w:rsidRPr="00DD0652">
        <w:rPr>
          <w:rFonts w:ascii="Times New Roman" w:hAnsi="Times New Roman" w:cs="Times New Roman"/>
          <w:sz w:val="28"/>
          <w:szCs w:val="28"/>
        </w:rPr>
        <w:t xml:space="preserve">принимать </w:t>
      </w:r>
      <w:r w:rsidR="00512EDE" w:rsidRPr="00DD0652">
        <w:rPr>
          <w:rFonts w:ascii="Times New Roman" w:hAnsi="Times New Roman" w:cs="Times New Roman"/>
          <w:sz w:val="28"/>
          <w:szCs w:val="28"/>
        </w:rPr>
        <w:t>участ</w:t>
      </w:r>
      <w:r w:rsidRPr="00DD0652">
        <w:rPr>
          <w:rFonts w:ascii="Times New Roman" w:hAnsi="Times New Roman" w:cs="Times New Roman"/>
          <w:sz w:val="28"/>
          <w:szCs w:val="28"/>
        </w:rPr>
        <w:t>ие от имени администрации района</w:t>
      </w:r>
      <w:r w:rsidR="00512EDE" w:rsidRPr="00DD0652">
        <w:rPr>
          <w:rFonts w:ascii="Times New Roman" w:hAnsi="Times New Roman" w:cs="Times New Roman"/>
          <w:sz w:val="28"/>
          <w:szCs w:val="28"/>
        </w:rPr>
        <w:t xml:space="preserve"> в судебных заседаниях по вопросам компетенции </w:t>
      </w:r>
      <w:r w:rsidR="007D0F23" w:rsidRPr="00DD0652">
        <w:rPr>
          <w:rFonts w:ascii="Times New Roman" w:hAnsi="Times New Roman" w:cs="Times New Roman"/>
          <w:sz w:val="28"/>
          <w:szCs w:val="28"/>
        </w:rPr>
        <w:t>Отдела</w:t>
      </w:r>
      <w:r w:rsidR="00512EDE" w:rsidRPr="00DD0652">
        <w:rPr>
          <w:rFonts w:ascii="Times New Roman" w:hAnsi="Times New Roman" w:cs="Times New Roman"/>
          <w:sz w:val="28"/>
          <w:szCs w:val="28"/>
        </w:rPr>
        <w:t xml:space="preserve">, в том числе </w:t>
      </w:r>
      <w:r w:rsidRPr="00DD0652">
        <w:rPr>
          <w:rFonts w:ascii="Times New Roman" w:hAnsi="Times New Roman" w:cs="Times New Roman"/>
          <w:sz w:val="28"/>
          <w:szCs w:val="28"/>
        </w:rPr>
        <w:t xml:space="preserve">подготавливать материалы для </w:t>
      </w:r>
      <w:r w:rsidR="00512EDE" w:rsidRPr="00DD0652">
        <w:rPr>
          <w:rFonts w:ascii="Times New Roman" w:hAnsi="Times New Roman" w:cs="Times New Roman"/>
          <w:sz w:val="28"/>
          <w:szCs w:val="28"/>
        </w:rPr>
        <w:t>обращ</w:t>
      </w:r>
      <w:r w:rsidRPr="00DD0652">
        <w:rPr>
          <w:rFonts w:ascii="Times New Roman" w:hAnsi="Times New Roman" w:cs="Times New Roman"/>
          <w:sz w:val="28"/>
          <w:szCs w:val="28"/>
        </w:rPr>
        <w:t>ения</w:t>
      </w:r>
      <w:r w:rsidR="00512EDE" w:rsidRPr="00DD0652">
        <w:rPr>
          <w:rFonts w:ascii="Times New Roman" w:hAnsi="Times New Roman" w:cs="Times New Roman"/>
          <w:sz w:val="28"/>
          <w:szCs w:val="28"/>
        </w:rPr>
        <w:t xml:space="preserve"> в суд с заявлением о принудительном изъятии у собственника или владельца земельного участка из земель сельскохозяйственного назначения в случае его ненадлежащего или нецелевого</w:t>
      </w:r>
      <w:proofErr w:type="gramEnd"/>
      <w:r w:rsidR="00512EDE" w:rsidRPr="00DD0652">
        <w:rPr>
          <w:rFonts w:ascii="Times New Roman" w:hAnsi="Times New Roman" w:cs="Times New Roman"/>
          <w:sz w:val="28"/>
          <w:szCs w:val="28"/>
        </w:rPr>
        <w:t xml:space="preserve"> использования.</w:t>
      </w:r>
    </w:p>
    <w:p w:rsidR="00DA405C" w:rsidRDefault="00DA405C" w:rsidP="00512EDE">
      <w:pPr>
        <w:shd w:val="clear" w:color="auto" w:fill="FFFFFF"/>
        <w:spacing w:after="0" w:line="240" w:lineRule="auto"/>
        <w:ind w:left="29" w:right="-1" w:firstLine="538"/>
        <w:jc w:val="both"/>
        <w:rPr>
          <w:rFonts w:ascii="Times New Roman" w:eastAsia="Times New Roman" w:hAnsi="Times New Roman" w:cs="Times New Roman"/>
          <w:sz w:val="28"/>
          <w:szCs w:val="28"/>
        </w:rPr>
      </w:pPr>
    </w:p>
    <w:p w:rsidR="00DD0652" w:rsidRDefault="00DD0652" w:rsidP="00512EDE">
      <w:pPr>
        <w:shd w:val="clear" w:color="auto" w:fill="FFFFFF"/>
        <w:spacing w:after="0" w:line="240" w:lineRule="auto"/>
        <w:ind w:left="29" w:right="-1" w:firstLine="538"/>
        <w:jc w:val="both"/>
        <w:rPr>
          <w:rFonts w:ascii="Times New Roman" w:eastAsia="Times New Roman" w:hAnsi="Times New Roman" w:cs="Times New Roman"/>
          <w:sz w:val="28"/>
          <w:szCs w:val="28"/>
        </w:rPr>
      </w:pPr>
    </w:p>
    <w:p w:rsidR="00DD0652" w:rsidRPr="00DD0652" w:rsidRDefault="00DD0652" w:rsidP="00512EDE">
      <w:pPr>
        <w:shd w:val="clear" w:color="auto" w:fill="FFFFFF"/>
        <w:spacing w:after="0" w:line="240" w:lineRule="auto"/>
        <w:ind w:left="29" w:right="-1" w:firstLine="538"/>
        <w:jc w:val="both"/>
        <w:rPr>
          <w:rFonts w:ascii="Times New Roman" w:eastAsia="Times New Roman" w:hAnsi="Times New Roman" w:cs="Times New Roman"/>
          <w:sz w:val="28"/>
          <w:szCs w:val="28"/>
        </w:rPr>
      </w:pPr>
    </w:p>
    <w:p w:rsidR="00512EDE" w:rsidRPr="00DD0652" w:rsidRDefault="00512EDE" w:rsidP="00512EDE">
      <w:pPr>
        <w:shd w:val="clear" w:color="auto" w:fill="FFFFFF"/>
        <w:spacing w:after="0" w:line="240" w:lineRule="auto"/>
        <w:ind w:left="29" w:right="-1" w:hanging="29"/>
        <w:jc w:val="center"/>
        <w:rPr>
          <w:rFonts w:ascii="Times New Roman" w:eastAsia="Times New Roman" w:hAnsi="Times New Roman" w:cs="Times New Roman"/>
          <w:spacing w:val="-2"/>
          <w:sz w:val="28"/>
          <w:szCs w:val="28"/>
        </w:rPr>
      </w:pPr>
      <w:r w:rsidRPr="00DD0652">
        <w:rPr>
          <w:rFonts w:ascii="Times New Roman" w:hAnsi="Times New Roman" w:cs="Times New Roman"/>
          <w:spacing w:val="-2"/>
          <w:sz w:val="28"/>
          <w:szCs w:val="28"/>
        </w:rPr>
        <w:t xml:space="preserve">6. </w:t>
      </w:r>
      <w:r w:rsidRPr="00DD0652">
        <w:rPr>
          <w:rFonts w:ascii="Times New Roman" w:eastAsia="Times New Roman" w:hAnsi="Times New Roman" w:cs="Times New Roman"/>
          <w:spacing w:val="-2"/>
          <w:sz w:val="28"/>
          <w:szCs w:val="28"/>
        </w:rPr>
        <w:t>РУКОВОДИТЕЛЬ ОТДЕЛА</w:t>
      </w:r>
    </w:p>
    <w:p w:rsidR="00DA405C" w:rsidRPr="00DD0652" w:rsidRDefault="00DA405C" w:rsidP="00512EDE">
      <w:pPr>
        <w:shd w:val="clear" w:color="auto" w:fill="FFFFFF"/>
        <w:spacing w:after="0" w:line="240" w:lineRule="auto"/>
        <w:ind w:left="29" w:right="-1" w:hanging="29"/>
        <w:jc w:val="center"/>
        <w:rPr>
          <w:rFonts w:ascii="Times New Roman" w:eastAsia="Times New Roman" w:hAnsi="Times New Roman" w:cs="Times New Roman"/>
          <w:spacing w:val="-2"/>
          <w:sz w:val="28"/>
          <w:szCs w:val="28"/>
        </w:rPr>
      </w:pPr>
    </w:p>
    <w:p w:rsidR="00512EDE" w:rsidRPr="00DD0652" w:rsidRDefault="00512EDE" w:rsidP="00512EDE">
      <w:pPr>
        <w:shd w:val="clear" w:color="auto" w:fill="FFFFFF"/>
        <w:spacing w:after="0" w:line="240" w:lineRule="auto"/>
        <w:ind w:left="29" w:right="-1" w:firstLine="538"/>
        <w:jc w:val="both"/>
        <w:rPr>
          <w:rFonts w:ascii="Times New Roman" w:hAnsi="Times New Roman" w:cs="Times New Roman"/>
          <w:sz w:val="28"/>
          <w:szCs w:val="28"/>
        </w:rPr>
      </w:pPr>
      <w:r w:rsidRPr="00DD0652">
        <w:rPr>
          <w:rFonts w:ascii="Times New Roman" w:eastAsia="Times New Roman" w:hAnsi="Times New Roman" w:cs="Times New Roman"/>
          <w:sz w:val="28"/>
          <w:szCs w:val="28"/>
        </w:rPr>
        <w:t>Руководитель Отдела:</w:t>
      </w:r>
    </w:p>
    <w:p w:rsidR="00512EDE" w:rsidRPr="00DD0652" w:rsidRDefault="00512EDE"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 Руководит всей работой Отдела на основе единоначалия и обеспечивает выполнение Отделом возложенных на него функций.</w:t>
      </w:r>
    </w:p>
    <w:p w:rsidR="00512EDE" w:rsidRPr="00DD0652" w:rsidRDefault="00512EDE"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6.2. Организует работу Отдела по направлениям деятельности, установленным настоящим Положением.</w:t>
      </w:r>
    </w:p>
    <w:p w:rsidR="003453C1" w:rsidRPr="00DD0652" w:rsidRDefault="003453C1"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6.3. Выступает от имени муниципального образования Семилукский район, по вопросам, входящим в компетенцию Отдела, действуя по доверенности от имени главы администрации Семилукского района.</w:t>
      </w:r>
    </w:p>
    <w:p w:rsidR="003453C1" w:rsidRPr="00DD0652" w:rsidRDefault="003453C1"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6.4. Представляет администрацию Семилукского района в государственных, общественных и иных организациях по вопросам, входящим в компетенцию Отдела.</w:t>
      </w:r>
    </w:p>
    <w:p w:rsidR="003453C1" w:rsidRPr="00DD0652" w:rsidRDefault="003453C1"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6.5. Запрашивает и получает от подразделений администрации района необходимые для деятельности Отдела информацию и документы.</w:t>
      </w:r>
    </w:p>
    <w:p w:rsidR="003453C1" w:rsidRPr="00DD0652" w:rsidRDefault="003453C1"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6.6. Вносит предложения заместителю главы администрации Семилукского района по улучшению и совершенствованию организации работы Отдела.</w:t>
      </w:r>
    </w:p>
    <w:p w:rsidR="003453C1" w:rsidRPr="00DD0652" w:rsidRDefault="003453C1"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6.7. Подписывает служебную, финансовую и иную документацию в рамках деятельности Отдела и в пределах компетенции, установленной настоящим Положением и доверенностью администрации Семилукского района.</w:t>
      </w:r>
    </w:p>
    <w:p w:rsidR="003453C1" w:rsidRPr="00DD0652" w:rsidRDefault="00602148"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6.8. В рамках предоставленных полномочий совершает сделки и иные юридически значимые действия по распоряжению муниципальным имуществом в пределах, установленных настоящим Положением.</w:t>
      </w:r>
    </w:p>
    <w:p w:rsidR="00E45945" w:rsidRPr="00DD0652" w:rsidRDefault="00602148"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6.9. </w:t>
      </w:r>
      <w:r w:rsidR="00B96F2C" w:rsidRPr="00DD0652">
        <w:rPr>
          <w:rFonts w:ascii="Times New Roman" w:eastAsia="Times New Roman" w:hAnsi="Times New Roman" w:cs="Times New Roman"/>
          <w:sz w:val="28"/>
          <w:szCs w:val="28"/>
        </w:rPr>
        <w:t>Проводит совещания по вопросам, относящимся к компетенции Отдела, участвует в работе коллегиальных органов по рассмотрению вопросов, связанных с правоотношениями муниципальной собственности.</w:t>
      </w:r>
    </w:p>
    <w:p w:rsidR="00E45945"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6.10. </w:t>
      </w:r>
      <w:r w:rsidR="00E6578E" w:rsidRPr="00DD0652">
        <w:rPr>
          <w:rFonts w:ascii="Times New Roman" w:eastAsia="Times New Roman" w:hAnsi="Times New Roman" w:cs="Times New Roman"/>
          <w:sz w:val="28"/>
          <w:szCs w:val="28"/>
        </w:rPr>
        <w:t xml:space="preserve">Согласовывает </w:t>
      </w:r>
      <w:r w:rsidR="004D6798" w:rsidRPr="00DD0652">
        <w:rPr>
          <w:rFonts w:ascii="Times New Roman" w:eastAsia="Times New Roman" w:hAnsi="Times New Roman" w:cs="Times New Roman"/>
          <w:sz w:val="28"/>
          <w:szCs w:val="28"/>
        </w:rPr>
        <w:t xml:space="preserve">схемы </w:t>
      </w:r>
      <w:r w:rsidR="00E6578E" w:rsidRPr="00DD0652">
        <w:rPr>
          <w:rFonts w:ascii="Times New Roman" w:eastAsia="Times New Roman" w:hAnsi="Times New Roman" w:cs="Times New Roman"/>
          <w:sz w:val="28"/>
          <w:szCs w:val="28"/>
        </w:rPr>
        <w:t>раз</w:t>
      </w:r>
      <w:r w:rsidR="004D6798" w:rsidRPr="00DD0652">
        <w:rPr>
          <w:rFonts w:ascii="Times New Roman" w:eastAsia="Times New Roman" w:hAnsi="Times New Roman" w:cs="Times New Roman"/>
          <w:sz w:val="28"/>
          <w:szCs w:val="28"/>
        </w:rPr>
        <w:t>мещения</w:t>
      </w:r>
      <w:r w:rsidR="00E6578E" w:rsidRPr="00DD0652">
        <w:rPr>
          <w:rFonts w:ascii="Times New Roman" w:eastAsia="Times New Roman" w:hAnsi="Times New Roman" w:cs="Times New Roman"/>
          <w:sz w:val="28"/>
          <w:szCs w:val="28"/>
        </w:rPr>
        <w:t xml:space="preserve"> рекламн</w:t>
      </w:r>
      <w:r w:rsidR="00956719" w:rsidRPr="00DD0652">
        <w:rPr>
          <w:rFonts w:ascii="Times New Roman" w:eastAsia="Times New Roman" w:hAnsi="Times New Roman" w:cs="Times New Roman"/>
          <w:sz w:val="28"/>
          <w:szCs w:val="28"/>
        </w:rPr>
        <w:t>ых</w:t>
      </w:r>
      <w:r w:rsidR="00E6578E" w:rsidRPr="00DD0652">
        <w:rPr>
          <w:rFonts w:ascii="Times New Roman" w:eastAsia="Times New Roman" w:hAnsi="Times New Roman" w:cs="Times New Roman"/>
          <w:sz w:val="28"/>
          <w:szCs w:val="28"/>
        </w:rPr>
        <w:t xml:space="preserve"> конструкци</w:t>
      </w:r>
      <w:r w:rsidR="00956719" w:rsidRPr="00DD0652">
        <w:rPr>
          <w:rFonts w:ascii="Times New Roman" w:eastAsia="Times New Roman" w:hAnsi="Times New Roman" w:cs="Times New Roman"/>
          <w:sz w:val="28"/>
          <w:szCs w:val="28"/>
        </w:rPr>
        <w:t>й</w:t>
      </w:r>
      <w:r w:rsidR="00E6578E" w:rsidRPr="00DD0652">
        <w:rPr>
          <w:rFonts w:ascii="Times New Roman" w:eastAsia="Times New Roman" w:hAnsi="Times New Roman" w:cs="Times New Roman"/>
          <w:sz w:val="28"/>
          <w:szCs w:val="28"/>
        </w:rPr>
        <w:t>.</w:t>
      </w:r>
    </w:p>
    <w:p w:rsidR="005B1EB6" w:rsidRPr="00DD0652" w:rsidRDefault="005B1EB6" w:rsidP="005B1EB6">
      <w:pPr>
        <w:pStyle w:val="ConsPlusNormal"/>
        <w:ind w:left="29" w:right="-1" w:firstLine="538"/>
        <w:jc w:val="both"/>
        <w:outlineLvl w:val="0"/>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 xml:space="preserve">6.11. </w:t>
      </w:r>
      <w:r w:rsidR="00EE02E5" w:rsidRPr="00DD0652">
        <w:rPr>
          <w:rFonts w:ascii="Times New Roman" w:eastAsia="Times New Roman" w:hAnsi="Times New Roman" w:cs="Times New Roman"/>
          <w:sz w:val="28"/>
          <w:szCs w:val="28"/>
        </w:rPr>
        <w:t xml:space="preserve">Взаимодействует со структурным подразделением администрации </w:t>
      </w:r>
      <w:r w:rsidR="00B500AA" w:rsidRPr="00DD0652">
        <w:rPr>
          <w:rFonts w:ascii="Times New Roman" w:eastAsia="Times New Roman" w:hAnsi="Times New Roman" w:cs="Times New Roman"/>
          <w:sz w:val="28"/>
          <w:szCs w:val="28"/>
        </w:rPr>
        <w:t xml:space="preserve">района, ответственным за </w:t>
      </w:r>
      <w:r w:rsidR="002C410C" w:rsidRPr="00DD0652">
        <w:rPr>
          <w:rFonts w:ascii="Times New Roman" w:eastAsia="Times New Roman" w:hAnsi="Times New Roman" w:cs="Times New Roman"/>
          <w:sz w:val="28"/>
          <w:szCs w:val="28"/>
        </w:rPr>
        <w:t>подготовку документов по утверждению</w:t>
      </w:r>
      <w:r w:rsidRPr="00DD0652">
        <w:rPr>
          <w:rFonts w:ascii="Times New Roman" w:eastAsia="Times New Roman" w:hAnsi="Times New Roman" w:cs="Times New Roman"/>
          <w:sz w:val="28"/>
          <w:szCs w:val="28"/>
        </w:rPr>
        <w:t xml:space="preserve"> схем расположения земельных участков на кадастровых планах территории</w:t>
      </w:r>
      <w:r w:rsidR="005B0AAC" w:rsidRPr="00DD0652">
        <w:rPr>
          <w:rFonts w:ascii="Times New Roman" w:eastAsia="Times New Roman" w:hAnsi="Times New Roman" w:cs="Times New Roman"/>
          <w:sz w:val="28"/>
          <w:szCs w:val="28"/>
        </w:rPr>
        <w:t>,</w:t>
      </w:r>
      <w:r w:rsidRPr="00DD0652">
        <w:rPr>
          <w:rFonts w:ascii="Times New Roman" w:eastAsia="Times New Roman" w:hAnsi="Times New Roman" w:cs="Times New Roman"/>
          <w:sz w:val="28"/>
          <w:szCs w:val="28"/>
        </w:rPr>
        <w:t xml:space="preserve"> в </w:t>
      </w:r>
      <w:r w:rsidRPr="00DD0652">
        <w:rPr>
          <w:rFonts w:ascii="Times New Roman" w:hAnsi="Times New Roman" w:cs="Times New Roman"/>
          <w:sz w:val="28"/>
          <w:szCs w:val="28"/>
        </w:rPr>
        <w:t>пределах своей компетенции</w:t>
      </w:r>
      <w:r w:rsidR="005B0AAC" w:rsidRPr="00DD0652">
        <w:rPr>
          <w:rFonts w:ascii="Times New Roman" w:hAnsi="Times New Roman" w:cs="Times New Roman"/>
          <w:sz w:val="28"/>
          <w:szCs w:val="28"/>
        </w:rPr>
        <w:t>, в соответствии с действующим земельным законодательством</w:t>
      </w:r>
      <w:r w:rsidRPr="00DD0652">
        <w:rPr>
          <w:rFonts w:ascii="Times New Roman" w:eastAsia="Times New Roman" w:hAnsi="Times New Roman" w:cs="Times New Roman"/>
          <w:sz w:val="28"/>
          <w:szCs w:val="28"/>
        </w:rPr>
        <w:t>.</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2</w:t>
      </w:r>
      <w:r w:rsidRPr="00DD0652">
        <w:rPr>
          <w:rFonts w:ascii="Times New Roman" w:eastAsia="Times New Roman" w:hAnsi="Times New Roman" w:cs="Times New Roman"/>
          <w:sz w:val="28"/>
          <w:szCs w:val="28"/>
        </w:rPr>
        <w:t xml:space="preserve">. </w:t>
      </w:r>
      <w:r w:rsidR="00E6578E" w:rsidRPr="00DD0652">
        <w:rPr>
          <w:rFonts w:ascii="Times New Roman" w:eastAsia="Times New Roman" w:hAnsi="Times New Roman" w:cs="Times New Roman"/>
          <w:sz w:val="28"/>
          <w:szCs w:val="28"/>
        </w:rPr>
        <w:t>Издает в пределах собственной компетенции распоряжения по Отделу.</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3</w:t>
      </w:r>
      <w:r w:rsidRPr="00DD0652">
        <w:rPr>
          <w:rFonts w:ascii="Times New Roman" w:eastAsia="Times New Roman" w:hAnsi="Times New Roman" w:cs="Times New Roman"/>
          <w:sz w:val="28"/>
          <w:szCs w:val="28"/>
        </w:rPr>
        <w:t xml:space="preserve">. </w:t>
      </w:r>
      <w:r w:rsidR="00E6578E" w:rsidRPr="00DD0652">
        <w:rPr>
          <w:rFonts w:ascii="Times New Roman" w:eastAsia="Times New Roman" w:hAnsi="Times New Roman" w:cs="Times New Roman"/>
          <w:sz w:val="28"/>
          <w:szCs w:val="28"/>
        </w:rPr>
        <w:t>Обеспечивает исполнение работниками Отдела трудовой и производственной дисциплины.</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4</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 xml:space="preserve">Разрабатывает и представляет на утверждение главе администрации </w:t>
      </w:r>
      <w:r w:rsidR="00602148" w:rsidRPr="00DD0652">
        <w:rPr>
          <w:rFonts w:ascii="Times New Roman" w:eastAsia="Times New Roman" w:hAnsi="Times New Roman" w:cs="Times New Roman"/>
          <w:sz w:val="28"/>
          <w:szCs w:val="28"/>
        </w:rPr>
        <w:lastRenderedPageBreak/>
        <w:t>Семилукского района, штатное расписание и положение об Отделе.</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5</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Утверждает должностные инструкции работников Отдела.</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6</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 xml:space="preserve">Вносит предложения главе администрации Семилукского района по согласованию с заместителем главы, и руководителю аппарата администрации района о назначении </w:t>
      </w:r>
      <w:r w:rsidR="00BD3185" w:rsidRPr="00DD0652">
        <w:rPr>
          <w:rFonts w:ascii="Times New Roman" w:eastAsia="Times New Roman" w:hAnsi="Times New Roman" w:cs="Times New Roman"/>
          <w:sz w:val="28"/>
          <w:szCs w:val="28"/>
        </w:rPr>
        <w:t>н</w:t>
      </w:r>
      <w:r w:rsidR="00602148" w:rsidRPr="00DD0652">
        <w:rPr>
          <w:rFonts w:ascii="Times New Roman" w:eastAsia="Times New Roman" w:hAnsi="Times New Roman" w:cs="Times New Roman"/>
          <w:sz w:val="28"/>
          <w:szCs w:val="28"/>
        </w:rPr>
        <w:t>а должность и освобождении от должности работников Отдела.</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7</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Вносит предложения заместителю главы администрации Семилукского района, и руководителю аппарата администрации района о применении мер поощрения и взыскания к работникам Отдела.</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8</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Вносит предложения о премировании работников Отдела.</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6.1</w:t>
      </w:r>
      <w:r w:rsidR="005B1EB6" w:rsidRPr="00DD0652">
        <w:rPr>
          <w:rFonts w:ascii="Times New Roman" w:eastAsia="Times New Roman" w:hAnsi="Times New Roman" w:cs="Times New Roman"/>
          <w:sz w:val="28"/>
          <w:szCs w:val="28"/>
        </w:rPr>
        <w:t>9</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Несет персональную ответственность за работу Отдела в целом и всех работников, за выполнение возложенных на Отдел задач в порядке, установленном действующим законодательством.</w:t>
      </w:r>
    </w:p>
    <w:p w:rsidR="00602148" w:rsidRPr="00DD0652" w:rsidRDefault="00E45945"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w:t>
      </w:r>
      <w:r w:rsidR="005B1EB6" w:rsidRPr="00DD0652">
        <w:rPr>
          <w:rFonts w:ascii="Times New Roman" w:eastAsia="Times New Roman" w:hAnsi="Times New Roman" w:cs="Times New Roman"/>
          <w:sz w:val="28"/>
          <w:szCs w:val="28"/>
        </w:rPr>
        <w:t>20</w:t>
      </w:r>
      <w:r w:rsidRPr="00DD0652">
        <w:rPr>
          <w:rFonts w:ascii="Times New Roman" w:eastAsia="Times New Roman" w:hAnsi="Times New Roman" w:cs="Times New Roman"/>
          <w:sz w:val="28"/>
          <w:szCs w:val="28"/>
        </w:rPr>
        <w:t xml:space="preserve">. </w:t>
      </w:r>
      <w:r w:rsidR="00602148" w:rsidRPr="00DD0652">
        <w:rPr>
          <w:rFonts w:ascii="Times New Roman" w:eastAsia="Times New Roman" w:hAnsi="Times New Roman" w:cs="Times New Roman"/>
          <w:sz w:val="28"/>
          <w:szCs w:val="28"/>
        </w:rPr>
        <w:t>Обеспечивает права и гарантии для работников Отдела в соответствии с трудовым законодательством Российской Федерации.</w:t>
      </w:r>
    </w:p>
    <w:p w:rsidR="00C41C3C" w:rsidRPr="00DD0652" w:rsidRDefault="00C41C3C" w:rsidP="00512EDE">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0652">
        <w:rPr>
          <w:rFonts w:ascii="Times New Roman" w:eastAsia="Times New Roman" w:hAnsi="Times New Roman" w:cs="Times New Roman"/>
          <w:sz w:val="28"/>
          <w:szCs w:val="28"/>
        </w:rPr>
        <w:t>6.2</w:t>
      </w:r>
      <w:r w:rsidR="005B1EB6" w:rsidRPr="00DD0652">
        <w:rPr>
          <w:rFonts w:ascii="Times New Roman" w:eastAsia="Times New Roman" w:hAnsi="Times New Roman" w:cs="Times New Roman"/>
          <w:sz w:val="28"/>
          <w:szCs w:val="28"/>
        </w:rPr>
        <w:t>1</w:t>
      </w:r>
      <w:r w:rsidRPr="00DD0652">
        <w:rPr>
          <w:rFonts w:ascii="Times New Roman" w:eastAsia="Times New Roman" w:hAnsi="Times New Roman" w:cs="Times New Roman"/>
          <w:sz w:val="28"/>
          <w:szCs w:val="28"/>
        </w:rPr>
        <w:t>. В случае временного отсутствия руководителя отдела его обязанности исполняет один из сотрудников отдела в соответствии с должностным регламентом.</w:t>
      </w:r>
    </w:p>
    <w:p w:rsidR="00DA405C" w:rsidRPr="00DD0652" w:rsidRDefault="00DA405C" w:rsidP="003766A2">
      <w:pPr>
        <w:spacing w:after="0" w:line="240" w:lineRule="auto"/>
        <w:ind w:right="-1"/>
        <w:jc w:val="center"/>
        <w:rPr>
          <w:rFonts w:ascii="Times New Roman" w:eastAsia="Times New Roman" w:hAnsi="Times New Roman" w:cs="Times New Roman"/>
          <w:sz w:val="28"/>
          <w:szCs w:val="28"/>
          <w:lang w:eastAsia="ru-RU"/>
        </w:rPr>
      </w:pPr>
    </w:p>
    <w:p w:rsidR="003766A2" w:rsidRPr="00DD0652" w:rsidRDefault="003766A2" w:rsidP="003766A2">
      <w:pPr>
        <w:spacing w:after="0" w:line="240" w:lineRule="auto"/>
        <w:ind w:right="-1"/>
        <w:jc w:val="center"/>
        <w:rPr>
          <w:rFonts w:ascii="Times New Roman" w:eastAsia="Times New Roman" w:hAnsi="Times New Roman" w:cs="Times New Roman"/>
          <w:sz w:val="28"/>
          <w:szCs w:val="28"/>
          <w:lang w:eastAsia="ru-RU"/>
        </w:rPr>
      </w:pPr>
      <w:r w:rsidRPr="00DD0652">
        <w:rPr>
          <w:rFonts w:ascii="Times New Roman" w:eastAsia="Times New Roman" w:hAnsi="Times New Roman" w:cs="Times New Roman"/>
          <w:sz w:val="28"/>
          <w:szCs w:val="28"/>
          <w:lang w:eastAsia="ru-RU"/>
        </w:rPr>
        <w:t>7. ОТВЕТСТВЕННОСТЬ ОТДЕЛА</w:t>
      </w:r>
    </w:p>
    <w:p w:rsidR="00DA405C" w:rsidRPr="00DD0652" w:rsidRDefault="00DA405C" w:rsidP="003766A2">
      <w:pPr>
        <w:spacing w:after="0" w:line="240" w:lineRule="auto"/>
        <w:ind w:right="-1"/>
        <w:jc w:val="center"/>
        <w:rPr>
          <w:rFonts w:ascii="Times New Roman" w:eastAsia="Times New Roman" w:hAnsi="Times New Roman" w:cs="Times New Roman"/>
          <w:sz w:val="28"/>
          <w:szCs w:val="28"/>
          <w:lang w:eastAsia="ru-RU"/>
        </w:rPr>
      </w:pPr>
    </w:p>
    <w:p w:rsidR="003766A2" w:rsidRPr="00DD0652" w:rsidRDefault="003766A2" w:rsidP="003766A2">
      <w:pPr>
        <w:spacing w:after="0" w:line="240" w:lineRule="auto"/>
        <w:ind w:right="-1" w:firstLine="567"/>
        <w:jc w:val="both"/>
        <w:rPr>
          <w:rFonts w:ascii="Times New Roman" w:eastAsia="Times New Roman" w:hAnsi="Times New Roman" w:cs="Times New Roman"/>
          <w:sz w:val="28"/>
          <w:szCs w:val="28"/>
          <w:lang w:eastAsia="ru-RU"/>
        </w:rPr>
      </w:pPr>
      <w:r w:rsidRPr="00DD0652">
        <w:rPr>
          <w:rFonts w:ascii="Times New Roman" w:eastAsia="Times New Roman" w:hAnsi="Times New Roman" w:cs="Times New Roman"/>
          <w:sz w:val="28"/>
          <w:szCs w:val="28"/>
          <w:lang w:eastAsia="ru-RU"/>
        </w:rPr>
        <w:t xml:space="preserve">Отдел несет ответственность </w:t>
      </w:r>
      <w:proofErr w:type="gramStart"/>
      <w:r w:rsidRPr="00DD0652">
        <w:rPr>
          <w:rFonts w:ascii="Times New Roman" w:eastAsia="Times New Roman" w:hAnsi="Times New Roman" w:cs="Times New Roman"/>
          <w:sz w:val="28"/>
          <w:szCs w:val="28"/>
          <w:lang w:eastAsia="ru-RU"/>
        </w:rPr>
        <w:t>за</w:t>
      </w:r>
      <w:proofErr w:type="gramEnd"/>
      <w:r w:rsidRPr="00DD0652">
        <w:rPr>
          <w:rFonts w:ascii="Times New Roman" w:eastAsia="Times New Roman" w:hAnsi="Times New Roman" w:cs="Times New Roman"/>
          <w:sz w:val="28"/>
          <w:szCs w:val="28"/>
          <w:lang w:eastAsia="ru-RU"/>
        </w:rPr>
        <w:t>:</w:t>
      </w:r>
    </w:p>
    <w:p w:rsidR="003766A2" w:rsidRPr="00DD0652" w:rsidRDefault="003766A2" w:rsidP="003766A2">
      <w:pPr>
        <w:spacing w:after="0" w:line="240" w:lineRule="auto"/>
        <w:ind w:right="-1" w:firstLine="567"/>
        <w:jc w:val="both"/>
        <w:rPr>
          <w:rFonts w:ascii="Times New Roman" w:eastAsia="Times New Roman" w:hAnsi="Times New Roman" w:cs="Times New Roman"/>
          <w:sz w:val="28"/>
          <w:szCs w:val="28"/>
          <w:lang w:eastAsia="ru-RU"/>
        </w:rPr>
      </w:pPr>
      <w:r w:rsidRPr="00DD0652">
        <w:rPr>
          <w:rFonts w:ascii="Times New Roman" w:eastAsia="Times New Roman" w:hAnsi="Times New Roman" w:cs="Times New Roman"/>
          <w:sz w:val="28"/>
          <w:szCs w:val="28"/>
          <w:lang w:eastAsia="ru-RU"/>
        </w:rPr>
        <w:t xml:space="preserve">7.1. Несоблюдение требований законодательства Российской Федерации, Воронежской области, </w:t>
      </w:r>
      <w:r w:rsidRPr="00DD0652">
        <w:rPr>
          <w:rFonts w:ascii="Times New Roman" w:eastAsia="Times New Roman" w:hAnsi="Times New Roman" w:cs="Times New Roman"/>
          <w:sz w:val="28"/>
          <w:szCs w:val="28"/>
        </w:rPr>
        <w:t>нормативных правовых актов</w:t>
      </w:r>
      <w:r w:rsidRPr="00DD0652">
        <w:rPr>
          <w:rFonts w:ascii="Times New Roman" w:eastAsia="Times New Roman" w:hAnsi="Times New Roman" w:cs="Times New Roman"/>
          <w:sz w:val="28"/>
          <w:szCs w:val="28"/>
          <w:lang w:eastAsia="ru-RU"/>
        </w:rPr>
        <w:t xml:space="preserve"> </w:t>
      </w:r>
      <w:r w:rsidR="00724092" w:rsidRPr="00DD0652">
        <w:rPr>
          <w:rFonts w:ascii="Times New Roman" w:eastAsia="Times New Roman" w:hAnsi="Times New Roman" w:cs="Times New Roman"/>
          <w:sz w:val="28"/>
          <w:szCs w:val="28"/>
          <w:lang w:eastAsia="ru-RU"/>
        </w:rPr>
        <w:t xml:space="preserve">Семилукского района </w:t>
      </w:r>
      <w:r w:rsidRPr="00DD0652">
        <w:rPr>
          <w:rFonts w:ascii="Times New Roman" w:eastAsia="Times New Roman" w:hAnsi="Times New Roman" w:cs="Times New Roman"/>
          <w:sz w:val="28"/>
          <w:szCs w:val="28"/>
          <w:lang w:eastAsia="ru-RU"/>
        </w:rPr>
        <w:t>по вопросам, находящи</w:t>
      </w:r>
      <w:r w:rsidR="001867DD" w:rsidRPr="00DD0652">
        <w:rPr>
          <w:rFonts w:ascii="Times New Roman" w:eastAsia="Times New Roman" w:hAnsi="Times New Roman" w:cs="Times New Roman"/>
          <w:sz w:val="28"/>
          <w:szCs w:val="28"/>
          <w:lang w:eastAsia="ru-RU"/>
        </w:rPr>
        <w:t>м</w:t>
      </w:r>
      <w:r w:rsidRPr="00DD0652">
        <w:rPr>
          <w:rFonts w:ascii="Times New Roman" w:eastAsia="Times New Roman" w:hAnsi="Times New Roman" w:cs="Times New Roman"/>
          <w:sz w:val="28"/>
          <w:szCs w:val="28"/>
          <w:lang w:eastAsia="ru-RU"/>
        </w:rPr>
        <w:t>ся в его компетенции.</w:t>
      </w:r>
    </w:p>
    <w:p w:rsidR="003766A2" w:rsidRPr="00DD0652" w:rsidRDefault="003766A2" w:rsidP="003766A2">
      <w:pPr>
        <w:spacing w:after="0" w:line="240" w:lineRule="auto"/>
        <w:ind w:right="-1" w:firstLine="567"/>
        <w:jc w:val="both"/>
        <w:rPr>
          <w:rFonts w:ascii="Times New Roman" w:eastAsia="Times New Roman" w:hAnsi="Times New Roman" w:cs="Times New Roman"/>
          <w:sz w:val="28"/>
          <w:szCs w:val="28"/>
          <w:lang w:eastAsia="ru-RU"/>
        </w:rPr>
      </w:pPr>
      <w:r w:rsidRPr="00DD0652">
        <w:rPr>
          <w:rFonts w:ascii="Times New Roman" w:eastAsia="Times New Roman" w:hAnsi="Times New Roman" w:cs="Times New Roman"/>
          <w:sz w:val="28"/>
          <w:szCs w:val="28"/>
          <w:lang w:eastAsia="ru-RU"/>
        </w:rPr>
        <w:t xml:space="preserve">7.2. Невыполнение основных </w:t>
      </w:r>
      <w:proofErr w:type="gramStart"/>
      <w:r w:rsidRPr="00DD0652">
        <w:rPr>
          <w:rFonts w:ascii="Times New Roman" w:eastAsia="Times New Roman" w:hAnsi="Times New Roman" w:cs="Times New Roman"/>
          <w:sz w:val="28"/>
          <w:szCs w:val="28"/>
        </w:rPr>
        <w:t>показателей оценки эффективности деятельности Отдела</w:t>
      </w:r>
      <w:proofErr w:type="gramEnd"/>
      <w:r w:rsidRPr="00DD0652">
        <w:rPr>
          <w:rFonts w:ascii="Times New Roman" w:eastAsia="Times New Roman" w:hAnsi="Times New Roman" w:cs="Times New Roman"/>
          <w:sz w:val="28"/>
          <w:szCs w:val="28"/>
          <w:lang w:eastAsia="ru-RU"/>
        </w:rPr>
        <w:t>.</w:t>
      </w:r>
    </w:p>
    <w:p w:rsidR="00DA405C" w:rsidRPr="00DD0652" w:rsidRDefault="00DA405C" w:rsidP="003766A2">
      <w:pPr>
        <w:spacing w:after="0" w:line="240" w:lineRule="auto"/>
        <w:ind w:right="-1" w:firstLine="567"/>
        <w:jc w:val="both"/>
        <w:rPr>
          <w:rFonts w:ascii="Times New Roman" w:eastAsia="Times New Roman" w:hAnsi="Times New Roman" w:cs="Times New Roman"/>
          <w:sz w:val="28"/>
          <w:szCs w:val="28"/>
          <w:lang w:eastAsia="ru-RU"/>
        </w:rPr>
      </w:pPr>
    </w:p>
    <w:p w:rsidR="003766A2" w:rsidRPr="00DD0652" w:rsidRDefault="003766A2" w:rsidP="003766A2">
      <w:pPr>
        <w:spacing w:after="0" w:line="240" w:lineRule="auto"/>
        <w:ind w:right="-1" w:firstLine="567"/>
        <w:jc w:val="center"/>
        <w:rPr>
          <w:rFonts w:ascii="Times New Roman" w:eastAsia="Times New Roman" w:hAnsi="Times New Roman" w:cs="Times New Roman"/>
          <w:sz w:val="28"/>
          <w:szCs w:val="28"/>
          <w:lang w:eastAsia="ru-RU"/>
        </w:rPr>
      </w:pPr>
      <w:bookmarkStart w:id="2" w:name="Par274"/>
      <w:bookmarkEnd w:id="2"/>
      <w:r w:rsidRPr="00DD0652">
        <w:rPr>
          <w:rFonts w:ascii="Times New Roman" w:eastAsia="Times New Roman" w:hAnsi="Times New Roman" w:cs="Times New Roman"/>
          <w:sz w:val="28"/>
          <w:szCs w:val="28"/>
          <w:lang w:eastAsia="ru-RU"/>
        </w:rPr>
        <w:t>8. ЛИКВИДАЦИЯ И РЕОРГАНИЗАЦИЯ ОТДЕЛА</w:t>
      </w:r>
    </w:p>
    <w:p w:rsidR="00DA405C" w:rsidRPr="00DD0652" w:rsidRDefault="00DA405C" w:rsidP="003766A2">
      <w:pPr>
        <w:spacing w:after="0" w:line="240" w:lineRule="auto"/>
        <w:ind w:right="-1" w:firstLine="567"/>
        <w:jc w:val="center"/>
        <w:rPr>
          <w:rFonts w:ascii="Times New Roman" w:eastAsia="Times New Roman" w:hAnsi="Times New Roman" w:cs="Times New Roman"/>
          <w:sz w:val="28"/>
          <w:szCs w:val="28"/>
          <w:lang w:eastAsia="ru-RU"/>
        </w:rPr>
      </w:pPr>
    </w:p>
    <w:p w:rsidR="003766A2" w:rsidRPr="00DD0652" w:rsidRDefault="003766A2" w:rsidP="003766A2">
      <w:pPr>
        <w:spacing w:after="0" w:line="240" w:lineRule="auto"/>
        <w:ind w:right="-1" w:firstLine="567"/>
        <w:jc w:val="both"/>
        <w:rPr>
          <w:rFonts w:ascii="Times New Roman" w:eastAsia="Times New Roman" w:hAnsi="Times New Roman" w:cs="Times New Roman"/>
          <w:sz w:val="28"/>
          <w:szCs w:val="28"/>
          <w:lang w:eastAsia="ru-RU"/>
        </w:rPr>
      </w:pPr>
      <w:r w:rsidRPr="00DD0652">
        <w:rPr>
          <w:rFonts w:ascii="Times New Roman" w:eastAsia="Times New Roman" w:hAnsi="Times New Roman" w:cs="Times New Roman"/>
          <w:sz w:val="28"/>
          <w:szCs w:val="28"/>
          <w:lang w:eastAsia="ru-RU"/>
        </w:rPr>
        <w:t>8.1. Прекращение деятельности Отдела производится в установленном порядке на основании постановления администрации Семилукского района.</w:t>
      </w:r>
    </w:p>
    <w:p w:rsidR="003766A2" w:rsidRPr="00DD0652" w:rsidRDefault="003766A2" w:rsidP="003766A2">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D0652">
        <w:rPr>
          <w:rFonts w:ascii="Times New Roman" w:eastAsia="Times New Roman" w:hAnsi="Times New Roman" w:cs="Times New Roman"/>
          <w:sz w:val="28"/>
          <w:szCs w:val="28"/>
          <w:lang w:eastAsia="ru-RU"/>
        </w:rPr>
        <w:t>8.2. При реорганизации или ликвидации Отдела увольняемым работникам гарантируется соблюдение их прав и интересов в соответствии с законодательством Российской Федерации и Воронежской области.</w:t>
      </w:r>
    </w:p>
    <w:p w:rsidR="003E72E0" w:rsidRPr="00DD0652" w:rsidRDefault="003E72E0" w:rsidP="003766A2">
      <w:pPr>
        <w:widowControl w:val="0"/>
        <w:shd w:val="clear" w:color="auto" w:fill="FFFFFF"/>
        <w:tabs>
          <w:tab w:val="left" w:pos="797"/>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sectPr w:rsidR="003E72E0" w:rsidRPr="00DD0652" w:rsidSect="000F0807">
      <w:headerReference w:type="even" r:id="rId9"/>
      <w:headerReference w:type="default" r:id="rId10"/>
      <w:footerReference w:type="even" r:id="rId11"/>
      <w:footerReference w:type="default" r:id="rId12"/>
      <w:headerReference w:type="first" r:id="rId13"/>
      <w:footerReference w:type="first" r:id="rId14"/>
      <w:pgSz w:w="11906" w:h="16838"/>
      <w:pgMar w:top="865"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47" w:rsidRDefault="002E2747" w:rsidP="005F38C4">
      <w:pPr>
        <w:spacing w:after="0" w:line="240" w:lineRule="auto"/>
      </w:pPr>
      <w:r>
        <w:separator/>
      </w:r>
    </w:p>
  </w:endnote>
  <w:endnote w:type="continuationSeparator" w:id="0">
    <w:p w:rsidR="002E2747" w:rsidRDefault="002E2747" w:rsidP="005F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5200FD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DD" w:rsidRDefault="001867D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DD" w:rsidRDefault="001867D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DD" w:rsidRDefault="001867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47" w:rsidRDefault="002E2747" w:rsidP="005F38C4">
      <w:pPr>
        <w:spacing w:after="0" w:line="240" w:lineRule="auto"/>
      </w:pPr>
      <w:r>
        <w:separator/>
      </w:r>
    </w:p>
  </w:footnote>
  <w:footnote w:type="continuationSeparator" w:id="0">
    <w:p w:rsidR="002E2747" w:rsidRDefault="002E2747" w:rsidP="005F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DD" w:rsidRDefault="001867D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31428"/>
      <w:docPartObj>
        <w:docPartGallery w:val="Page Numbers (Top of Page)"/>
        <w:docPartUnique/>
      </w:docPartObj>
    </w:sdtPr>
    <w:sdtEndPr>
      <w:rPr>
        <w:rFonts w:ascii="Times New Roman" w:hAnsi="Times New Roman" w:cs="Times New Roman"/>
      </w:rPr>
    </w:sdtEndPr>
    <w:sdtContent>
      <w:p w:rsidR="001867DD" w:rsidRPr="001867DD" w:rsidRDefault="001867DD">
        <w:pPr>
          <w:pStyle w:val="ab"/>
          <w:jc w:val="center"/>
          <w:rPr>
            <w:rFonts w:ascii="Times New Roman" w:hAnsi="Times New Roman" w:cs="Times New Roman"/>
          </w:rPr>
        </w:pPr>
        <w:r w:rsidRPr="001867DD">
          <w:rPr>
            <w:rFonts w:ascii="Times New Roman" w:hAnsi="Times New Roman" w:cs="Times New Roman"/>
          </w:rPr>
          <w:fldChar w:fldCharType="begin"/>
        </w:r>
        <w:r w:rsidRPr="001867DD">
          <w:rPr>
            <w:rFonts w:ascii="Times New Roman" w:hAnsi="Times New Roman" w:cs="Times New Roman"/>
          </w:rPr>
          <w:instrText>PAGE   \* MERGEFORMAT</w:instrText>
        </w:r>
        <w:r w:rsidRPr="001867DD">
          <w:rPr>
            <w:rFonts w:ascii="Times New Roman" w:hAnsi="Times New Roman" w:cs="Times New Roman"/>
          </w:rPr>
          <w:fldChar w:fldCharType="separate"/>
        </w:r>
        <w:r w:rsidR="00D5410B">
          <w:rPr>
            <w:rFonts w:ascii="Times New Roman" w:hAnsi="Times New Roman" w:cs="Times New Roman"/>
            <w:noProof/>
          </w:rPr>
          <w:t>1</w:t>
        </w:r>
        <w:r w:rsidRPr="001867DD">
          <w:rPr>
            <w:rFonts w:ascii="Times New Roman" w:hAnsi="Times New Roman" w:cs="Times New Roman"/>
          </w:rPr>
          <w:fldChar w:fldCharType="end"/>
        </w:r>
      </w:p>
    </w:sdtContent>
  </w:sdt>
  <w:p w:rsidR="001867DD" w:rsidRDefault="001867D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DD" w:rsidRDefault="001867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61"/>
    <w:multiLevelType w:val="singleLevel"/>
    <w:tmpl w:val="D390E85A"/>
    <w:lvl w:ilvl="0">
      <w:start w:val="6"/>
      <w:numFmt w:val="decimal"/>
      <w:lvlText w:val="4.%1."/>
      <w:legacy w:legacy="1" w:legacySpace="0" w:legacyIndent="499"/>
      <w:lvlJc w:val="left"/>
      <w:rPr>
        <w:rFonts w:ascii="Times New Roman" w:hAnsi="Times New Roman" w:cs="Times New Roman" w:hint="default"/>
      </w:rPr>
    </w:lvl>
  </w:abstractNum>
  <w:abstractNum w:abstractNumId="1">
    <w:nsid w:val="036E4182"/>
    <w:multiLevelType w:val="hybridMultilevel"/>
    <w:tmpl w:val="0E38E302"/>
    <w:lvl w:ilvl="0" w:tplc="1736DD5E">
      <w:start w:val="1"/>
      <w:numFmt w:val="decimal"/>
      <w:lvlText w:val="%1."/>
      <w:lvlJc w:val="left"/>
      <w:pPr>
        <w:ind w:left="1164" w:hanging="8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04CBC"/>
    <w:multiLevelType w:val="singleLevel"/>
    <w:tmpl w:val="2182BE06"/>
    <w:lvl w:ilvl="0">
      <w:start w:val="1"/>
      <w:numFmt w:val="decimal"/>
      <w:lvlText w:val="3.3.%1."/>
      <w:legacy w:legacy="1" w:legacySpace="0" w:legacyIndent="701"/>
      <w:lvlJc w:val="left"/>
      <w:rPr>
        <w:rFonts w:ascii="Times New Roman" w:hAnsi="Times New Roman" w:cs="Times New Roman" w:hint="default"/>
      </w:rPr>
    </w:lvl>
  </w:abstractNum>
  <w:abstractNum w:abstractNumId="3">
    <w:nsid w:val="25AA18D0"/>
    <w:multiLevelType w:val="singleLevel"/>
    <w:tmpl w:val="4CBE7016"/>
    <w:lvl w:ilvl="0">
      <w:start w:val="1"/>
      <w:numFmt w:val="decimal"/>
      <w:lvlText w:val="6.%1."/>
      <w:legacy w:legacy="1" w:legacySpace="0" w:legacyIndent="509"/>
      <w:lvlJc w:val="left"/>
      <w:rPr>
        <w:rFonts w:ascii="Times New Roman" w:hAnsi="Times New Roman" w:cs="Times New Roman" w:hint="default"/>
      </w:rPr>
    </w:lvl>
  </w:abstractNum>
  <w:abstractNum w:abstractNumId="4">
    <w:nsid w:val="341849B0"/>
    <w:multiLevelType w:val="singleLevel"/>
    <w:tmpl w:val="6C8CA0D8"/>
    <w:lvl w:ilvl="0">
      <w:start w:val="20"/>
      <w:numFmt w:val="decimal"/>
      <w:lvlText w:val="5.%1."/>
      <w:legacy w:legacy="1" w:legacySpace="0" w:legacyIndent="624"/>
      <w:lvlJc w:val="left"/>
      <w:rPr>
        <w:rFonts w:ascii="Times New Roman" w:hAnsi="Times New Roman" w:cs="Times New Roman" w:hint="default"/>
      </w:rPr>
    </w:lvl>
  </w:abstractNum>
  <w:abstractNum w:abstractNumId="5">
    <w:nsid w:val="34DC2C34"/>
    <w:multiLevelType w:val="singleLevel"/>
    <w:tmpl w:val="060E98E2"/>
    <w:lvl w:ilvl="0">
      <w:start w:val="1"/>
      <w:numFmt w:val="decimal"/>
      <w:lvlText w:val="3.1.%1."/>
      <w:legacy w:legacy="1" w:legacySpace="0" w:legacyIndent="931"/>
      <w:lvlJc w:val="left"/>
      <w:rPr>
        <w:rFonts w:ascii="Times New Roman" w:hAnsi="Times New Roman" w:cs="Times New Roman" w:hint="default"/>
      </w:rPr>
    </w:lvl>
  </w:abstractNum>
  <w:abstractNum w:abstractNumId="6">
    <w:nsid w:val="43BA0B78"/>
    <w:multiLevelType w:val="singleLevel"/>
    <w:tmpl w:val="387E9A28"/>
    <w:lvl w:ilvl="0">
      <w:start w:val="15"/>
      <w:numFmt w:val="decimal"/>
      <w:lvlText w:val="5.%1."/>
      <w:legacy w:legacy="1" w:legacySpace="0" w:legacyIndent="652"/>
      <w:lvlJc w:val="left"/>
      <w:rPr>
        <w:rFonts w:ascii="Times New Roman" w:hAnsi="Times New Roman" w:cs="Times New Roman" w:hint="default"/>
      </w:rPr>
    </w:lvl>
  </w:abstractNum>
  <w:abstractNum w:abstractNumId="7">
    <w:nsid w:val="4A0F57DB"/>
    <w:multiLevelType w:val="singleLevel"/>
    <w:tmpl w:val="7408CC46"/>
    <w:lvl w:ilvl="0">
      <w:start w:val="15"/>
      <w:numFmt w:val="decimal"/>
      <w:lvlText w:val="6.%1."/>
      <w:legacy w:legacy="1" w:legacySpace="0" w:legacyIndent="653"/>
      <w:lvlJc w:val="left"/>
      <w:rPr>
        <w:rFonts w:ascii="Times New Roman" w:hAnsi="Times New Roman" w:cs="Times New Roman" w:hint="default"/>
      </w:rPr>
    </w:lvl>
  </w:abstractNum>
  <w:abstractNum w:abstractNumId="8">
    <w:nsid w:val="4CDE2101"/>
    <w:multiLevelType w:val="singleLevel"/>
    <w:tmpl w:val="9A064DA2"/>
    <w:lvl w:ilvl="0">
      <w:start w:val="5"/>
      <w:numFmt w:val="decimal"/>
      <w:lvlText w:val="6.%1."/>
      <w:legacy w:legacy="1" w:legacySpace="0" w:legacyIndent="605"/>
      <w:lvlJc w:val="left"/>
      <w:rPr>
        <w:rFonts w:ascii="Times New Roman" w:hAnsi="Times New Roman" w:cs="Times New Roman" w:hint="default"/>
      </w:rPr>
    </w:lvl>
  </w:abstractNum>
  <w:abstractNum w:abstractNumId="9">
    <w:nsid w:val="55823482"/>
    <w:multiLevelType w:val="singleLevel"/>
    <w:tmpl w:val="2A6841A6"/>
    <w:lvl w:ilvl="0">
      <w:start w:val="4"/>
      <w:numFmt w:val="decimal"/>
      <w:lvlText w:val="4.%1."/>
      <w:legacy w:legacy="1" w:legacySpace="0" w:legacyIndent="691"/>
      <w:lvlJc w:val="left"/>
      <w:rPr>
        <w:rFonts w:ascii="Times New Roman" w:hAnsi="Times New Roman" w:cs="Times New Roman" w:hint="default"/>
      </w:rPr>
    </w:lvl>
  </w:abstractNum>
  <w:abstractNum w:abstractNumId="10">
    <w:nsid w:val="58544933"/>
    <w:multiLevelType w:val="singleLevel"/>
    <w:tmpl w:val="BD7480A0"/>
    <w:lvl w:ilvl="0">
      <w:start w:val="4"/>
      <w:numFmt w:val="decimal"/>
      <w:lvlText w:val="3.1.%1."/>
      <w:legacy w:legacy="1" w:legacySpace="0" w:legacyIndent="730"/>
      <w:lvlJc w:val="left"/>
      <w:rPr>
        <w:rFonts w:ascii="Times New Roman" w:hAnsi="Times New Roman" w:cs="Times New Roman" w:hint="default"/>
      </w:rPr>
    </w:lvl>
  </w:abstractNum>
  <w:abstractNum w:abstractNumId="11">
    <w:nsid w:val="63266E82"/>
    <w:multiLevelType w:val="singleLevel"/>
    <w:tmpl w:val="6820FDE2"/>
    <w:lvl w:ilvl="0">
      <w:start w:val="10"/>
      <w:numFmt w:val="decimal"/>
      <w:lvlText w:val="5.%1."/>
      <w:legacy w:legacy="1" w:legacySpace="0" w:legacyIndent="653"/>
      <w:lvlJc w:val="left"/>
      <w:rPr>
        <w:rFonts w:ascii="Times New Roman" w:hAnsi="Times New Roman" w:cs="Times New Roman" w:hint="default"/>
      </w:rPr>
    </w:lvl>
  </w:abstractNum>
  <w:abstractNum w:abstractNumId="12">
    <w:nsid w:val="7D557896"/>
    <w:multiLevelType w:val="singleLevel"/>
    <w:tmpl w:val="E94C8644"/>
    <w:lvl w:ilvl="0">
      <w:start w:val="22"/>
      <w:numFmt w:val="decimal"/>
      <w:lvlText w:val="5.%1."/>
      <w:legacy w:legacy="1" w:legacySpace="0" w:legacyIndent="672"/>
      <w:lvlJc w:val="left"/>
      <w:rPr>
        <w:rFonts w:ascii="Times New Roman" w:hAnsi="Times New Roman" w:cs="Times New Roman" w:hint="default"/>
      </w:rPr>
    </w:lvl>
  </w:abstractNum>
  <w:num w:numId="1">
    <w:abstractNumId w:val="5"/>
  </w:num>
  <w:num w:numId="2">
    <w:abstractNumId w:val="10"/>
  </w:num>
  <w:num w:numId="3">
    <w:abstractNumId w:val="2"/>
  </w:num>
  <w:num w:numId="4">
    <w:abstractNumId w:val="9"/>
  </w:num>
  <w:num w:numId="5">
    <w:abstractNumId w:val="0"/>
  </w:num>
  <w:num w:numId="6">
    <w:abstractNumId w:val="11"/>
  </w:num>
  <w:num w:numId="7">
    <w:abstractNumId w:val="6"/>
  </w:num>
  <w:num w:numId="8">
    <w:abstractNumId w:val="4"/>
  </w:num>
  <w:num w:numId="9">
    <w:abstractNumId w:val="12"/>
  </w:num>
  <w:num w:numId="10">
    <w:abstractNumId w:val="3"/>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D5"/>
    <w:rsid w:val="00001FD5"/>
    <w:rsid w:val="00003CF5"/>
    <w:rsid w:val="00006578"/>
    <w:rsid w:val="000074AC"/>
    <w:rsid w:val="0001331B"/>
    <w:rsid w:val="00015551"/>
    <w:rsid w:val="00016DC9"/>
    <w:rsid w:val="00017D93"/>
    <w:rsid w:val="0002285C"/>
    <w:rsid w:val="00026476"/>
    <w:rsid w:val="0004208A"/>
    <w:rsid w:val="000475A5"/>
    <w:rsid w:val="000538F1"/>
    <w:rsid w:val="00054C8E"/>
    <w:rsid w:val="000570A3"/>
    <w:rsid w:val="000629F6"/>
    <w:rsid w:val="00062B47"/>
    <w:rsid w:val="0006480D"/>
    <w:rsid w:val="00070570"/>
    <w:rsid w:val="000706D9"/>
    <w:rsid w:val="0008612A"/>
    <w:rsid w:val="000A2C85"/>
    <w:rsid w:val="000A315D"/>
    <w:rsid w:val="000A5B73"/>
    <w:rsid w:val="000A6E84"/>
    <w:rsid w:val="000A710F"/>
    <w:rsid w:val="000B00CC"/>
    <w:rsid w:val="000B29CA"/>
    <w:rsid w:val="000B4A09"/>
    <w:rsid w:val="000C2671"/>
    <w:rsid w:val="000C577D"/>
    <w:rsid w:val="000E2DDC"/>
    <w:rsid w:val="000E7A09"/>
    <w:rsid w:val="000F0807"/>
    <w:rsid w:val="000F33CF"/>
    <w:rsid w:val="00105186"/>
    <w:rsid w:val="001076DF"/>
    <w:rsid w:val="001134A6"/>
    <w:rsid w:val="001140CF"/>
    <w:rsid w:val="001178C2"/>
    <w:rsid w:val="00123DB2"/>
    <w:rsid w:val="00124086"/>
    <w:rsid w:val="0013023F"/>
    <w:rsid w:val="001333E8"/>
    <w:rsid w:val="001353D7"/>
    <w:rsid w:val="00140EA7"/>
    <w:rsid w:val="00141EFB"/>
    <w:rsid w:val="001438A5"/>
    <w:rsid w:val="001444A9"/>
    <w:rsid w:val="00145D84"/>
    <w:rsid w:val="00147843"/>
    <w:rsid w:val="00150625"/>
    <w:rsid w:val="001546D1"/>
    <w:rsid w:val="00157DB0"/>
    <w:rsid w:val="0016557B"/>
    <w:rsid w:val="001675E4"/>
    <w:rsid w:val="0017793F"/>
    <w:rsid w:val="0018414C"/>
    <w:rsid w:val="001867DD"/>
    <w:rsid w:val="00192CD0"/>
    <w:rsid w:val="001931B2"/>
    <w:rsid w:val="001936CC"/>
    <w:rsid w:val="001A1432"/>
    <w:rsid w:val="001A21F0"/>
    <w:rsid w:val="001B0BB0"/>
    <w:rsid w:val="001B5059"/>
    <w:rsid w:val="001B5E2F"/>
    <w:rsid w:val="001C4381"/>
    <w:rsid w:val="001C49ED"/>
    <w:rsid w:val="001D2ED9"/>
    <w:rsid w:val="001D3396"/>
    <w:rsid w:val="001E628D"/>
    <w:rsid w:val="001F0166"/>
    <w:rsid w:val="001F25CE"/>
    <w:rsid w:val="001F2BC2"/>
    <w:rsid w:val="00201DBE"/>
    <w:rsid w:val="002024B6"/>
    <w:rsid w:val="002033AE"/>
    <w:rsid w:val="00205C1A"/>
    <w:rsid w:val="00207A04"/>
    <w:rsid w:val="0021147C"/>
    <w:rsid w:val="0021148A"/>
    <w:rsid w:val="002118AF"/>
    <w:rsid w:val="00212235"/>
    <w:rsid w:val="00212BA7"/>
    <w:rsid w:val="00215DAE"/>
    <w:rsid w:val="002170DC"/>
    <w:rsid w:val="002201E0"/>
    <w:rsid w:val="00223F84"/>
    <w:rsid w:val="00225BF9"/>
    <w:rsid w:val="00226EA5"/>
    <w:rsid w:val="00231512"/>
    <w:rsid w:val="00245D1A"/>
    <w:rsid w:val="00252015"/>
    <w:rsid w:val="00252381"/>
    <w:rsid w:val="00257C53"/>
    <w:rsid w:val="0026258A"/>
    <w:rsid w:val="00262C7D"/>
    <w:rsid w:val="00264273"/>
    <w:rsid w:val="00266924"/>
    <w:rsid w:val="00266BF8"/>
    <w:rsid w:val="002676F3"/>
    <w:rsid w:val="00267D95"/>
    <w:rsid w:val="00277AFE"/>
    <w:rsid w:val="002844D2"/>
    <w:rsid w:val="00284B7C"/>
    <w:rsid w:val="00292F34"/>
    <w:rsid w:val="00295963"/>
    <w:rsid w:val="00296BE0"/>
    <w:rsid w:val="002A03FA"/>
    <w:rsid w:val="002A1B97"/>
    <w:rsid w:val="002A21F8"/>
    <w:rsid w:val="002A331D"/>
    <w:rsid w:val="002A341D"/>
    <w:rsid w:val="002A3597"/>
    <w:rsid w:val="002B4B18"/>
    <w:rsid w:val="002B5DBD"/>
    <w:rsid w:val="002C410C"/>
    <w:rsid w:val="002C44AE"/>
    <w:rsid w:val="002D086A"/>
    <w:rsid w:val="002D0B39"/>
    <w:rsid w:val="002D3BB1"/>
    <w:rsid w:val="002E1514"/>
    <w:rsid w:val="002E184D"/>
    <w:rsid w:val="002E2747"/>
    <w:rsid w:val="002E3303"/>
    <w:rsid w:val="002E58CE"/>
    <w:rsid w:val="002E5F5F"/>
    <w:rsid w:val="002E6481"/>
    <w:rsid w:val="002E6603"/>
    <w:rsid w:val="002E77DC"/>
    <w:rsid w:val="002F3112"/>
    <w:rsid w:val="002F3634"/>
    <w:rsid w:val="002F5442"/>
    <w:rsid w:val="002F5577"/>
    <w:rsid w:val="00304E6E"/>
    <w:rsid w:val="00305B96"/>
    <w:rsid w:val="00312B82"/>
    <w:rsid w:val="00321A3E"/>
    <w:rsid w:val="00322370"/>
    <w:rsid w:val="003259BE"/>
    <w:rsid w:val="003260BF"/>
    <w:rsid w:val="00327D16"/>
    <w:rsid w:val="0033129F"/>
    <w:rsid w:val="003355E3"/>
    <w:rsid w:val="003369AC"/>
    <w:rsid w:val="00340AA9"/>
    <w:rsid w:val="003411D4"/>
    <w:rsid w:val="003453C1"/>
    <w:rsid w:val="00345650"/>
    <w:rsid w:val="00345B1F"/>
    <w:rsid w:val="0035085E"/>
    <w:rsid w:val="00352D8F"/>
    <w:rsid w:val="00356D3B"/>
    <w:rsid w:val="00357614"/>
    <w:rsid w:val="00365810"/>
    <w:rsid w:val="003679A5"/>
    <w:rsid w:val="00367BB4"/>
    <w:rsid w:val="0037152B"/>
    <w:rsid w:val="003766A2"/>
    <w:rsid w:val="00377CA3"/>
    <w:rsid w:val="00381332"/>
    <w:rsid w:val="00381994"/>
    <w:rsid w:val="003864A7"/>
    <w:rsid w:val="00390594"/>
    <w:rsid w:val="00395A79"/>
    <w:rsid w:val="00395D26"/>
    <w:rsid w:val="003A1AB2"/>
    <w:rsid w:val="003A7550"/>
    <w:rsid w:val="003A786C"/>
    <w:rsid w:val="003B3A49"/>
    <w:rsid w:val="003B3FC7"/>
    <w:rsid w:val="003B55C7"/>
    <w:rsid w:val="003C16D5"/>
    <w:rsid w:val="003C235B"/>
    <w:rsid w:val="003C3C90"/>
    <w:rsid w:val="003C58CA"/>
    <w:rsid w:val="003C6A2C"/>
    <w:rsid w:val="003C7610"/>
    <w:rsid w:val="003C7C02"/>
    <w:rsid w:val="003D00F2"/>
    <w:rsid w:val="003D04C1"/>
    <w:rsid w:val="003D04E7"/>
    <w:rsid w:val="003D3C11"/>
    <w:rsid w:val="003D7C0D"/>
    <w:rsid w:val="003D7E25"/>
    <w:rsid w:val="003E3586"/>
    <w:rsid w:val="003E502A"/>
    <w:rsid w:val="003E70F8"/>
    <w:rsid w:val="003E72A8"/>
    <w:rsid w:val="003E72E0"/>
    <w:rsid w:val="003F093D"/>
    <w:rsid w:val="003F0ADC"/>
    <w:rsid w:val="003F0CFA"/>
    <w:rsid w:val="003F2A4E"/>
    <w:rsid w:val="003F2F96"/>
    <w:rsid w:val="003F41A0"/>
    <w:rsid w:val="003F4EC0"/>
    <w:rsid w:val="003F6C89"/>
    <w:rsid w:val="00400342"/>
    <w:rsid w:val="00401034"/>
    <w:rsid w:val="004028CA"/>
    <w:rsid w:val="004028D4"/>
    <w:rsid w:val="0042300B"/>
    <w:rsid w:val="00425029"/>
    <w:rsid w:val="00440019"/>
    <w:rsid w:val="00443E02"/>
    <w:rsid w:val="00450C42"/>
    <w:rsid w:val="0045621E"/>
    <w:rsid w:val="0046059F"/>
    <w:rsid w:val="00461ADA"/>
    <w:rsid w:val="004679DE"/>
    <w:rsid w:val="00471D13"/>
    <w:rsid w:val="00471FC4"/>
    <w:rsid w:val="004760F6"/>
    <w:rsid w:val="0047776A"/>
    <w:rsid w:val="0049541D"/>
    <w:rsid w:val="00496386"/>
    <w:rsid w:val="004A1C99"/>
    <w:rsid w:val="004A2B47"/>
    <w:rsid w:val="004A6EE1"/>
    <w:rsid w:val="004A79A3"/>
    <w:rsid w:val="004A7EB8"/>
    <w:rsid w:val="004B4593"/>
    <w:rsid w:val="004C0620"/>
    <w:rsid w:val="004C3316"/>
    <w:rsid w:val="004C56A8"/>
    <w:rsid w:val="004C71BE"/>
    <w:rsid w:val="004C770C"/>
    <w:rsid w:val="004C7A4E"/>
    <w:rsid w:val="004D11D7"/>
    <w:rsid w:val="004D4811"/>
    <w:rsid w:val="004D6798"/>
    <w:rsid w:val="004D67D1"/>
    <w:rsid w:val="004F069A"/>
    <w:rsid w:val="004F2085"/>
    <w:rsid w:val="004F5C30"/>
    <w:rsid w:val="00500B6C"/>
    <w:rsid w:val="005061F6"/>
    <w:rsid w:val="00506397"/>
    <w:rsid w:val="00510643"/>
    <w:rsid w:val="00511604"/>
    <w:rsid w:val="00511666"/>
    <w:rsid w:val="00511E35"/>
    <w:rsid w:val="00512EDE"/>
    <w:rsid w:val="00513A79"/>
    <w:rsid w:val="00515958"/>
    <w:rsid w:val="00516DA4"/>
    <w:rsid w:val="00522956"/>
    <w:rsid w:val="00522AEE"/>
    <w:rsid w:val="0052373C"/>
    <w:rsid w:val="00523747"/>
    <w:rsid w:val="00523BAC"/>
    <w:rsid w:val="00524A0C"/>
    <w:rsid w:val="005259C1"/>
    <w:rsid w:val="00534E9F"/>
    <w:rsid w:val="005355E6"/>
    <w:rsid w:val="005370B9"/>
    <w:rsid w:val="005402E0"/>
    <w:rsid w:val="00540E26"/>
    <w:rsid w:val="00543E16"/>
    <w:rsid w:val="005448C7"/>
    <w:rsid w:val="00546A05"/>
    <w:rsid w:val="005627D0"/>
    <w:rsid w:val="00565005"/>
    <w:rsid w:val="005666CB"/>
    <w:rsid w:val="00570210"/>
    <w:rsid w:val="005761B2"/>
    <w:rsid w:val="0058222C"/>
    <w:rsid w:val="00582DA2"/>
    <w:rsid w:val="00586B9A"/>
    <w:rsid w:val="005915F0"/>
    <w:rsid w:val="005A07CE"/>
    <w:rsid w:val="005A0F80"/>
    <w:rsid w:val="005A2BF3"/>
    <w:rsid w:val="005A2E32"/>
    <w:rsid w:val="005A3E88"/>
    <w:rsid w:val="005A5ABB"/>
    <w:rsid w:val="005A74F0"/>
    <w:rsid w:val="005A7EB7"/>
    <w:rsid w:val="005B0AAC"/>
    <w:rsid w:val="005B1DDE"/>
    <w:rsid w:val="005B1EB6"/>
    <w:rsid w:val="005B5ED2"/>
    <w:rsid w:val="005B7F6D"/>
    <w:rsid w:val="005C0B5C"/>
    <w:rsid w:val="005C5536"/>
    <w:rsid w:val="005D2E76"/>
    <w:rsid w:val="005D3805"/>
    <w:rsid w:val="005F38C4"/>
    <w:rsid w:val="005F4518"/>
    <w:rsid w:val="00602148"/>
    <w:rsid w:val="00602423"/>
    <w:rsid w:val="00605714"/>
    <w:rsid w:val="00606A22"/>
    <w:rsid w:val="00610C86"/>
    <w:rsid w:val="006118ED"/>
    <w:rsid w:val="00616176"/>
    <w:rsid w:val="00617F45"/>
    <w:rsid w:val="00624596"/>
    <w:rsid w:val="00625E91"/>
    <w:rsid w:val="00627EE7"/>
    <w:rsid w:val="00633DF4"/>
    <w:rsid w:val="0063630A"/>
    <w:rsid w:val="0063688B"/>
    <w:rsid w:val="00636EE7"/>
    <w:rsid w:val="00640BDF"/>
    <w:rsid w:val="0064259E"/>
    <w:rsid w:val="00650567"/>
    <w:rsid w:val="006546BA"/>
    <w:rsid w:val="00654776"/>
    <w:rsid w:val="00654E2B"/>
    <w:rsid w:val="006575F1"/>
    <w:rsid w:val="006600E1"/>
    <w:rsid w:val="00660654"/>
    <w:rsid w:val="00664CF9"/>
    <w:rsid w:val="00665091"/>
    <w:rsid w:val="0066541F"/>
    <w:rsid w:val="00666062"/>
    <w:rsid w:val="00677A45"/>
    <w:rsid w:val="00683231"/>
    <w:rsid w:val="00683260"/>
    <w:rsid w:val="00683FEB"/>
    <w:rsid w:val="00686FBE"/>
    <w:rsid w:val="00690494"/>
    <w:rsid w:val="006920ED"/>
    <w:rsid w:val="00694110"/>
    <w:rsid w:val="00695A9B"/>
    <w:rsid w:val="0069775A"/>
    <w:rsid w:val="006A1FCF"/>
    <w:rsid w:val="006A4F24"/>
    <w:rsid w:val="006A58EC"/>
    <w:rsid w:val="006A614F"/>
    <w:rsid w:val="006B0561"/>
    <w:rsid w:val="006B1F1F"/>
    <w:rsid w:val="006B252A"/>
    <w:rsid w:val="006B2778"/>
    <w:rsid w:val="006B76E0"/>
    <w:rsid w:val="006C0F64"/>
    <w:rsid w:val="006C3D53"/>
    <w:rsid w:val="006C48FA"/>
    <w:rsid w:val="006C5474"/>
    <w:rsid w:val="006C631F"/>
    <w:rsid w:val="006C6990"/>
    <w:rsid w:val="006C779F"/>
    <w:rsid w:val="006C7B9C"/>
    <w:rsid w:val="006D2048"/>
    <w:rsid w:val="006D2B91"/>
    <w:rsid w:val="006D30F4"/>
    <w:rsid w:val="006E6743"/>
    <w:rsid w:val="006E7928"/>
    <w:rsid w:val="0070029B"/>
    <w:rsid w:val="007002C4"/>
    <w:rsid w:val="00703652"/>
    <w:rsid w:val="00710870"/>
    <w:rsid w:val="00710B06"/>
    <w:rsid w:val="00714448"/>
    <w:rsid w:val="00724092"/>
    <w:rsid w:val="0072461F"/>
    <w:rsid w:val="0073150C"/>
    <w:rsid w:val="00731AA2"/>
    <w:rsid w:val="00735A5E"/>
    <w:rsid w:val="00740BC2"/>
    <w:rsid w:val="00740E58"/>
    <w:rsid w:val="00742A91"/>
    <w:rsid w:val="00750170"/>
    <w:rsid w:val="0075195F"/>
    <w:rsid w:val="00752AB2"/>
    <w:rsid w:val="00753266"/>
    <w:rsid w:val="007566AB"/>
    <w:rsid w:val="007611EF"/>
    <w:rsid w:val="007625BF"/>
    <w:rsid w:val="00771A30"/>
    <w:rsid w:val="007721B4"/>
    <w:rsid w:val="00781AF8"/>
    <w:rsid w:val="007866E5"/>
    <w:rsid w:val="00786AD5"/>
    <w:rsid w:val="00787734"/>
    <w:rsid w:val="00790086"/>
    <w:rsid w:val="007904AD"/>
    <w:rsid w:val="00791834"/>
    <w:rsid w:val="00796F61"/>
    <w:rsid w:val="007A26C4"/>
    <w:rsid w:val="007A287C"/>
    <w:rsid w:val="007B3041"/>
    <w:rsid w:val="007B35EC"/>
    <w:rsid w:val="007B466A"/>
    <w:rsid w:val="007C239D"/>
    <w:rsid w:val="007C2806"/>
    <w:rsid w:val="007C7D2F"/>
    <w:rsid w:val="007D0674"/>
    <w:rsid w:val="007D0F23"/>
    <w:rsid w:val="007D4C0C"/>
    <w:rsid w:val="007D6E6D"/>
    <w:rsid w:val="007E19B2"/>
    <w:rsid w:val="007E44BF"/>
    <w:rsid w:val="00803D6C"/>
    <w:rsid w:val="00805830"/>
    <w:rsid w:val="0081078B"/>
    <w:rsid w:val="00812550"/>
    <w:rsid w:val="00814C0D"/>
    <w:rsid w:val="0082430A"/>
    <w:rsid w:val="00826461"/>
    <w:rsid w:val="00826D1E"/>
    <w:rsid w:val="00833FB6"/>
    <w:rsid w:val="00834811"/>
    <w:rsid w:val="00834D8F"/>
    <w:rsid w:val="008436F2"/>
    <w:rsid w:val="008455D5"/>
    <w:rsid w:val="0084797F"/>
    <w:rsid w:val="0085077B"/>
    <w:rsid w:val="00851122"/>
    <w:rsid w:val="00851146"/>
    <w:rsid w:val="00855FDD"/>
    <w:rsid w:val="008731F7"/>
    <w:rsid w:val="008846E8"/>
    <w:rsid w:val="00885C5C"/>
    <w:rsid w:val="00886C40"/>
    <w:rsid w:val="00890712"/>
    <w:rsid w:val="00892BF4"/>
    <w:rsid w:val="00896D23"/>
    <w:rsid w:val="008A3726"/>
    <w:rsid w:val="008A4818"/>
    <w:rsid w:val="008A5AE3"/>
    <w:rsid w:val="008B003D"/>
    <w:rsid w:val="008B2F78"/>
    <w:rsid w:val="008B66E6"/>
    <w:rsid w:val="008C5F0B"/>
    <w:rsid w:val="008E77CE"/>
    <w:rsid w:val="008F34DA"/>
    <w:rsid w:val="008F7CDF"/>
    <w:rsid w:val="00901E78"/>
    <w:rsid w:val="00912BCA"/>
    <w:rsid w:val="00916039"/>
    <w:rsid w:val="009165DB"/>
    <w:rsid w:val="00917A35"/>
    <w:rsid w:val="00923741"/>
    <w:rsid w:val="0092496E"/>
    <w:rsid w:val="00926B12"/>
    <w:rsid w:val="00931C55"/>
    <w:rsid w:val="00934117"/>
    <w:rsid w:val="009409E6"/>
    <w:rsid w:val="00940B37"/>
    <w:rsid w:val="00944931"/>
    <w:rsid w:val="00947B45"/>
    <w:rsid w:val="00952261"/>
    <w:rsid w:val="00954B33"/>
    <w:rsid w:val="00956719"/>
    <w:rsid w:val="0095683E"/>
    <w:rsid w:val="00956A4B"/>
    <w:rsid w:val="00961107"/>
    <w:rsid w:val="00961A35"/>
    <w:rsid w:val="00965113"/>
    <w:rsid w:val="00967E41"/>
    <w:rsid w:val="0097124A"/>
    <w:rsid w:val="00971B57"/>
    <w:rsid w:val="00973A53"/>
    <w:rsid w:val="0097485F"/>
    <w:rsid w:val="00975892"/>
    <w:rsid w:val="00975F10"/>
    <w:rsid w:val="00980553"/>
    <w:rsid w:val="00990D0A"/>
    <w:rsid w:val="00992258"/>
    <w:rsid w:val="00992ADF"/>
    <w:rsid w:val="00993C3A"/>
    <w:rsid w:val="00993CF4"/>
    <w:rsid w:val="0099504B"/>
    <w:rsid w:val="00997790"/>
    <w:rsid w:val="009A15EB"/>
    <w:rsid w:val="009A4AE5"/>
    <w:rsid w:val="009B0BF7"/>
    <w:rsid w:val="009B1AD0"/>
    <w:rsid w:val="009B3720"/>
    <w:rsid w:val="009B3EE1"/>
    <w:rsid w:val="009B7098"/>
    <w:rsid w:val="009C0C4F"/>
    <w:rsid w:val="009D0E83"/>
    <w:rsid w:val="009D1CA6"/>
    <w:rsid w:val="009D2752"/>
    <w:rsid w:val="009D3516"/>
    <w:rsid w:val="009D39EA"/>
    <w:rsid w:val="009D469F"/>
    <w:rsid w:val="009E12CC"/>
    <w:rsid w:val="009E1D50"/>
    <w:rsid w:val="009E1E8B"/>
    <w:rsid w:val="009E2636"/>
    <w:rsid w:val="009E338A"/>
    <w:rsid w:val="009E59A9"/>
    <w:rsid w:val="009F3DD4"/>
    <w:rsid w:val="00A028DD"/>
    <w:rsid w:val="00A04BE9"/>
    <w:rsid w:val="00A064EC"/>
    <w:rsid w:val="00A07F0F"/>
    <w:rsid w:val="00A10601"/>
    <w:rsid w:val="00A11D05"/>
    <w:rsid w:val="00A13D72"/>
    <w:rsid w:val="00A2186D"/>
    <w:rsid w:val="00A21B8D"/>
    <w:rsid w:val="00A23ED1"/>
    <w:rsid w:val="00A2447E"/>
    <w:rsid w:val="00A313A8"/>
    <w:rsid w:val="00A32C8D"/>
    <w:rsid w:val="00A33294"/>
    <w:rsid w:val="00A43924"/>
    <w:rsid w:val="00A4436D"/>
    <w:rsid w:val="00A44927"/>
    <w:rsid w:val="00A517E7"/>
    <w:rsid w:val="00A53011"/>
    <w:rsid w:val="00A53D17"/>
    <w:rsid w:val="00A56542"/>
    <w:rsid w:val="00A56A4F"/>
    <w:rsid w:val="00A7408B"/>
    <w:rsid w:val="00A80CD8"/>
    <w:rsid w:val="00A85A38"/>
    <w:rsid w:val="00A86E90"/>
    <w:rsid w:val="00A92C01"/>
    <w:rsid w:val="00A94F00"/>
    <w:rsid w:val="00A94F94"/>
    <w:rsid w:val="00A95171"/>
    <w:rsid w:val="00A954A3"/>
    <w:rsid w:val="00AA1B0B"/>
    <w:rsid w:val="00AA4F66"/>
    <w:rsid w:val="00AB0E1A"/>
    <w:rsid w:val="00AB14BA"/>
    <w:rsid w:val="00AB2216"/>
    <w:rsid w:val="00AB79D3"/>
    <w:rsid w:val="00AC32B3"/>
    <w:rsid w:val="00AC6909"/>
    <w:rsid w:val="00AD226D"/>
    <w:rsid w:val="00AD2F03"/>
    <w:rsid w:val="00AD5CFA"/>
    <w:rsid w:val="00AE3BC3"/>
    <w:rsid w:val="00AF5B44"/>
    <w:rsid w:val="00AF5C19"/>
    <w:rsid w:val="00B02832"/>
    <w:rsid w:val="00B0483D"/>
    <w:rsid w:val="00B10A05"/>
    <w:rsid w:val="00B231E5"/>
    <w:rsid w:val="00B2416A"/>
    <w:rsid w:val="00B32F94"/>
    <w:rsid w:val="00B37DBB"/>
    <w:rsid w:val="00B40DEA"/>
    <w:rsid w:val="00B41DDF"/>
    <w:rsid w:val="00B45BB0"/>
    <w:rsid w:val="00B500AA"/>
    <w:rsid w:val="00B51FD9"/>
    <w:rsid w:val="00B5205D"/>
    <w:rsid w:val="00B575AB"/>
    <w:rsid w:val="00B63F7A"/>
    <w:rsid w:val="00B655B4"/>
    <w:rsid w:val="00B77732"/>
    <w:rsid w:val="00B77D76"/>
    <w:rsid w:val="00B810AA"/>
    <w:rsid w:val="00B847C6"/>
    <w:rsid w:val="00B91B24"/>
    <w:rsid w:val="00B93BF6"/>
    <w:rsid w:val="00B96F2C"/>
    <w:rsid w:val="00BA548E"/>
    <w:rsid w:val="00BA5731"/>
    <w:rsid w:val="00BA718F"/>
    <w:rsid w:val="00BA7577"/>
    <w:rsid w:val="00BB08FF"/>
    <w:rsid w:val="00BB0BB5"/>
    <w:rsid w:val="00BB199E"/>
    <w:rsid w:val="00BB4D0D"/>
    <w:rsid w:val="00BB4E00"/>
    <w:rsid w:val="00BB5811"/>
    <w:rsid w:val="00BC15A9"/>
    <w:rsid w:val="00BC3436"/>
    <w:rsid w:val="00BD0931"/>
    <w:rsid w:val="00BD1182"/>
    <w:rsid w:val="00BD18D5"/>
    <w:rsid w:val="00BD3185"/>
    <w:rsid w:val="00BD5453"/>
    <w:rsid w:val="00BD7528"/>
    <w:rsid w:val="00BE0CB6"/>
    <w:rsid w:val="00BE237E"/>
    <w:rsid w:val="00BE27E7"/>
    <w:rsid w:val="00BE4D82"/>
    <w:rsid w:val="00BF352D"/>
    <w:rsid w:val="00C01068"/>
    <w:rsid w:val="00C038D6"/>
    <w:rsid w:val="00C05784"/>
    <w:rsid w:val="00C10E37"/>
    <w:rsid w:val="00C1143B"/>
    <w:rsid w:val="00C122A6"/>
    <w:rsid w:val="00C12DE6"/>
    <w:rsid w:val="00C14272"/>
    <w:rsid w:val="00C1636A"/>
    <w:rsid w:val="00C21D04"/>
    <w:rsid w:val="00C22278"/>
    <w:rsid w:val="00C22D47"/>
    <w:rsid w:val="00C32135"/>
    <w:rsid w:val="00C3417A"/>
    <w:rsid w:val="00C34D1E"/>
    <w:rsid w:val="00C352CF"/>
    <w:rsid w:val="00C35801"/>
    <w:rsid w:val="00C41C3C"/>
    <w:rsid w:val="00C428F3"/>
    <w:rsid w:val="00C4353E"/>
    <w:rsid w:val="00C45BA9"/>
    <w:rsid w:val="00C47380"/>
    <w:rsid w:val="00C5108E"/>
    <w:rsid w:val="00C5269B"/>
    <w:rsid w:val="00C55365"/>
    <w:rsid w:val="00C60AD9"/>
    <w:rsid w:val="00C61A2F"/>
    <w:rsid w:val="00C6300C"/>
    <w:rsid w:val="00C63A2F"/>
    <w:rsid w:val="00C737AE"/>
    <w:rsid w:val="00C756C8"/>
    <w:rsid w:val="00C76973"/>
    <w:rsid w:val="00C8290D"/>
    <w:rsid w:val="00C91FA2"/>
    <w:rsid w:val="00CA128D"/>
    <w:rsid w:val="00CA47BA"/>
    <w:rsid w:val="00CA52B0"/>
    <w:rsid w:val="00CA589F"/>
    <w:rsid w:val="00CA75A4"/>
    <w:rsid w:val="00CC0422"/>
    <w:rsid w:val="00CC146D"/>
    <w:rsid w:val="00CC3614"/>
    <w:rsid w:val="00CC4BE9"/>
    <w:rsid w:val="00CC5BA7"/>
    <w:rsid w:val="00CD3C53"/>
    <w:rsid w:val="00CD666F"/>
    <w:rsid w:val="00CD7EA0"/>
    <w:rsid w:val="00CE2434"/>
    <w:rsid w:val="00CE325B"/>
    <w:rsid w:val="00CE341E"/>
    <w:rsid w:val="00CE3B33"/>
    <w:rsid w:val="00CE4D03"/>
    <w:rsid w:val="00CE5D41"/>
    <w:rsid w:val="00CE6AE8"/>
    <w:rsid w:val="00CF1E97"/>
    <w:rsid w:val="00CF46B4"/>
    <w:rsid w:val="00CF5C90"/>
    <w:rsid w:val="00CF7093"/>
    <w:rsid w:val="00D01627"/>
    <w:rsid w:val="00D017F8"/>
    <w:rsid w:val="00D0571B"/>
    <w:rsid w:val="00D05F00"/>
    <w:rsid w:val="00D13D44"/>
    <w:rsid w:val="00D16C8D"/>
    <w:rsid w:val="00D16D48"/>
    <w:rsid w:val="00D24A0E"/>
    <w:rsid w:val="00D25FE5"/>
    <w:rsid w:val="00D30B39"/>
    <w:rsid w:val="00D340F9"/>
    <w:rsid w:val="00D362AC"/>
    <w:rsid w:val="00D40376"/>
    <w:rsid w:val="00D46331"/>
    <w:rsid w:val="00D469F8"/>
    <w:rsid w:val="00D47EC5"/>
    <w:rsid w:val="00D5410B"/>
    <w:rsid w:val="00D70F66"/>
    <w:rsid w:val="00D7216D"/>
    <w:rsid w:val="00D762A7"/>
    <w:rsid w:val="00D768C8"/>
    <w:rsid w:val="00D777A6"/>
    <w:rsid w:val="00D82ED8"/>
    <w:rsid w:val="00D85A14"/>
    <w:rsid w:val="00D91C20"/>
    <w:rsid w:val="00D93603"/>
    <w:rsid w:val="00D9697E"/>
    <w:rsid w:val="00DA1286"/>
    <w:rsid w:val="00DA155B"/>
    <w:rsid w:val="00DA405C"/>
    <w:rsid w:val="00DA4DE6"/>
    <w:rsid w:val="00DA7010"/>
    <w:rsid w:val="00DB1FDE"/>
    <w:rsid w:val="00DB6F3B"/>
    <w:rsid w:val="00DC3A03"/>
    <w:rsid w:val="00DC4949"/>
    <w:rsid w:val="00DC5F32"/>
    <w:rsid w:val="00DC744E"/>
    <w:rsid w:val="00DD0652"/>
    <w:rsid w:val="00DD3082"/>
    <w:rsid w:val="00DD6EB4"/>
    <w:rsid w:val="00DE0013"/>
    <w:rsid w:val="00DE02EC"/>
    <w:rsid w:val="00DE6E3A"/>
    <w:rsid w:val="00DF35F3"/>
    <w:rsid w:val="00E04AA2"/>
    <w:rsid w:val="00E064A0"/>
    <w:rsid w:val="00E11994"/>
    <w:rsid w:val="00E141B0"/>
    <w:rsid w:val="00E14F72"/>
    <w:rsid w:val="00E1706F"/>
    <w:rsid w:val="00E20E3F"/>
    <w:rsid w:val="00E24CE1"/>
    <w:rsid w:val="00E30C00"/>
    <w:rsid w:val="00E30E6C"/>
    <w:rsid w:val="00E35ABF"/>
    <w:rsid w:val="00E3640C"/>
    <w:rsid w:val="00E369D7"/>
    <w:rsid w:val="00E402E7"/>
    <w:rsid w:val="00E403F2"/>
    <w:rsid w:val="00E41BB2"/>
    <w:rsid w:val="00E4482A"/>
    <w:rsid w:val="00E45945"/>
    <w:rsid w:val="00E47942"/>
    <w:rsid w:val="00E50ADB"/>
    <w:rsid w:val="00E50C47"/>
    <w:rsid w:val="00E51F17"/>
    <w:rsid w:val="00E54FD4"/>
    <w:rsid w:val="00E56548"/>
    <w:rsid w:val="00E57C7A"/>
    <w:rsid w:val="00E6200C"/>
    <w:rsid w:val="00E62D3F"/>
    <w:rsid w:val="00E6578E"/>
    <w:rsid w:val="00E7641F"/>
    <w:rsid w:val="00E774AC"/>
    <w:rsid w:val="00E839BA"/>
    <w:rsid w:val="00E83C09"/>
    <w:rsid w:val="00E846ED"/>
    <w:rsid w:val="00E9100B"/>
    <w:rsid w:val="00E915A2"/>
    <w:rsid w:val="00E94786"/>
    <w:rsid w:val="00E95E91"/>
    <w:rsid w:val="00EB05E7"/>
    <w:rsid w:val="00EB165F"/>
    <w:rsid w:val="00EB3493"/>
    <w:rsid w:val="00EB414E"/>
    <w:rsid w:val="00EB41B7"/>
    <w:rsid w:val="00EB49B1"/>
    <w:rsid w:val="00EC3812"/>
    <w:rsid w:val="00EC41F0"/>
    <w:rsid w:val="00EC71A2"/>
    <w:rsid w:val="00EC7239"/>
    <w:rsid w:val="00EC73EC"/>
    <w:rsid w:val="00EE02E5"/>
    <w:rsid w:val="00EF0327"/>
    <w:rsid w:val="00EF0AB2"/>
    <w:rsid w:val="00EF0C27"/>
    <w:rsid w:val="00EF0DC7"/>
    <w:rsid w:val="00EF341F"/>
    <w:rsid w:val="00EF713B"/>
    <w:rsid w:val="00EF719C"/>
    <w:rsid w:val="00F0002B"/>
    <w:rsid w:val="00F015F4"/>
    <w:rsid w:val="00F03C8F"/>
    <w:rsid w:val="00F05EDE"/>
    <w:rsid w:val="00F106F4"/>
    <w:rsid w:val="00F11F91"/>
    <w:rsid w:val="00F131D1"/>
    <w:rsid w:val="00F1352D"/>
    <w:rsid w:val="00F136E6"/>
    <w:rsid w:val="00F14AC6"/>
    <w:rsid w:val="00F17D6B"/>
    <w:rsid w:val="00F20FBC"/>
    <w:rsid w:val="00F225DB"/>
    <w:rsid w:val="00F2487D"/>
    <w:rsid w:val="00F319B3"/>
    <w:rsid w:val="00F36302"/>
    <w:rsid w:val="00F4055F"/>
    <w:rsid w:val="00F409C4"/>
    <w:rsid w:val="00F40A37"/>
    <w:rsid w:val="00F46407"/>
    <w:rsid w:val="00F56243"/>
    <w:rsid w:val="00F652EF"/>
    <w:rsid w:val="00F65788"/>
    <w:rsid w:val="00F70354"/>
    <w:rsid w:val="00F75898"/>
    <w:rsid w:val="00F83A3B"/>
    <w:rsid w:val="00F97DEF"/>
    <w:rsid w:val="00FA2382"/>
    <w:rsid w:val="00FB0402"/>
    <w:rsid w:val="00FB2F4F"/>
    <w:rsid w:val="00FB4295"/>
    <w:rsid w:val="00FC2E70"/>
    <w:rsid w:val="00FC3628"/>
    <w:rsid w:val="00FD145B"/>
    <w:rsid w:val="00FD4828"/>
    <w:rsid w:val="00FE42CB"/>
    <w:rsid w:val="00FE641F"/>
    <w:rsid w:val="00FE6A91"/>
    <w:rsid w:val="00FE7EC7"/>
    <w:rsid w:val="00FF1BD8"/>
    <w:rsid w:val="00FF4F78"/>
    <w:rsid w:val="00FF5967"/>
    <w:rsid w:val="00FF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AD5"/>
    <w:pPr>
      <w:ind w:left="720"/>
      <w:contextualSpacing/>
    </w:pPr>
  </w:style>
  <w:style w:type="paragraph" w:styleId="a4">
    <w:name w:val="Normal (Web)"/>
    <w:basedOn w:val="a"/>
    <w:uiPriority w:val="99"/>
    <w:unhideWhenUsed/>
    <w:rsid w:val="00973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6FB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686FBE"/>
    <w:rPr>
      <w:rFonts w:ascii="Tahoma" w:eastAsiaTheme="minorEastAsia" w:hAnsi="Tahoma" w:cs="Tahoma"/>
      <w:sz w:val="16"/>
      <w:szCs w:val="16"/>
      <w:lang w:eastAsia="ru-RU"/>
    </w:rPr>
  </w:style>
  <w:style w:type="character" w:customStyle="1" w:styleId="apple-converted-space">
    <w:name w:val="apple-converted-space"/>
    <w:basedOn w:val="a0"/>
    <w:rsid w:val="00686FBE"/>
  </w:style>
  <w:style w:type="character" w:styleId="a7">
    <w:name w:val="Hyperlink"/>
    <w:basedOn w:val="a0"/>
    <w:uiPriority w:val="99"/>
    <w:semiHidden/>
    <w:unhideWhenUsed/>
    <w:rsid w:val="00686FBE"/>
    <w:rPr>
      <w:color w:val="0000FF"/>
      <w:u w:val="single"/>
    </w:rPr>
  </w:style>
  <w:style w:type="paragraph" w:customStyle="1" w:styleId="ConsPlusNormal">
    <w:name w:val="ConsPlusNormal"/>
    <w:rsid w:val="001B5059"/>
    <w:pPr>
      <w:autoSpaceDE w:val="0"/>
      <w:autoSpaceDN w:val="0"/>
      <w:adjustRightInd w:val="0"/>
      <w:spacing w:after="0" w:line="240" w:lineRule="auto"/>
    </w:pPr>
    <w:rPr>
      <w:rFonts w:ascii="Arial" w:hAnsi="Arial" w:cs="Arial"/>
      <w:sz w:val="20"/>
      <w:szCs w:val="20"/>
    </w:rPr>
  </w:style>
  <w:style w:type="paragraph" w:styleId="a8">
    <w:name w:val="footnote text"/>
    <w:basedOn w:val="a"/>
    <w:link w:val="a9"/>
    <w:uiPriority w:val="99"/>
    <w:rsid w:val="005F38C4"/>
    <w:pPr>
      <w:spacing w:after="0" w:line="240" w:lineRule="auto"/>
      <w:ind w:firstLine="709"/>
      <w:jc w:val="both"/>
    </w:pPr>
    <w:rPr>
      <w:rFonts w:ascii="Times New Roman" w:eastAsia="Times New Roman" w:hAnsi="Times New Roman" w:cs="Times New Roman"/>
      <w:sz w:val="20"/>
      <w:szCs w:val="24"/>
      <w:lang w:eastAsia="ru-RU"/>
    </w:rPr>
  </w:style>
  <w:style w:type="character" w:customStyle="1" w:styleId="a9">
    <w:name w:val="Текст сноски Знак"/>
    <w:basedOn w:val="a0"/>
    <w:link w:val="a8"/>
    <w:uiPriority w:val="99"/>
    <w:rsid w:val="005F38C4"/>
    <w:rPr>
      <w:rFonts w:ascii="Times New Roman" w:eastAsia="Times New Roman" w:hAnsi="Times New Roman" w:cs="Times New Roman"/>
      <w:sz w:val="20"/>
      <w:szCs w:val="24"/>
      <w:lang w:eastAsia="ru-RU"/>
    </w:rPr>
  </w:style>
  <w:style w:type="character" w:styleId="aa">
    <w:name w:val="footnote reference"/>
    <w:uiPriority w:val="99"/>
    <w:semiHidden/>
    <w:rsid w:val="005F38C4"/>
    <w:rPr>
      <w:vertAlign w:val="superscript"/>
    </w:rPr>
  </w:style>
  <w:style w:type="paragraph" w:styleId="ab">
    <w:name w:val="header"/>
    <w:basedOn w:val="a"/>
    <w:link w:val="ac"/>
    <w:uiPriority w:val="99"/>
    <w:unhideWhenUsed/>
    <w:rsid w:val="001867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67DD"/>
  </w:style>
  <w:style w:type="paragraph" w:styleId="ad">
    <w:name w:val="footer"/>
    <w:basedOn w:val="a"/>
    <w:link w:val="ae"/>
    <w:uiPriority w:val="99"/>
    <w:unhideWhenUsed/>
    <w:rsid w:val="001867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6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AD5"/>
    <w:pPr>
      <w:ind w:left="720"/>
      <w:contextualSpacing/>
    </w:pPr>
  </w:style>
  <w:style w:type="paragraph" w:styleId="a4">
    <w:name w:val="Normal (Web)"/>
    <w:basedOn w:val="a"/>
    <w:uiPriority w:val="99"/>
    <w:unhideWhenUsed/>
    <w:rsid w:val="00973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6FB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686FBE"/>
    <w:rPr>
      <w:rFonts w:ascii="Tahoma" w:eastAsiaTheme="minorEastAsia" w:hAnsi="Tahoma" w:cs="Tahoma"/>
      <w:sz w:val="16"/>
      <w:szCs w:val="16"/>
      <w:lang w:eastAsia="ru-RU"/>
    </w:rPr>
  </w:style>
  <w:style w:type="character" w:customStyle="1" w:styleId="apple-converted-space">
    <w:name w:val="apple-converted-space"/>
    <w:basedOn w:val="a0"/>
    <w:rsid w:val="00686FBE"/>
  </w:style>
  <w:style w:type="character" w:styleId="a7">
    <w:name w:val="Hyperlink"/>
    <w:basedOn w:val="a0"/>
    <w:uiPriority w:val="99"/>
    <w:semiHidden/>
    <w:unhideWhenUsed/>
    <w:rsid w:val="00686FBE"/>
    <w:rPr>
      <w:color w:val="0000FF"/>
      <w:u w:val="single"/>
    </w:rPr>
  </w:style>
  <w:style w:type="paragraph" w:customStyle="1" w:styleId="ConsPlusNormal">
    <w:name w:val="ConsPlusNormal"/>
    <w:rsid w:val="001B5059"/>
    <w:pPr>
      <w:autoSpaceDE w:val="0"/>
      <w:autoSpaceDN w:val="0"/>
      <w:adjustRightInd w:val="0"/>
      <w:spacing w:after="0" w:line="240" w:lineRule="auto"/>
    </w:pPr>
    <w:rPr>
      <w:rFonts w:ascii="Arial" w:hAnsi="Arial" w:cs="Arial"/>
      <w:sz w:val="20"/>
      <w:szCs w:val="20"/>
    </w:rPr>
  </w:style>
  <w:style w:type="paragraph" w:styleId="a8">
    <w:name w:val="footnote text"/>
    <w:basedOn w:val="a"/>
    <w:link w:val="a9"/>
    <w:uiPriority w:val="99"/>
    <w:rsid w:val="005F38C4"/>
    <w:pPr>
      <w:spacing w:after="0" w:line="240" w:lineRule="auto"/>
      <w:ind w:firstLine="709"/>
      <w:jc w:val="both"/>
    </w:pPr>
    <w:rPr>
      <w:rFonts w:ascii="Times New Roman" w:eastAsia="Times New Roman" w:hAnsi="Times New Roman" w:cs="Times New Roman"/>
      <w:sz w:val="20"/>
      <w:szCs w:val="24"/>
      <w:lang w:eastAsia="ru-RU"/>
    </w:rPr>
  </w:style>
  <w:style w:type="character" w:customStyle="1" w:styleId="a9">
    <w:name w:val="Текст сноски Знак"/>
    <w:basedOn w:val="a0"/>
    <w:link w:val="a8"/>
    <w:uiPriority w:val="99"/>
    <w:rsid w:val="005F38C4"/>
    <w:rPr>
      <w:rFonts w:ascii="Times New Roman" w:eastAsia="Times New Roman" w:hAnsi="Times New Roman" w:cs="Times New Roman"/>
      <w:sz w:val="20"/>
      <w:szCs w:val="24"/>
      <w:lang w:eastAsia="ru-RU"/>
    </w:rPr>
  </w:style>
  <w:style w:type="character" w:styleId="aa">
    <w:name w:val="footnote reference"/>
    <w:uiPriority w:val="99"/>
    <w:semiHidden/>
    <w:rsid w:val="005F38C4"/>
    <w:rPr>
      <w:vertAlign w:val="superscript"/>
    </w:rPr>
  </w:style>
  <w:style w:type="paragraph" w:styleId="ab">
    <w:name w:val="header"/>
    <w:basedOn w:val="a"/>
    <w:link w:val="ac"/>
    <w:uiPriority w:val="99"/>
    <w:unhideWhenUsed/>
    <w:rsid w:val="001867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67DD"/>
  </w:style>
  <w:style w:type="paragraph" w:styleId="ad">
    <w:name w:val="footer"/>
    <w:basedOn w:val="a"/>
    <w:link w:val="ae"/>
    <w:uiPriority w:val="99"/>
    <w:unhideWhenUsed/>
    <w:rsid w:val="001867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2580">
      <w:bodyDiv w:val="1"/>
      <w:marLeft w:val="0"/>
      <w:marRight w:val="0"/>
      <w:marTop w:val="0"/>
      <w:marBottom w:val="0"/>
      <w:divBdr>
        <w:top w:val="none" w:sz="0" w:space="0" w:color="auto"/>
        <w:left w:val="none" w:sz="0" w:space="0" w:color="auto"/>
        <w:bottom w:val="none" w:sz="0" w:space="0" w:color="auto"/>
        <w:right w:val="none" w:sz="0" w:space="0" w:color="auto"/>
      </w:divBdr>
    </w:div>
    <w:div w:id="613295149">
      <w:bodyDiv w:val="1"/>
      <w:marLeft w:val="0"/>
      <w:marRight w:val="0"/>
      <w:marTop w:val="0"/>
      <w:marBottom w:val="0"/>
      <w:divBdr>
        <w:top w:val="none" w:sz="0" w:space="0" w:color="auto"/>
        <w:left w:val="none" w:sz="0" w:space="0" w:color="auto"/>
        <w:bottom w:val="none" w:sz="0" w:space="0" w:color="auto"/>
        <w:right w:val="none" w:sz="0" w:space="0" w:color="auto"/>
      </w:divBdr>
    </w:div>
    <w:div w:id="656543470">
      <w:bodyDiv w:val="1"/>
      <w:marLeft w:val="0"/>
      <w:marRight w:val="0"/>
      <w:marTop w:val="0"/>
      <w:marBottom w:val="0"/>
      <w:divBdr>
        <w:top w:val="none" w:sz="0" w:space="0" w:color="auto"/>
        <w:left w:val="none" w:sz="0" w:space="0" w:color="auto"/>
        <w:bottom w:val="none" w:sz="0" w:space="0" w:color="auto"/>
        <w:right w:val="none" w:sz="0" w:space="0" w:color="auto"/>
      </w:divBdr>
    </w:div>
    <w:div w:id="721829271">
      <w:bodyDiv w:val="1"/>
      <w:marLeft w:val="0"/>
      <w:marRight w:val="0"/>
      <w:marTop w:val="0"/>
      <w:marBottom w:val="0"/>
      <w:divBdr>
        <w:top w:val="none" w:sz="0" w:space="0" w:color="auto"/>
        <w:left w:val="none" w:sz="0" w:space="0" w:color="auto"/>
        <w:bottom w:val="none" w:sz="0" w:space="0" w:color="auto"/>
        <w:right w:val="none" w:sz="0" w:space="0" w:color="auto"/>
      </w:divBdr>
    </w:div>
    <w:div w:id="1696884446">
      <w:bodyDiv w:val="1"/>
      <w:marLeft w:val="0"/>
      <w:marRight w:val="0"/>
      <w:marTop w:val="0"/>
      <w:marBottom w:val="0"/>
      <w:divBdr>
        <w:top w:val="none" w:sz="0" w:space="0" w:color="auto"/>
        <w:left w:val="none" w:sz="0" w:space="0" w:color="auto"/>
        <w:bottom w:val="none" w:sz="0" w:space="0" w:color="auto"/>
        <w:right w:val="none" w:sz="0" w:space="0" w:color="auto"/>
      </w:divBdr>
    </w:div>
    <w:div w:id="18017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CECD-40C0-4104-940F-2F6E04FE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cp:lastModifiedBy>
  <cp:revision>23</cp:revision>
  <cp:lastPrinted>2018-12-12T14:28:00Z</cp:lastPrinted>
  <dcterms:created xsi:type="dcterms:W3CDTF">2017-03-23T06:30:00Z</dcterms:created>
  <dcterms:modified xsi:type="dcterms:W3CDTF">2019-08-22T13:38:00Z</dcterms:modified>
</cp:coreProperties>
</file>